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3D4A0" w14:textId="77777777" w:rsidR="0048538F" w:rsidRDefault="0048538F" w:rsidP="003C559E">
      <w:pPr>
        <w:widowControl/>
        <w:autoSpaceDE/>
        <w:jc w:val="center"/>
        <w:rPr>
          <w:b/>
          <w:sz w:val="28"/>
          <w:szCs w:val="28"/>
          <w:lang w:eastAsia="ru-RU"/>
        </w:rPr>
      </w:pPr>
    </w:p>
    <w:p w14:paraId="34A04BE2" w14:textId="76742434" w:rsidR="0048538F" w:rsidRDefault="0048538F">
      <w:pPr>
        <w:rPr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09DD08E" wp14:editId="6C8DF373">
            <wp:extent cx="6592570" cy="9393555"/>
            <wp:effectExtent l="0" t="0" r="0" b="0"/>
            <wp:docPr id="60651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519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92570" cy="939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eastAsia="ru-RU"/>
        </w:rPr>
        <w:br w:type="page"/>
      </w:r>
    </w:p>
    <w:p w14:paraId="52C2402F" w14:textId="11FD7E18" w:rsidR="00872047" w:rsidRPr="00B926B7" w:rsidRDefault="00872047" w:rsidP="00B926B7">
      <w:pPr>
        <w:pStyle w:val="a4"/>
        <w:tabs>
          <w:tab w:val="left" w:pos="939"/>
        </w:tabs>
        <w:spacing w:before="60"/>
        <w:ind w:left="939" w:firstLine="0"/>
        <w:jc w:val="center"/>
        <w:rPr>
          <w:b/>
          <w:w w:val="90"/>
          <w:sz w:val="28"/>
          <w:szCs w:val="28"/>
        </w:rPr>
      </w:pPr>
      <w:r w:rsidRPr="00B926B7">
        <w:rPr>
          <w:b/>
          <w:w w:val="90"/>
          <w:sz w:val="28"/>
          <w:szCs w:val="28"/>
        </w:rPr>
        <w:lastRenderedPageBreak/>
        <w:t>1.ОБЩИЕ ПОЛОЖЕНИЯ</w:t>
      </w:r>
    </w:p>
    <w:p w14:paraId="01252CC9" w14:textId="591B905A" w:rsidR="00C95F2B" w:rsidRDefault="00872047" w:rsidP="00C95F2B">
      <w:pPr>
        <w:pStyle w:val="a4"/>
        <w:tabs>
          <w:tab w:val="left" w:pos="939"/>
        </w:tabs>
        <w:spacing w:before="60"/>
        <w:ind w:left="939" w:firstLine="0"/>
        <w:rPr>
          <w:w w:val="90"/>
          <w:sz w:val="24"/>
        </w:rPr>
      </w:pPr>
      <w:r>
        <w:rPr>
          <w:w w:val="90"/>
          <w:sz w:val="24"/>
        </w:rPr>
        <w:t>1.1</w:t>
      </w:r>
      <w:r w:rsidR="00C95F2B">
        <w:rPr>
          <w:w w:val="90"/>
          <w:sz w:val="24"/>
        </w:rPr>
        <w:t xml:space="preserve"> Положение об информационно-образовательной среде МБОУ Задонской СОШ Азовского района (далее - Положение)</w:t>
      </w:r>
      <w:r w:rsidR="00AE71BA">
        <w:rPr>
          <w:w w:val="90"/>
          <w:sz w:val="24"/>
        </w:rPr>
        <w:t>:</w:t>
      </w:r>
    </w:p>
    <w:p w14:paraId="0A33C91B" w14:textId="6E9C25A7" w:rsidR="00C95F2B" w:rsidRDefault="00C95F2B" w:rsidP="00C95F2B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- </w:t>
      </w:r>
      <w:r w:rsidR="00B60B74">
        <w:rPr>
          <w:w w:val="90"/>
          <w:sz w:val="24"/>
        </w:rPr>
        <w:t>у</w:t>
      </w:r>
      <w:r>
        <w:rPr>
          <w:w w:val="90"/>
          <w:sz w:val="24"/>
        </w:rPr>
        <w:t>станавливает</w:t>
      </w:r>
      <w:r w:rsidR="007A422C">
        <w:rPr>
          <w:w w:val="90"/>
          <w:sz w:val="24"/>
        </w:rPr>
        <w:t xml:space="preserve"> назначение и составные элементы</w:t>
      </w:r>
      <w:r w:rsidR="007A422C" w:rsidRPr="007A422C">
        <w:rPr>
          <w:w w:val="90"/>
          <w:sz w:val="24"/>
        </w:rPr>
        <w:t xml:space="preserve"> </w:t>
      </w:r>
      <w:r w:rsidR="007A422C">
        <w:rPr>
          <w:w w:val="90"/>
          <w:sz w:val="24"/>
        </w:rPr>
        <w:t>информационно-образовательной среды (далее- ЭИОС) школы;</w:t>
      </w:r>
    </w:p>
    <w:p w14:paraId="7FB6B91E" w14:textId="77777777" w:rsidR="007A422C" w:rsidRDefault="00BE33A1" w:rsidP="00C95F2B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- у</w:t>
      </w:r>
      <w:r w:rsidR="007A422C">
        <w:rPr>
          <w:w w:val="90"/>
          <w:sz w:val="24"/>
        </w:rPr>
        <w:t>станавливает требования</w:t>
      </w:r>
      <w:r>
        <w:rPr>
          <w:w w:val="90"/>
          <w:sz w:val="24"/>
        </w:rPr>
        <w:t xml:space="preserve"> к функционированию ЭИОС школы;</w:t>
      </w:r>
    </w:p>
    <w:p w14:paraId="1FE8B4F7" w14:textId="77777777" w:rsidR="00BE33A1" w:rsidRDefault="00BE33A1" w:rsidP="00C95F2B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- регулирует порядок и формы до</w:t>
      </w:r>
      <w:r w:rsidR="007F461B">
        <w:rPr>
          <w:w w:val="90"/>
          <w:sz w:val="24"/>
        </w:rPr>
        <w:t>ступа к ресурсам, системам и веб</w:t>
      </w:r>
      <w:r>
        <w:rPr>
          <w:w w:val="90"/>
          <w:sz w:val="24"/>
        </w:rPr>
        <w:t>-сервисам</w:t>
      </w:r>
      <w:r w:rsidR="007F461B">
        <w:rPr>
          <w:w w:val="90"/>
          <w:sz w:val="24"/>
        </w:rPr>
        <w:t xml:space="preserve"> ЭИОС школы;</w:t>
      </w:r>
    </w:p>
    <w:p w14:paraId="3D7329BE" w14:textId="77777777" w:rsidR="007F461B" w:rsidRDefault="007F461B" w:rsidP="00C95F2B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-</w:t>
      </w:r>
      <w:r w:rsidR="00D11CEB">
        <w:rPr>
          <w:w w:val="90"/>
          <w:sz w:val="24"/>
        </w:rPr>
        <w:t>определяет права и ответственность пользователей ЭИОС школы.</w:t>
      </w:r>
    </w:p>
    <w:p w14:paraId="061538D7" w14:textId="775D6343" w:rsidR="00D11CEB" w:rsidRDefault="00D11CEB" w:rsidP="00C95F2B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    1.2 </w:t>
      </w:r>
      <w:r w:rsidR="00B60B74">
        <w:rPr>
          <w:w w:val="90"/>
          <w:sz w:val="24"/>
        </w:rPr>
        <w:t xml:space="preserve"> </w:t>
      </w:r>
      <w:r>
        <w:rPr>
          <w:w w:val="90"/>
          <w:sz w:val="24"/>
        </w:rPr>
        <w:t>Положение разработано в соответствии с:</w:t>
      </w:r>
    </w:p>
    <w:p w14:paraId="77324946" w14:textId="77777777" w:rsidR="00D11CEB" w:rsidRDefault="00D11CEB" w:rsidP="00C95F2B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 - Федеральным законом</w:t>
      </w:r>
      <w:r w:rsidR="00087AF3">
        <w:rPr>
          <w:w w:val="90"/>
          <w:sz w:val="24"/>
        </w:rPr>
        <w:t xml:space="preserve"> от 29.12.2012 г. № 273-ФЗ «Об образовании в Российской Федерации»</w:t>
      </w:r>
      <w:r w:rsidR="0041776E">
        <w:rPr>
          <w:w w:val="90"/>
          <w:sz w:val="24"/>
        </w:rPr>
        <w:t>;</w:t>
      </w:r>
    </w:p>
    <w:p w14:paraId="5F31F2F8" w14:textId="77777777" w:rsidR="0041776E" w:rsidRDefault="0041776E" w:rsidP="00C95F2B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 -</w:t>
      </w:r>
      <w:r w:rsidRPr="0041776E">
        <w:rPr>
          <w:w w:val="90"/>
          <w:sz w:val="24"/>
        </w:rPr>
        <w:t xml:space="preserve"> </w:t>
      </w:r>
      <w:r>
        <w:rPr>
          <w:w w:val="90"/>
          <w:sz w:val="24"/>
        </w:rPr>
        <w:t>Федеральным законом от 27.07.2006 г. № 149-ФЗ «</w:t>
      </w:r>
      <w:r w:rsidR="00F80C38">
        <w:rPr>
          <w:w w:val="90"/>
          <w:sz w:val="24"/>
        </w:rPr>
        <w:t>Об информации, информационных технологиях и о защите технологий</w:t>
      </w:r>
      <w:r>
        <w:rPr>
          <w:w w:val="90"/>
          <w:sz w:val="24"/>
        </w:rPr>
        <w:t>»;</w:t>
      </w:r>
    </w:p>
    <w:p w14:paraId="1A430DB4" w14:textId="77777777" w:rsidR="00F80C38" w:rsidRDefault="00F80C38" w:rsidP="00F80C38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 - Федеральным законом от 27.07.2006 г. № 152-ФЗ «О персональных данных»;</w:t>
      </w:r>
    </w:p>
    <w:p w14:paraId="197184AA" w14:textId="77777777" w:rsidR="00F80C38" w:rsidRDefault="00F80C38" w:rsidP="00F80C38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 -</w:t>
      </w:r>
      <w:r w:rsidR="00A32BA2">
        <w:rPr>
          <w:w w:val="90"/>
          <w:sz w:val="24"/>
        </w:rPr>
        <w:t xml:space="preserve">постановлением </w:t>
      </w:r>
      <w:r w:rsidR="00502427">
        <w:rPr>
          <w:w w:val="90"/>
          <w:sz w:val="24"/>
        </w:rPr>
        <w:t xml:space="preserve">Правительства </w:t>
      </w:r>
      <w:r w:rsidR="00A32BA2">
        <w:rPr>
          <w:w w:val="90"/>
          <w:sz w:val="24"/>
        </w:rPr>
        <w:t>Российской Федерации</w:t>
      </w:r>
      <w:r w:rsidR="00502427">
        <w:rPr>
          <w:w w:val="90"/>
          <w:sz w:val="24"/>
        </w:rPr>
        <w:t xml:space="preserve"> от 20.10.21 №1802 «Об утверждении Правил размещения на официальном сайте образовательной организации в информационно-телеко</w:t>
      </w:r>
      <w:r w:rsidR="002C61CB">
        <w:rPr>
          <w:w w:val="90"/>
          <w:sz w:val="24"/>
        </w:rPr>
        <w:t>м</w:t>
      </w:r>
      <w:r w:rsidR="00502427">
        <w:rPr>
          <w:w w:val="90"/>
          <w:sz w:val="24"/>
        </w:rPr>
        <w:t>муникационной сети «Интернет»</w:t>
      </w:r>
      <w:r w:rsidR="002C61CB">
        <w:rPr>
          <w:w w:val="90"/>
          <w:sz w:val="24"/>
        </w:rPr>
        <w:t xml:space="preserve"> и обновления информации об образовательной организации, а также о признании утратившими силу некоторых актов и отдельных положений</w:t>
      </w:r>
      <w:r w:rsidR="003D4E2E" w:rsidRPr="003D4E2E">
        <w:rPr>
          <w:w w:val="90"/>
          <w:sz w:val="24"/>
        </w:rPr>
        <w:t xml:space="preserve"> </w:t>
      </w:r>
      <w:r w:rsidR="003D4E2E">
        <w:rPr>
          <w:w w:val="90"/>
          <w:sz w:val="24"/>
        </w:rPr>
        <w:t>Правительства Российской Федерации;</w:t>
      </w:r>
    </w:p>
    <w:p w14:paraId="32FB322B" w14:textId="77777777" w:rsidR="00F80C38" w:rsidRPr="00C95F2B" w:rsidRDefault="003D4E2E" w:rsidP="00C95F2B">
      <w:pPr>
        <w:tabs>
          <w:tab w:val="left" w:pos="939"/>
        </w:tabs>
        <w:spacing w:before="60"/>
        <w:rPr>
          <w:w w:val="90"/>
          <w:sz w:val="24"/>
        </w:rPr>
      </w:pPr>
      <w:r>
        <w:rPr>
          <w:w w:val="90"/>
          <w:sz w:val="24"/>
        </w:rPr>
        <w:t xml:space="preserve">              -Приказом Министерства образования и науки Российской Федерации от 23.08.2017 №816 « Об утверждении порядка применения</w:t>
      </w:r>
      <w:r w:rsidR="008E3020">
        <w:rPr>
          <w:w w:val="90"/>
          <w:sz w:val="24"/>
        </w:rPr>
        <w:t xml:space="preserve">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69C06F3D" w14:textId="77777777" w:rsidR="00215659" w:rsidRDefault="00716BF8">
      <w:pPr>
        <w:pStyle w:val="a4"/>
        <w:numPr>
          <w:ilvl w:val="0"/>
          <w:numId w:val="8"/>
        </w:numPr>
        <w:tabs>
          <w:tab w:val="left" w:pos="939"/>
        </w:tabs>
        <w:spacing w:before="60"/>
        <w:ind w:left="939" w:hanging="255"/>
        <w:rPr>
          <w:sz w:val="24"/>
        </w:rPr>
      </w:pPr>
      <w:r w:rsidRPr="00716BF8">
        <w:rPr>
          <w:w w:val="90"/>
          <w:sz w:val="28"/>
        </w:rPr>
        <w:t>Уставом</w:t>
      </w:r>
      <w:r w:rsidRPr="00716BF8">
        <w:rPr>
          <w:spacing w:val="14"/>
          <w:sz w:val="28"/>
        </w:rPr>
        <w:t xml:space="preserve"> </w:t>
      </w:r>
      <w:r>
        <w:rPr>
          <w:color w:val="0C0C0C"/>
          <w:w w:val="90"/>
          <w:sz w:val="24"/>
        </w:rPr>
        <w:t>МБОУ</w:t>
      </w:r>
      <w:r>
        <w:rPr>
          <w:color w:val="0C0C0C"/>
          <w:spacing w:val="10"/>
          <w:sz w:val="24"/>
        </w:rPr>
        <w:t xml:space="preserve"> </w:t>
      </w:r>
      <w:r w:rsidR="00FD45D1">
        <w:rPr>
          <w:w w:val="90"/>
          <w:sz w:val="24"/>
        </w:rPr>
        <w:t>Задонской</w:t>
      </w:r>
      <w:r>
        <w:rPr>
          <w:spacing w:val="21"/>
          <w:sz w:val="24"/>
        </w:rPr>
        <w:t xml:space="preserve"> </w:t>
      </w:r>
      <w:r>
        <w:rPr>
          <w:color w:val="0C0C0C"/>
          <w:w w:val="90"/>
          <w:sz w:val="24"/>
        </w:rPr>
        <w:t>СОШ</w:t>
      </w:r>
      <w:r>
        <w:rPr>
          <w:color w:val="0C0C0C"/>
          <w:spacing w:val="2"/>
          <w:sz w:val="24"/>
        </w:rPr>
        <w:t xml:space="preserve"> </w:t>
      </w:r>
      <w:r>
        <w:rPr>
          <w:w w:val="90"/>
          <w:sz w:val="24"/>
        </w:rPr>
        <w:t>Азовского</w:t>
      </w:r>
      <w:r>
        <w:rPr>
          <w:spacing w:val="21"/>
          <w:sz w:val="24"/>
        </w:rPr>
        <w:t xml:space="preserve"> </w:t>
      </w:r>
      <w:r>
        <w:rPr>
          <w:color w:val="0C0C0C"/>
          <w:w w:val="90"/>
          <w:sz w:val="24"/>
        </w:rPr>
        <w:t>района</w:t>
      </w:r>
      <w:r>
        <w:rPr>
          <w:color w:val="0C0C0C"/>
          <w:spacing w:val="8"/>
          <w:sz w:val="24"/>
        </w:rPr>
        <w:t xml:space="preserve"> </w:t>
      </w:r>
      <w:r>
        <w:rPr>
          <w:w w:val="90"/>
          <w:sz w:val="24"/>
        </w:rPr>
        <w:t>(далее</w:t>
      </w:r>
      <w:r>
        <w:rPr>
          <w:spacing w:val="11"/>
          <w:sz w:val="24"/>
        </w:rPr>
        <w:t xml:space="preserve"> </w:t>
      </w:r>
      <w:r>
        <w:rPr>
          <w:spacing w:val="-2"/>
          <w:w w:val="90"/>
          <w:sz w:val="24"/>
        </w:rPr>
        <w:t>Школы);</w:t>
      </w:r>
    </w:p>
    <w:p w14:paraId="16786C47" w14:textId="77777777" w:rsidR="00215659" w:rsidRDefault="00716BF8">
      <w:pPr>
        <w:pStyle w:val="a4"/>
        <w:numPr>
          <w:ilvl w:val="0"/>
          <w:numId w:val="8"/>
        </w:numPr>
        <w:tabs>
          <w:tab w:val="left" w:pos="938"/>
        </w:tabs>
        <w:spacing w:before="4" w:line="266" w:lineRule="auto"/>
        <w:ind w:right="74" w:firstLine="564"/>
        <w:rPr>
          <w:sz w:val="24"/>
        </w:rPr>
      </w:pPr>
      <w:r>
        <w:rPr>
          <w:sz w:val="24"/>
        </w:rPr>
        <w:t xml:space="preserve">локальными нормативными </w:t>
      </w:r>
      <w:r>
        <w:rPr>
          <w:color w:val="0D0D0D"/>
          <w:sz w:val="24"/>
        </w:rPr>
        <w:t xml:space="preserve">актами, </w:t>
      </w:r>
      <w:r>
        <w:rPr>
          <w:sz w:val="24"/>
        </w:rPr>
        <w:t>регламентирующими организацию и обеспечение образовательного процесса.</w:t>
      </w:r>
    </w:p>
    <w:p w14:paraId="24DE8F99" w14:textId="642E8C86" w:rsidR="00215659" w:rsidRPr="00AE71BA" w:rsidRDefault="00AE71BA" w:rsidP="00AE71BA">
      <w:pPr>
        <w:tabs>
          <w:tab w:val="left" w:pos="1107"/>
        </w:tabs>
        <w:spacing w:before="5" w:line="276" w:lineRule="auto"/>
        <w:ind w:left="-311" w:right="47"/>
        <w:jc w:val="both"/>
        <w:rPr>
          <w:sz w:val="24"/>
        </w:rPr>
      </w:pPr>
      <w:r>
        <w:rPr>
          <w:sz w:val="24"/>
        </w:rPr>
        <w:t xml:space="preserve">                   1.3 </w:t>
      </w:r>
      <w:r w:rsidR="00716BF8" w:rsidRPr="00AE71BA">
        <w:rPr>
          <w:sz w:val="24"/>
        </w:rPr>
        <w:t>Электронная информационно</w:t>
      </w:r>
      <w:r w:rsidR="00716BF8" w:rsidRPr="00AE71BA">
        <w:rPr>
          <w:spacing w:val="25"/>
          <w:sz w:val="24"/>
        </w:rPr>
        <w:t xml:space="preserve"> </w:t>
      </w:r>
      <w:r w:rsidR="00716BF8" w:rsidRPr="00AE71BA">
        <w:rPr>
          <w:sz w:val="24"/>
        </w:rPr>
        <w:t>-</w:t>
      </w:r>
      <w:r w:rsidR="00716BF8" w:rsidRPr="00AE71BA">
        <w:rPr>
          <w:spacing w:val="-7"/>
          <w:sz w:val="24"/>
        </w:rPr>
        <w:t xml:space="preserve"> </w:t>
      </w:r>
      <w:r w:rsidR="00716BF8" w:rsidRPr="00AE71BA">
        <w:rPr>
          <w:sz w:val="24"/>
        </w:rPr>
        <w:t>образовательная</w:t>
      </w:r>
      <w:r w:rsidR="00716BF8" w:rsidRPr="00AE71BA">
        <w:rPr>
          <w:spacing w:val="-7"/>
          <w:sz w:val="24"/>
        </w:rPr>
        <w:t xml:space="preserve"> </w:t>
      </w:r>
      <w:r w:rsidR="00716BF8" w:rsidRPr="00AE71BA">
        <w:rPr>
          <w:sz w:val="24"/>
        </w:rPr>
        <w:t>среда школы (ЭИОС) -</w:t>
      </w:r>
      <w:r w:rsidR="00716BF8" w:rsidRPr="00AE71BA">
        <w:rPr>
          <w:spacing w:val="-7"/>
          <w:sz w:val="24"/>
        </w:rPr>
        <w:t xml:space="preserve"> </w:t>
      </w:r>
      <w:r w:rsidR="00716BF8" w:rsidRPr="00AE71BA">
        <w:rPr>
          <w:sz w:val="24"/>
        </w:rPr>
        <w:t xml:space="preserve">информационно-образовательное пространство, системно - организованная совокупность информационного, технического и учебно - методического обеспечения, представленного </w:t>
      </w:r>
      <w:r w:rsidR="00716BF8" w:rsidRPr="00AE71BA">
        <w:rPr>
          <w:color w:val="0D0D0D"/>
          <w:sz w:val="24"/>
        </w:rPr>
        <w:t xml:space="preserve">в </w:t>
      </w:r>
      <w:r w:rsidR="00716BF8" w:rsidRPr="00AE71BA">
        <w:rPr>
          <w:sz w:val="24"/>
        </w:rPr>
        <w:t xml:space="preserve">электронной форме и включающего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обеспечивающего освоение обучающимися образовательных программ </w:t>
      </w:r>
      <w:r w:rsidR="00716BF8" w:rsidRPr="00AE71BA">
        <w:rPr>
          <w:color w:val="0C0C0C"/>
          <w:sz w:val="24"/>
        </w:rPr>
        <w:t xml:space="preserve">в </w:t>
      </w:r>
      <w:r w:rsidR="00716BF8" w:rsidRPr="00AE71BA">
        <w:rPr>
          <w:sz w:val="24"/>
        </w:rPr>
        <w:t xml:space="preserve">полном объеме независимо </w:t>
      </w:r>
      <w:r w:rsidR="00716BF8" w:rsidRPr="00AE71BA">
        <w:rPr>
          <w:color w:val="0C0C0C"/>
          <w:sz w:val="24"/>
        </w:rPr>
        <w:t xml:space="preserve">от </w:t>
      </w:r>
      <w:r w:rsidR="00716BF8" w:rsidRPr="00AE71BA">
        <w:rPr>
          <w:sz w:val="24"/>
        </w:rPr>
        <w:t>места нахождения обучающихся.</w:t>
      </w:r>
    </w:p>
    <w:p w14:paraId="3950DA68" w14:textId="6D4B75E1" w:rsidR="00215659" w:rsidRDefault="00AE71BA" w:rsidP="00B60B74">
      <w:pPr>
        <w:tabs>
          <w:tab w:val="left" w:pos="1105"/>
        </w:tabs>
        <w:spacing w:before="6" w:line="276" w:lineRule="auto"/>
        <w:ind w:left="-311" w:right="59"/>
        <w:rPr>
          <w:sz w:val="24"/>
        </w:rPr>
      </w:pPr>
      <w:r>
        <w:rPr>
          <w:sz w:val="24"/>
        </w:rPr>
        <w:t xml:space="preserve">                   1.4 </w:t>
      </w:r>
      <w:r w:rsidR="00716BF8" w:rsidRPr="00AE71BA">
        <w:rPr>
          <w:sz w:val="24"/>
        </w:rPr>
        <w:t xml:space="preserve">Назначение ЭИОС </w:t>
      </w:r>
      <w:r w:rsidR="00716BF8" w:rsidRPr="00AE71BA">
        <w:rPr>
          <w:color w:val="0E0E0E"/>
          <w:sz w:val="24"/>
        </w:rPr>
        <w:t xml:space="preserve">- </w:t>
      </w:r>
      <w:r w:rsidR="00716BF8" w:rsidRPr="00AE71BA">
        <w:rPr>
          <w:sz w:val="24"/>
        </w:rPr>
        <w:t xml:space="preserve">обеспечение информационной открытости школы </w:t>
      </w:r>
      <w:r w:rsidR="00716BF8" w:rsidRPr="00AE71BA">
        <w:rPr>
          <w:color w:val="0D0D0D"/>
          <w:sz w:val="24"/>
        </w:rPr>
        <w:t xml:space="preserve">в </w:t>
      </w:r>
      <w:r w:rsidR="00716BF8" w:rsidRPr="00AE71BA">
        <w:rPr>
          <w:sz w:val="24"/>
        </w:rPr>
        <w:t xml:space="preserve">соответствии с требованиями действующего законодательства Российской Федерации в сфере образования, организация образовательной деятельности Школы </w:t>
      </w:r>
      <w:r w:rsidR="00716BF8" w:rsidRPr="00AE71BA">
        <w:rPr>
          <w:color w:val="0D0D0D"/>
          <w:sz w:val="24"/>
        </w:rPr>
        <w:t xml:space="preserve">и </w:t>
      </w:r>
      <w:r w:rsidR="00716BF8" w:rsidRPr="00AE71BA">
        <w:rPr>
          <w:sz w:val="24"/>
        </w:rPr>
        <w:t>обеспечение доступа обучающихся и педагогических работников к информационно-образовательным ресурсам ЭИОС.</w:t>
      </w:r>
    </w:p>
    <w:p w14:paraId="6DD7AA03" w14:textId="77777777" w:rsidR="00215659" w:rsidRPr="00117448" w:rsidRDefault="00716BF8">
      <w:pPr>
        <w:pStyle w:val="a4"/>
        <w:numPr>
          <w:ilvl w:val="2"/>
          <w:numId w:val="7"/>
        </w:numPr>
        <w:tabs>
          <w:tab w:val="left" w:pos="4752"/>
        </w:tabs>
        <w:ind w:left="4752" w:hanging="432"/>
        <w:jc w:val="left"/>
        <w:rPr>
          <w:b/>
          <w:sz w:val="24"/>
        </w:rPr>
      </w:pPr>
      <w:r w:rsidRPr="00117448">
        <w:rPr>
          <w:b/>
          <w:color w:val="0C0C0C"/>
          <w:sz w:val="24"/>
        </w:rPr>
        <w:t>ЦЕЛЬ</w:t>
      </w:r>
      <w:r w:rsidRPr="00117448">
        <w:rPr>
          <w:b/>
          <w:color w:val="0C0C0C"/>
          <w:spacing w:val="-3"/>
          <w:sz w:val="24"/>
        </w:rPr>
        <w:t xml:space="preserve"> </w:t>
      </w:r>
      <w:r w:rsidRPr="00117448">
        <w:rPr>
          <w:b/>
          <w:color w:val="161616"/>
          <w:sz w:val="24"/>
        </w:rPr>
        <w:t>И</w:t>
      </w:r>
      <w:r w:rsidRPr="00117448">
        <w:rPr>
          <w:b/>
          <w:color w:val="161616"/>
          <w:spacing w:val="-11"/>
          <w:sz w:val="24"/>
        </w:rPr>
        <w:t xml:space="preserve"> </w:t>
      </w:r>
      <w:r w:rsidRPr="00117448">
        <w:rPr>
          <w:b/>
          <w:spacing w:val="-2"/>
          <w:sz w:val="24"/>
        </w:rPr>
        <w:t>ЗАДАЧИ</w:t>
      </w:r>
    </w:p>
    <w:p w14:paraId="05A213F4" w14:textId="77777777" w:rsidR="00215659" w:rsidRDefault="00716BF8">
      <w:pPr>
        <w:pStyle w:val="a4"/>
        <w:numPr>
          <w:ilvl w:val="3"/>
          <w:numId w:val="7"/>
        </w:numPr>
        <w:tabs>
          <w:tab w:val="left" w:pos="1105"/>
        </w:tabs>
        <w:spacing w:before="41" w:line="271" w:lineRule="auto"/>
        <w:ind w:left="110" w:right="85" w:firstLine="569"/>
        <w:rPr>
          <w:color w:val="111111"/>
          <w:sz w:val="24"/>
        </w:rPr>
      </w:pPr>
      <w:r>
        <w:rPr>
          <w:sz w:val="24"/>
        </w:rPr>
        <w:t xml:space="preserve">Целью формирования </w:t>
      </w:r>
      <w:r>
        <w:rPr>
          <w:color w:val="0D0D0D"/>
          <w:sz w:val="24"/>
        </w:rPr>
        <w:t xml:space="preserve">ЭИОС </w:t>
      </w:r>
      <w:r>
        <w:rPr>
          <w:color w:val="0C0C0C"/>
          <w:sz w:val="24"/>
        </w:rPr>
        <w:t xml:space="preserve">Школы является </w:t>
      </w:r>
      <w:r>
        <w:rPr>
          <w:sz w:val="24"/>
        </w:rPr>
        <w:t>информационное и методическое обеспечение образовательного процесса в соответствии с требованиями к реализации образовательных программ.</w:t>
      </w:r>
    </w:p>
    <w:p w14:paraId="35E4299E" w14:textId="77777777" w:rsidR="00215659" w:rsidRDefault="00716BF8">
      <w:pPr>
        <w:pStyle w:val="a4"/>
        <w:numPr>
          <w:ilvl w:val="3"/>
          <w:numId w:val="7"/>
        </w:numPr>
        <w:tabs>
          <w:tab w:val="left" w:pos="1107"/>
        </w:tabs>
        <w:spacing w:before="12"/>
        <w:ind w:left="1107"/>
        <w:rPr>
          <w:sz w:val="24"/>
        </w:rPr>
      </w:pPr>
      <w:r>
        <w:rPr>
          <w:spacing w:val="-4"/>
          <w:sz w:val="24"/>
        </w:rPr>
        <w:t xml:space="preserve">Основные </w:t>
      </w:r>
      <w:r>
        <w:rPr>
          <w:spacing w:val="-2"/>
          <w:sz w:val="24"/>
        </w:rPr>
        <w:t>задачи:</w:t>
      </w:r>
    </w:p>
    <w:p w14:paraId="0D1D7229" w14:textId="02F637AC" w:rsidR="00215659" w:rsidRDefault="00B60B74" w:rsidP="00B60B74">
      <w:pPr>
        <w:spacing w:before="48" w:line="276" w:lineRule="auto"/>
        <w:ind w:left="110" w:right="81"/>
        <w:jc w:val="both"/>
        <w:rPr>
          <w:sz w:val="24"/>
        </w:rPr>
      </w:pPr>
      <w:r>
        <w:rPr>
          <w:sz w:val="24"/>
        </w:rPr>
        <w:t xml:space="preserve">          -  </w:t>
      </w:r>
      <w:r w:rsidR="00716BF8">
        <w:rPr>
          <w:sz w:val="24"/>
        </w:rPr>
        <w:t xml:space="preserve">создание на основе современных информационных технологий единого образовательного </w:t>
      </w:r>
      <w:r w:rsidR="00716BF8">
        <w:rPr>
          <w:color w:val="0C0C0C"/>
          <w:sz w:val="24"/>
        </w:rPr>
        <w:t xml:space="preserve">и </w:t>
      </w:r>
      <w:r w:rsidR="00716BF8">
        <w:rPr>
          <w:sz w:val="24"/>
        </w:rPr>
        <w:t>коммуникативного пространства;</w:t>
      </w:r>
    </w:p>
    <w:p w14:paraId="3DB1479E" w14:textId="643E8DE1" w:rsidR="00215659" w:rsidRDefault="00B60B74">
      <w:pPr>
        <w:pStyle w:val="a4"/>
        <w:numPr>
          <w:ilvl w:val="4"/>
          <w:numId w:val="7"/>
        </w:numPr>
        <w:tabs>
          <w:tab w:val="left" w:pos="1095"/>
        </w:tabs>
        <w:spacing w:before="1" w:line="276" w:lineRule="auto"/>
        <w:ind w:left="105" w:right="66" w:firstLine="564"/>
        <w:rPr>
          <w:color w:val="111111"/>
          <w:sz w:val="24"/>
        </w:rPr>
      </w:pPr>
      <w:r>
        <w:rPr>
          <w:sz w:val="24"/>
        </w:rPr>
        <w:t>о</w:t>
      </w:r>
      <w:r w:rsidR="00716BF8">
        <w:rPr>
          <w:sz w:val="24"/>
        </w:rPr>
        <w:t xml:space="preserve">беспечение доступа обучающегося из любой точки, в которой имеется доступ к информационно-телекоммуникационной </w:t>
      </w:r>
      <w:r w:rsidR="00716BF8">
        <w:rPr>
          <w:color w:val="0C0C0C"/>
          <w:sz w:val="24"/>
        </w:rPr>
        <w:t xml:space="preserve">сети </w:t>
      </w:r>
      <w:r w:rsidR="00716BF8">
        <w:rPr>
          <w:sz w:val="24"/>
        </w:rPr>
        <w:t xml:space="preserve">«Интернет», </w:t>
      </w:r>
      <w:r w:rsidR="00716BF8">
        <w:rPr>
          <w:color w:val="0D0D0D"/>
          <w:sz w:val="24"/>
        </w:rPr>
        <w:t xml:space="preserve">как </w:t>
      </w:r>
      <w:r w:rsidR="00716BF8">
        <w:rPr>
          <w:sz w:val="24"/>
        </w:rPr>
        <w:t xml:space="preserve">на территории Школы, </w:t>
      </w:r>
      <w:r w:rsidR="00716BF8">
        <w:rPr>
          <w:color w:val="0E0E0E"/>
          <w:sz w:val="24"/>
        </w:rPr>
        <w:t xml:space="preserve">так </w:t>
      </w:r>
      <w:r w:rsidR="00716BF8">
        <w:rPr>
          <w:sz w:val="24"/>
        </w:rPr>
        <w:t>и вне</w:t>
      </w:r>
      <w:r w:rsidR="00716BF8">
        <w:rPr>
          <w:spacing w:val="40"/>
          <w:sz w:val="24"/>
        </w:rPr>
        <w:t xml:space="preserve"> </w:t>
      </w:r>
      <w:r w:rsidR="00716BF8">
        <w:rPr>
          <w:spacing w:val="-6"/>
          <w:sz w:val="24"/>
        </w:rPr>
        <w:t xml:space="preserve">его </w:t>
      </w:r>
      <w:r w:rsidR="00716BF8">
        <w:rPr>
          <w:color w:val="0D0D0D"/>
          <w:spacing w:val="-6"/>
          <w:sz w:val="24"/>
        </w:rPr>
        <w:t xml:space="preserve">к </w:t>
      </w:r>
      <w:r w:rsidR="00716BF8">
        <w:rPr>
          <w:spacing w:val="-6"/>
          <w:sz w:val="24"/>
        </w:rPr>
        <w:t>электронным</w:t>
      </w:r>
      <w:r w:rsidR="00716BF8">
        <w:rPr>
          <w:spacing w:val="-11"/>
          <w:sz w:val="24"/>
        </w:rPr>
        <w:t xml:space="preserve"> </w:t>
      </w:r>
      <w:r w:rsidR="00716BF8">
        <w:rPr>
          <w:spacing w:val="-6"/>
          <w:sz w:val="24"/>
        </w:rPr>
        <w:t>образовательным</w:t>
      </w:r>
      <w:r w:rsidR="00716BF8">
        <w:rPr>
          <w:spacing w:val="-10"/>
          <w:sz w:val="24"/>
        </w:rPr>
        <w:t xml:space="preserve"> </w:t>
      </w:r>
      <w:r w:rsidR="00716BF8">
        <w:rPr>
          <w:spacing w:val="-6"/>
          <w:sz w:val="24"/>
        </w:rPr>
        <w:t>ресурсам,</w:t>
      </w:r>
      <w:r w:rsidR="00716BF8">
        <w:rPr>
          <w:sz w:val="24"/>
        </w:rPr>
        <w:t xml:space="preserve"> </w:t>
      </w:r>
      <w:r w:rsidR="00716BF8">
        <w:rPr>
          <w:spacing w:val="-6"/>
          <w:sz w:val="24"/>
        </w:rPr>
        <w:t>указанным рабочих программах;</w:t>
      </w:r>
    </w:p>
    <w:p w14:paraId="55153F21" w14:textId="7D50E222" w:rsidR="00215659" w:rsidRDefault="00B60B74" w:rsidP="00B60B74">
      <w:pPr>
        <w:spacing w:before="4" w:line="278" w:lineRule="auto"/>
        <w:ind w:left="105" w:right="71"/>
        <w:jc w:val="both"/>
        <w:rPr>
          <w:sz w:val="24"/>
        </w:rPr>
      </w:pPr>
      <w:r>
        <w:rPr>
          <w:sz w:val="24"/>
        </w:rPr>
        <w:t xml:space="preserve">        - </w:t>
      </w:r>
      <w:r w:rsidR="00716BF8">
        <w:rPr>
          <w:sz w:val="24"/>
        </w:rPr>
        <w:t xml:space="preserve">фиксация хода образовательного процесса, результатов промежуточной аттестации </w:t>
      </w:r>
      <w:r w:rsidR="00716BF8">
        <w:rPr>
          <w:color w:val="0C0C0C"/>
          <w:sz w:val="24"/>
        </w:rPr>
        <w:t xml:space="preserve">и </w:t>
      </w:r>
      <w:r w:rsidR="00716BF8">
        <w:rPr>
          <w:sz w:val="24"/>
        </w:rPr>
        <w:t>результатов освоения основной образовательной программы;</w:t>
      </w:r>
    </w:p>
    <w:p w14:paraId="2B23C0D0" w14:textId="4E0784D4" w:rsidR="00215659" w:rsidRDefault="00716BF8">
      <w:pPr>
        <w:pStyle w:val="a4"/>
        <w:numPr>
          <w:ilvl w:val="4"/>
          <w:numId w:val="7"/>
        </w:numPr>
        <w:tabs>
          <w:tab w:val="left" w:pos="1094"/>
        </w:tabs>
        <w:spacing w:line="271" w:lineRule="auto"/>
        <w:ind w:left="102" w:right="63" w:firstLine="566"/>
        <w:rPr>
          <w:sz w:val="24"/>
        </w:rPr>
      </w:pPr>
      <w:r>
        <w:rPr>
          <w:sz w:val="24"/>
        </w:rPr>
        <w:t xml:space="preserve">проведение </w:t>
      </w:r>
      <w:r>
        <w:rPr>
          <w:color w:val="0D0D0D"/>
          <w:sz w:val="24"/>
        </w:rPr>
        <w:t xml:space="preserve">всех </w:t>
      </w:r>
      <w:r>
        <w:rPr>
          <w:sz w:val="24"/>
        </w:rPr>
        <w:t xml:space="preserve">видов занятий, процедур оценки результатов обучения, реализация которых предусмотрена с применением электронного </w:t>
      </w:r>
      <w:r>
        <w:rPr>
          <w:color w:val="0C0C0C"/>
          <w:sz w:val="24"/>
        </w:rPr>
        <w:t xml:space="preserve">обучения, </w:t>
      </w:r>
      <w:r>
        <w:rPr>
          <w:sz w:val="24"/>
        </w:rPr>
        <w:t xml:space="preserve">дистанционных образовательных </w:t>
      </w:r>
      <w:r w:rsidR="00760473">
        <w:rPr>
          <w:spacing w:val="-2"/>
          <w:sz w:val="24"/>
        </w:rPr>
        <w:t>технологий</w:t>
      </w:r>
      <w:r>
        <w:rPr>
          <w:spacing w:val="-2"/>
          <w:sz w:val="24"/>
        </w:rPr>
        <w:t>;</w:t>
      </w:r>
    </w:p>
    <w:p w14:paraId="15A8ADA7" w14:textId="77777777" w:rsidR="00215659" w:rsidRDefault="00716BF8">
      <w:pPr>
        <w:pStyle w:val="a4"/>
        <w:numPr>
          <w:ilvl w:val="4"/>
          <w:numId w:val="7"/>
        </w:numPr>
        <w:tabs>
          <w:tab w:val="left" w:pos="1094"/>
        </w:tabs>
        <w:spacing w:before="15" w:line="273" w:lineRule="auto"/>
        <w:ind w:left="102" w:right="76" w:firstLine="566"/>
        <w:rPr>
          <w:sz w:val="24"/>
        </w:rPr>
      </w:pPr>
      <w:r>
        <w:rPr>
          <w:sz w:val="24"/>
        </w:rPr>
        <w:lastRenderedPageBreak/>
        <w:t>формирование электронного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портфолио обучающегося, в </w:t>
      </w:r>
      <w:r>
        <w:rPr>
          <w:color w:val="0C0C0C"/>
          <w:sz w:val="24"/>
        </w:rPr>
        <w:t xml:space="preserve">том </w:t>
      </w:r>
      <w:r>
        <w:rPr>
          <w:sz w:val="24"/>
        </w:rPr>
        <w:t>числе сохранение работ обучающегося, рецензий 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оценок </w:t>
      </w:r>
      <w:r>
        <w:rPr>
          <w:color w:val="0C0C0C"/>
          <w:sz w:val="24"/>
        </w:rPr>
        <w:t>на</w:t>
      </w:r>
      <w:r>
        <w:rPr>
          <w:color w:val="0C0C0C"/>
          <w:spacing w:val="-4"/>
          <w:sz w:val="24"/>
        </w:rPr>
        <w:t xml:space="preserve"> </w:t>
      </w:r>
      <w:r>
        <w:rPr>
          <w:sz w:val="24"/>
        </w:rPr>
        <w:t>эти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стороны </w:t>
      </w:r>
      <w:r>
        <w:rPr>
          <w:color w:val="0C0C0C"/>
          <w:sz w:val="24"/>
        </w:rPr>
        <w:t>любых</w:t>
      </w:r>
      <w:r>
        <w:rPr>
          <w:color w:val="0C0C0C"/>
          <w:spacing w:val="40"/>
          <w:sz w:val="24"/>
        </w:rPr>
        <w:t xml:space="preserve"> </w:t>
      </w:r>
      <w:r>
        <w:rPr>
          <w:sz w:val="24"/>
        </w:rPr>
        <w:t xml:space="preserve">участников образовательного </w:t>
      </w:r>
      <w:r>
        <w:rPr>
          <w:spacing w:val="-2"/>
          <w:sz w:val="24"/>
        </w:rPr>
        <w:t>процесса;</w:t>
      </w:r>
    </w:p>
    <w:p w14:paraId="031A9B17" w14:textId="117F9614" w:rsidR="00215659" w:rsidRDefault="00760473" w:rsidP="00760473">
      <w:pPr>
        <w:tabs>
          <w:tab w:val="left" w:pos="2373"/>
          <w:tab w:val="left" w:pos="3557"/>
          <w:tab w:val="left" w:pos="4272"/>
          <w:tab w:val="left" w:pos="5931"/>
          <w:tab w:val="left" w:pos="7909"/>
          <w:tab w:val="left" w:pos="8946"/>
        </w:tabs>
        <w:spacing w:before="14" w:line="278" w:lineRule="auto"/>
        <w:ind w:left="100" w:right="107"/>
        <w:rPr>
          <w:sz w:val="24"/>
        </w:rPr>
      </w:pPr>
      <w:r>
        <w:rPr>
          <w:spacing w:val="-2"/>
          <w:sz w:val="24"/>
        </w:rPr>
        <w:t xml:space="preserve">        - </w:t>
      </w:r>
      <w:r w:rsidR="00716BF8">
        <w:rPr>
          <w:spacing w:val="-2"/>
          <w:sz w:val="24"/>
        </w:rPr>
        <w:t>создание</w:t>
      </w:r>
      <w:r w:rsidR="00716BF8">
        <w:rPr>
          <w:sz w:val="24"/>
        </w:rPr>
        <w:tab/>
      </w:r>
      <w:r w:rsidR="00716BF8">
        <w:rPr>
          <w:spacing w:val="-2"/>
          <w:sz w:val="24"/>
        </w:rPr>
        <w:t>условий</w:t>
      </w:r>
      <w:r w:rsidR="00716BF8">
        <w:rPr>
          <w:sz w:val="24"/>
        </w:rPr>
        <w:tab/>
      </w:r>
      <w:r w:rsidR="00716BF8">
        <w:rPr>
          <w:spacing w:val="-4"/>
          <w:sz w:val="24"/>
        </w:rPr>
        <w:t>для</w:t>
      </w:r>
      <w:r w:rsidR="00716BF8">
        <w:rPr>
          <w:sz w:val="24"/>
        </w:rPr>
        <w:tab/>
      </w:r>
      <w:r w:rsidR="00716BF8">
        <w:rPr>
          <w:spacing w:val="-2"/>
          <w:sz w:val="24"/>
        </w:rPr>
        <w:t>организации</w:t>
      </w:r>
      <w:r w:rsidR="00716BF8">
        <w:rPr>
          <w:sz w:val="24"/>
        </w:rPr>
        <w:tab/>
      </w:r>
      <w:r w:rsidR="00716BF8">
        <w:rPr>
          <w:spacing w:val="-2"/>
          <w:sz w:val="24"/>
        </w:rPr>
        <w:t>взаимодействия</w:t>
      </w:r>
      <w:r w:rsidR="00716BF8">
        <w:rPr>
          <w:sz w:val="24"/>
        </w:rPr>
        <w:tab/>
      </w:r>
      <w:r w:rsidR="00716BF8">
        <w:rPr>
          <w:spacing w:val="-2"/>
          <w:sz w:val="24"/>
        </w:rPr>
        <w:t>между</w:t>
      </w:r>
      <w:r w:rsidR="00716BF8">
        <w:rPr>
          <w:sz w:val="24"/>
        </w:rPr>
        <w:tab/>
      </w:r>
      <w:r w:rsidR="00716BF8">
        <w:rPr>
          <w:spacing w:val="-2"/>
          <w:sz w:val="24"/>
        </w:rPr>
        <w:t xml:space="preserve">участниками </w:t>
      </w:r>
      <w:r w:rsidR="00716BF8">
        <w:rPr>
          <w:sz w:val="24"/>
        </w:rPr>
        <w:t>образовательного</w:t>
      </w:r>
      <w:r w:rsidR="00716BF8">
        <w:rPr>
          <w:spacing w:val="39"/>
          <w:sz w:val="24"/>
        </w:rPr>
        <w:t xml:space="preserve"> </w:t>
      </w:r>
      <w:r w:rsidR="00716BF8">
        <w:rPr>
          <w:sz w:val="24"/>
        </w:rPr>
        <w:t>процесса,</w:t>
      </w:r>
      <w:r w:rsidR="00716BF8">
        <w:rPr>
          <w:spacing w:val="40"/>
          <w:sz w:val="24"/>
        </w:rPr>
        <w:t xml:space="preserve"> </w:t>
      </w:r>
      <w:r w:rsidR="00716BF8">
        <w:rPr>
          <w:sz w:val="24"/>
        </w:rPr>
        <w:t>в</w:t>
      </w:r>
      <w:r w:rsidR="00716BF8">
        <w:rPr>
          <w:spacing w:val="40"/>
          <w:sz w:val="24"/>
        </w:rPr>
        <w:t xml:space="preserve"> </w:t>
      </w:r>
      <w:r w:rsidR="00716BF8">
        <w:rPr>
          <w:sz w:val="24"/>
        </w:rPr>
        <w:t>том</w:t>
      </w:r>
      <w:r w:rsidR="00716BF8">
        <w:rPr>
          <w:spacing w:val="40"/>
          <w:sz w:val="24"/>
        </w:rPr>
        <w:t xml:space="preserve"> </w:t>
      </w:r>
      <w:r w:rsidR="00716BF8">
        <w:rPr>
          <w:sz w:val="24"/>
        </w:rPr>
        <w:t>числе</w:t>
      </w:r>
      <w:r w:rsidR="00716BF8">
        <w:rPr>
          <w:spacing w:val="40"/>
          <w:sz w:val="24"/>
        </w:rPr>
        <w:t xml:space="preserve"> </w:t>
      </w:r>
      <w:r w:rsidR="00716BF8">
        <w:rPr>
          <w:sz w:val="24"/>
        </w:rPr>
        <w:t>синхронного</w:t>
      </w:r>
      <w:r w:rsidR="00716BF8">
        <w:rPr>
          <w:spacing w:val="40"/>
          <w:sz w:val="24"/>
        </w:rPr>
        <w:t xml:space="preserve"> </w:t>
      </w:r>
      <w:r w:rsidR="00716BF8">
        <w:rPr>
          <w:color w:val="111111"/>
          <w:sz w:val="24"/>
        </w:rPr>
        <w:t>и</w:t>
      </w:r>
      <w:r w:rsidR="00716BF8">
        <w:rPr>
          <w:color w:val="111111"/>
          <w:spacing w:val="40"/>
          <w:sz w:val="24"/>
        </w:rPr>
        <w:t xml:space="preserve"> </w:t>
      </w:r>
      <w:r w:rsidR="00716BF8">
        <w:rPr>
          <w:sz w:val="24"/>
        </w:rPr>
        <w:t>(или)</w:t>
      </w:r>
      <w:r w:rsidR="00716BF8">
        <w:rPr>
          <w:spacing w:val="40"/>
          <w:sz w:val="24"/>
        </w:rPr>
        <w:t xml:space="preserve"> </w:t>
      </w:r>
      <w:r w:rsidR="00716BF8">
        <w:rPr>
          <w:sz w:val="24"/>
        </w:rPr>
        <w:t>асинхронного</w:t>
      </w:r>
      <w:r w:rsidR="00716BF8">
        <w:rPr>
          <w:spacing w:val="40"/>
          <w:sz w:val="24"/>
        </w:rPr>
        <w:t xml:space="preserve"> </w:t>
      </w:r>
      <w:r w:rsidR="00716BF8">
        <w:rPr>
          <w:sz w:val="24"/>
        </w:rPr>
        <w:t>посредством</w:t>
      </w:r>
      <w:r w:rsidR="00716BF8">
        <w:rPr>
          <w:spacing w:val="40"/>
          <w:sz w:val="24"/>
        </w:rPr>
        <w:t xml:space="preserve"> </w:t>
      </w:r>
      <w:r w:rsidR="00716BF8">
        <w:rPr>
          <w:sz w:val="24"/>
        </w:rPr>
        <w:t>сети</w:t>
      </w:r>
    </w:p>
    <w:p w14:paraId="2EBC7668" w14:textId="77777777" w:rsidR="00215659" w:rsidRDefault="00716BF8">
      <w:pPr>
        <w:spacing w:line="267" w:lineRule="exact"/>
        <w:ind w:left="102"/>
        <w:rPr>
          <w:sz w:val="24"/>
        </w:rPr>
      </w:pPr>
      <w:r>
        <w:rPr>
          <w:spacing w:val="-2"/>
          <w:sz w:val="24"/>
        </w:rPr>
        <w:t>«Интернет».</w:t>
      </w:r>
    </w:p>
    <w:p w14:paraId="0F173E57" w14:textId="77777777" w:rsidR="00215659" w:rsidRDefault="00716BF8">
      <w:pPr>
        <w:pStyle w:val="a4"/>
        <w:numPr>
          <w:ilvl w:val="3"/>
          <w:numId w:val="7"/>
        </w:numPr>
        <w:tabs>
          <w:tab w:val="left" w:pos="1093"/>
        </w:tabs>
        <w:spacing w:before="36"/>
        <w:ind w:left="1093" w:hanging="426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принципы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функционирования:</w:t>
      </w:r>
    </w:p>
    <w:p w14:paraId="09BF4FD3" w14:textId="77777777" w:rsidR="00215659" w:rsidRDefault="00716BF8">
      <w:pPr>
        <w:pStyle w:val="a4"/>
        <w:numPr>
          <w:ilvl w:val="4"/>
          <w:numId w:val="7"/>
        </w:numPr>
        <w:tabs>
          <w:tab w:val="left" w:pos="1087"/>
        </w:tabs>
        <w:spacing w:before="39" w:line="280" w:lineRule="auto"/>
        <w:ind w:right="6426"/>
        <w:jc w:val="left"/>
        <w:rPr>
          <w:sz w:val="24"/>
        </w:rPr>
      </w:pPr>
      <w:r>
        <w:rPr>
          <w:sz w:val="24"/>
        </w:rPr>
        <w:t xml:space="preserve">доступность </w:t>
      </w:r>
      <w:r>
        <w:rPr>
          <w:color w:val="090909"/>
          <w:sz w:val="24"/>
        </w:rPr>
        <w:t xml:space="preserve">и </w:t>
      </w:r>
      <w:r>
        <w:rPr>
          <w:sz w:val="24"/>
        </w:rPr>
        <w:t>открытость; комплексность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построения;</w:t>
      </w:r>
    </w:p>
    <w:p w14:paraId="0B65F852" w14:textId="77777777" w:rsidR="00215659" w:rsidRDefault="00716BF8">
      <w:pPr>
        <w:spacing w:line="271" w:lineRule="exact"/>
        <w:ind w:left="1087"/>
        <w:rPr>
          <w:sz w:val="24"/>
        </w:rPr>
      </w:pPr>
      <w:r>
        <w:rPr>
          <w:spacing w:val="-4"/>
          <w:sz w:val="24"/>
        </w:rPr>
        <w:t>ориентированность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пользователя;</w:t>
      </w:r>
    </w:p>
    <w:p w14:paraId="61F40AC6" w14:textId="77777777" w:rsidR="00215659" w:rsidRDefault="00716BF8">
      <w:pPr>
        <w:pStyle w:val="a4"/>
        <w:numPr>
          <w:ilvl w:val="4"/>
          <w:numId w:val="7"/>
        </w:numPr>
        <w:tabs>
          <w:tab w:val="left" w:pos="1089"/>
        </w:tabs>
        <w:spacing w:before="41"/>
        <w:ind w:left="1089" w:hanging="429"/>
        <w:jc w:val="left"/>
        <w:rPr>
          <w:sz w:val="24"/>
        </w:rPr>
      </w:pPr>
      <w:r>
        <w:rPr>
          <w:spacing w:val="-2"/>
          <w:sz w:val="24"/>
        </w:rPr>
        <w:t>системность;</w:t>
      </w:r>
    </w:p>
    <w:p w14:paraId="55668A92" w14:textId="1C5E6B6A" w:rsidR="00215659" w:rsidRPr="00B60B74" w:rsidRDefault="00716BF8" w:rsidP="00B60B74">
      <w:pPr>
        <w:pStyle w:val="a4"/>
        <w:numPr>
          <w:ilvl w:val="4"/>
          <w:numId w:val="7"/>
        </w:numPr>
        <w:tabs>
          <w:tab w:val="left" w:pos="1087"/>
        </w:tabs>
        <w:spacing w:before="86"/>
        <w:ind w:hanging="427"/>
        <w:jc w:val="left"/>
        <w:rPr>
          <w:sz w:val="24"/>
        </w:rPr>
      </w:pPr>
      <w:r w:rsidRPr="00B60B74">
        <w:rPr>
          <w:spacing w:val="-2"/>
          <w:sz w:val="24"/>
        </w:rPr>
        <w:t>многофункциональность.</w:t>
      </w:r>
    </w:p>
    <w:p w14:paraId="7AEB4642" w14:textId="77777777" w:rsidR="00215659" w:rsidRPr="00B60B74" w:rsidRDefault="00716BF8">
      <w:pPr>
        <w:pStyle w:val="1"/>
        <w:numPr>
          <w:ilvl w:val="0"/>
          <w:numId w:val="6"/>
        </w:numPr>
        <w:tabs>
          <w:tab w:val="left" w:pos="3252"/>
        </w:tabs>
        <w:spacing w:before="73"/>
        <w:jc w:val="left"/>
        <w:rPr>
          <w:b/>
          <w:color w:val="0C0C0C"/>
          <w:sz w:val="24"/>
          <w:szCs w:val="24"/>
        </w:rPr>
      </w:pPr>
      <w:r w:rsidRPr="00B60B74">
        <w:rPr>
          <w:b/>
          <w:spacing w:val="-12"/>
          <w:sz w:val="24"/>
          <w:szCs w:val="24"/>
        </w:rPr>
        <w:t>ФОРМИРОВАНИЕ</w:t>
      </w:r>
      <w:r w:rsidRPr="00B60B74">
        <w:rPr>
          <w:b/>
          <w:spacing w:val="7"/>
          <w:sz w:val="24"/>
          <w:szCs w:val="24"/>
        </w:rPr>
        <w:t xml:space="preserve"> </w:t>
      </w:r>
      <w:r w:rsidRPr="00B60B74">
        <w:rPr>
          <w:b/>
          <w:color w:val="0D0D0D"/>
          <w:spacing w:val="-12"/>
          <w:sz w:val="24"/>
          <w:szCs w:val="24"/>
        </w:rPr>
        <w:t>И</w:t>
      </w:r>
      <w:r w:rsidRPr="00B60B74">
        <w:rPr>
          <w:b/>
          <w:color w:val="0D0D0D"/>
          <w:spacing w:val="-5"/>
          <w:sz w:val="24"/>
          <w:szCs w:val="24"/>
        </w:rPr>
        <w:t xml:space="preserve"> </w:t>
      </w:r>
      <w:r w:rsidRPr="00B60B74">
        <w:rPr>
          <w:b/>
          <w:spacing w:val="-12"/>
          <w:sz w:val="24"/>
          <w:szCs w:val="24"/>
        </w:rPr>
        <w:t>ФУНКЦИОНИРОВАНИЕ</w:t>
      </w:r>
    </w:p>
    <w:p w14:paraId="2EF356D3" w14:textId="77777777" w:rsidR="00215659" w:rsidRDefault="00716BF8">
      <w:pPr>
        <w:pStyle w:val="a4"/>
        <w:numPr>
          <w:ilvl w:val="1"/>
          <w:numId w:val="6"/>
        </w:numPr>
        <w:tabs>
          <w:tab w:val="left" w:pos="1147"/>
        </w:tabs>
        <w:spacing w:before="29" w:line="268" w:lineRule="auto"/>
        <w:ind w:left="155" w:right="12" w:firstLine="568"/>
        <w:jc w:val="both"/>
        <w:rPr>
          <w:sz w:val="25"/>
        </w:rPr>
      </w:pPr>
      <w:r>
        <w:rPr>
          <w:sz w:val="25"/>
        </w:rPr>
        <w:t xml:space="preserve">ЭИОС </w:t>
      </w:r>
      <w:r>
        <w:rPr>
          <w:color w:val="0E0E0E"/>
          <w:sz w:val="25"/>
        </w:rPr>
        <w:t xml:space="preserve">и </w:t>
      </w:r>
      <w:r>
        <w:rPr>
          <w:sz w:val="25"/>
        </w:rPr>
        <w:t xml:space="preserve">отдельные </w:t>
      </w:r>
      <w:r>
        <w:rPr>
          <w:color w:val="0C0C0C"/>
          <w:sz w:val="25"/>
        </w:rPr>
        <w:t xml:space="preserve">ее элементы </w:t>
      </w:r>
      <w:r>
        <w:rPr>
          <w:sz w:val="25"/>
        </w:rPr>
        <w:t xml:space="preserve">соответствует действующему законодательству </w:t>
      </w:r>
      <w:r>
        <w:rPr>
          <w:color w:val="0C0C0C"/>
          <w:sz w:val="25"/>
        </w:rPr>
        <w:t xml:space="preserve">Российской </w:t>
      </w:r>
      <w:r>
        <w:rPr>
          <w:sz w:val="25"/>
        </w:rPr>
        <w:t>Федерации;</w:t>
      </w:r>
    </w:p>
    <w:p w14:paraId="4856B870" w14:textId="77777777" w:rsidR="00215659" w:rsidRDefault="00716BF8">
      <w:pPr>
        <w:pStyle w:val="a4"/>
        <w:numPr>
          <w:ilvl w:val="1"/>
          <w:numId w:val="6"/>
        </w:numPr>
        <w:tabs>
          <w:tab w:val="left" w:pos="1148"/>
        </w:tabs>
        <w:spacing w:line="264" w:lineRule="auto"/>
        <w:ind w:left="143" w:right="15" w:firstLine="576"/>
        <w:jc w:val="both"/>
        <w:rPr>
          <w:sz w:val="25"/>
        </w:rPr>
      </w:pPr>
      <w:r>
        <w:rPr>
          <w:sz w:val="25"/>
        </w:rPr>
        <w:t xml:space="preserve">Функционирование </w:t>
      </w:r>
      <w:r>
        <w:rPr>
          <w:color w:val="0D0D0D"/>
          <w:sz w:val="25"/>
        </w:rPr>
        <w:t xml:space="preserve">электронной </w:t>
      </w:r>
      <w:r>
        <w:rPr>
          <w:sz w:val="25"/>
        </w:rPr>
        <w:t xml:space="preserve">информационно-образовательной среды </w:t>
      </w:r>
      <w:r>
        <w:rPr>
          <w:color w:val="0E0E0E"/>
          <w:sz w:val="25"/>
        </w:rPr>
        <w:t xml:space="preserve">Школы </w:t>
      </w:r>
      <w:r>
        <w:rPr>
          <w:spacing w:val="-4"/>
          <w:sz w:val="25"/>
        </w:rPr>
        <w:t>обеспечивается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соответствующими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средствами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информационно-коммуникационных</w:t>
      </w:r>
      <w:r>
        <w:rPr>
          <w:spacing w:val="-12"/>
          <w:sz w:val="25"/>
        </w:rPr>
        <w:t xml:space="preserve"> </w:t>
      </w:r>
      <w:r>
        <w:rPr>
          <w:color w:val="0D0D0D"/>
          <w:spacing w:val="-4"/>
          <w:sz w:val="25"/>
        </w:rPr>
        <w:t>технологий</w:t>
      </w:r>
      <w:r>
        <w:rPr>
          <w:color w:val="0D0D0D"/>
          <w:spacing w:val="-12"/>
          <w:sz w:val="25"/>
        </w:rPr>
        <w:t xml:space="preserve"> </w:t>
      </w:r>
      <w:r>
        <w:rPr>
          <w:color w:val="0E0E0E"/>
          <w:spacing w:val="-4"/>
          <w:sz w:val="25"/>
        </w:rPr>
        <w:t xml:space="preserve">и </w:t>
      </w:r>
      <w:r>
        <w:rPr>
          <w:sz w:val="25"/>
        </w:rPr>
        <w:t>квалификацией</w:t>
      </w:r>
      <w:r>
        <w:rPr>
          <w:spacing w:val="-6"/>
          <w:sz w:val="25"/>
        </w:rPr>
        <w:t xml:space="preserve"> </w:t>
      </w:r>
      <w:r>
        <w:rPr>
          <w:sz w:val="25"/>
        </w:rPr>
        <w:t>работников,</w:t>
      </w:r>
      <w:r>
        <w:rPr>
          <w:spacing w:val="-15"/>
          <w:sz w:val="25"/>
        </w:rPr>
        <w:t xml:space="preserve"> </w:t>
      </w:r>
      <w:r>
        <w:rPr>
          <w:color w:val="0E0E0E"/>
          <w:sz w:val="25"/>
        </w:rPr>
        <w:t>ее</w:t>
      </w:r>
      <w:r>
        <w:rPr>
          <w:color w:val="0E0E0E"/>
          <w:spacing w:val="-18"/>
          <w:sz w:val="25"/>
        </w:rPr>
        <w:t xml:space="preserve"> </w:t>
      </w:r>
      <w:r>
        <w:rPr>
          <w:sz w:val="25"/>
        </w:rPr>
        <w:t xml:space="preserve">использующих </w:t>
      </w:r>
      <w:r>
        <w:rPr>
          <w:color w:val="0D0D0D"/>
          <w:sz w:val="25"/>
        </w:rPr>
        <w:t>и</w:t>
      </w:r>
      <w:r>
        <w:rPr>
          <w:color w:val="0D0D0D"/>
          <w:spacing w:val="-17"/>
          <w:sz w:val="25"/>
        </w:rPr>
        <w:t xml:space="preserve"> </w:t>
      </w:r>
      <w:r>
        <w:rPr>
          <w:sz w:val="25"/>
        </w:rPr>
        <w:t>поддерживающих</w:t>
      </w:r>
      <w:r>
        <w:rPr>
          <w:spacing w:val="-16"/>
          <w:sz w:val="25"/>
        </w:rPr>
        <w:t xml:space="preserve"> </w:t>
      </w:r>
      <w:r>
        <w:rPr>
          <w:color w:val="0E0E0E"/>
          <w:sz w:val="25"/>
        </w:rPr>
        <w:t>(далее</w:t>
      </w:r>
      <w:r>
        <w:rPr>
          <w:color w:val="0E0E0E"/>
          <w:spacing w:val="-10"/>
          <w:sz w:val="25"/>
        </w:rPr>
        <w:t xml:space="preserve"> </w:t>
      </w:r>
      <w:r>
        <w:rPr>
          <w:color w:val="0C0C0C"/>
          <w:sz w:val="25"/>
        </w:rPr>
        <w:t>-</w:t>
      </w:r>
      <w:r>
        <w:rPr>
          <w:color w:val="0C0C0C"/>
          <w:spacing w:val="-17"/>
          <w:sz w:val="25"/>
        </w:rPr>
        <w:t xml:space="preserve"> </w:t>
      </w:r>
      <w:r>
        <w:rPr>
          <w:sz w:val="25"/>
        </w:rPr>
        <w:t>пользователи):</w:t>
      </w:r>
    </w:p>
    <w:p w14:paraId="41EE8E15" w14:textId="66AD47AB" w:rsidR="00215659" w:rsidRDefault="00760473" w:rsidP="00760473">
      <w:pPr>
        <w:pStyle w:val="a3"/>
        <w:spacing w:before="1" w:line="261" w:lineRule="auto"/>
        <w:ind w:left="143" w:right="16"/>
      </w:pPr>
      <w:r>
        <w:t xml:space="preserve">           - </w:t>
      </w:r>
      <w:r w:rsidR="00716BF8">
        <w:t xml:space="preserve">обучающиеся: наличие базовых навыков работы с компьютером, ознакомление </w:t>
      </w:r>
      <w:r w:rsidR="00716BF8">
        <w:rPr>
          <w:color w:val="0C0C0C"/>
        </w:rPr>
        <w:t xml:space="preserve">с </w:t>
      </w:r>
      <w:r w:rsidR="00716BF8">
        <w:t xml:space="preserve">порядком доступа </w:t>
      </w:r>
      <w:r w:rsidR="00716BF8">
        <w:rPr>
          <w:color w:val="0E0E0E"/>
        </w:rPr>
        <w:t>к</w:t>
      </w:r>
      <w:r w:rsidR="00716BF8">
        <w:rPr>
          <w:color w:val="0E0E0E"/>
          <w:spacing w:val="-2"/>
        </w:rPr>
        <w:t xml:space="preserve"> </w:t>
      </w:r>
      <w:r w:rsidR="00716BF8">
        <w:t>отдельным элементам ЭИОС;</w:t>
      </w:r>
    </w:p>
    <w:p w14:paraId="77CD9CF5" w14:textId="77777777" w:rsidR="00215659" w:rsidRDefault="00716BF8">
      <w:pPr>
        <w:pStyle w:val="a3"/>
        <w:spacing w:before="12" w:line="266" w:lineRule="auto"/>
        <w:ind w:left="143" w:right="17" w:firstLine="566"/>
      </w:pPr>
      <w:r>
        <w:t xml:space="preserve">- </w:t>
      </w:r>
      <w:r>
        <w:rPr>
          <w:color w:val="0C0C0C"/>
        </w:rPr>
        <w:t xml:space="preserve">работники </w:t>
      </w:r>
      <w:r>
        <w:t xml:space="preserve">(педагогические </w:t>
      </w:r>
      <w:r>
        <w:rPr>
          <w:color w:val="0C0C0C"/>
        </w:rPr>
        <w:t xml:space="preserve">работники, </w:t>
      </w:r>
      <w:r>
        <w:t xml:space="preserve">административно управленческий </w:t>
      </w:r>
      <w:r>
        <w:rPr>
          <w:color w:val="0D0D0D"/>
        </w:rPr>
        <w:t xml:space="preserve">и </w:t>
      </w:r>
      <w:r>
        <w:rPr>
          <w:color w:val="0C0C0C"/>
        </w:rPr>
        <w:t xml:space="preserve">учебно- </w:t>
      </w:r>
      <w:r>
        <w:t xml:space="preserve">вспомогательный персонал): наличие базовых навыков работы с компьютером, прохождение </w:t>
      </w:r>
      <w:r>
        <w:rPr>
          <w:color w:val="0C0C0C"/>
        </w:rPr>
        <w:t xml:space="preserve">курсов </w:t>
      </w:r>
      <w:r>
        <w:t xml:space="preserve">повышения </w:t>
      </w:r>
      <w:r>
        <w:rPr>
          <w:color w:val="0D0D0D"/>
        </w:rPr>
        <w:t xml:space="preserve">квалификации </w:t>
      </w:r>
      <w:r>
        <w:rPr>
          <w:color w:val="0E0E0E"/>
        </w:rPr>
        <w:t xml:space="preserve">и </w:t>
      </w:r>
      <w:r>
        <w:rPr>
          <w:color w:val="0D0D0D"/>
        </w:rPr>
        <w:t xml:space="preserve">обучающих </w:t>
      </w:r>
      <w:r>
        <w:t>семинаров соответствующей направленности</w:t>
      </w:r>
      <w:r>
        <w:rPr>
          <w:spacing w:val="40"/>
        </w:rPr>
        <w:t xml:space="preserve"> </w:t>
      </w:r>
      <w:r>
        <w:rPr>
          <w:color w:val="0E0E0E"/>
          <w:spacing w:val="-4"/>
        </w:rPr>
        <w:t>с</w:t>
      </w:r>
      <w:r>
        <w:rPr>
          <w:color w:val="0E0E0E"/>
          <w:spacing w:val="-12"/>
        </w:rPr>
        <w:t xml:space="preserve"> </w:t>
      </w:r>
      <w:r>
        <w:rPr>
          <w:color w:val="0D0D0D"/>
          <w:spacing w:val="-4"/>
        </w:rPr>
        <w:t>целью</w:t>
      </w:r>
      <w:r>
        <w:rPr>
          <w:color w:val="0D0D0D"/>
          <w:spacing w:val="-17"/>
        </w:rPr>
        <w:t xml:space="preserve"> </w:t>
      </w:r>
      <w:r>
        <w:rPr>
          <w:color w:val="0C0C0C"/>
          <w:spacing w:val="-4"/>
        </w:rPr>
        <w:t>приобретения</w:t>
      </w:r>
      <w:r>
        <w:rPr>
          <w:color w:val="0C0C0C"/>
          <w:spacing w:val="-17"/>
        </w:rPr>
        <w:t xml:space="preserve"> </w:t>
      </w:r>
      <w:r>
        <w:rPr>
          <w:color w:val="0C0C0C"/>
          <w:spacing w:val="-4"/>
        </w:rPr>
        <w:t>и</w:t>
      </w:r>
      <w:r>
        <w:rPr>
          <w:color w:val="0C0C0C"/>
          <w:spacing w:val="-16"/>
        </w:rPr>
        <w:t xml:space="preserve"> </w:t>
      </w:r>
      <w:r>
        <w:rPr>
          <w:spacing w:val="-4"/>
        </w:rPr>
        <w:t>развития</w:t>
      </w:r>
      <w:r>
        <w:rPr>
          <w:spacing w:val="-17"/>
        </w:rPr>
        <w:t xml:space="preserve"> </w:t>
      </w:r>
      <w:r>
        <w:rPr>
          <w:color w:val="0D0D0D"/>
          <w:spacing w:val="-4"/>
        </w:rPr>
        <w:t>компетенций,</w:t>
      </w:r>
      <w:r>
        <w:rPr>
          <w:color w:val="0D0D0D"/>
          <w:spacing w:val="-12"/>
        </w:rPr>
        <w:t xml:space="preserve"> </w:t>
      </w:r>
      <w:r>
        <w:rPr>
          <w:spacing w:val="-4"/>
        </w:rPr>
        <w:t>необходимых</w:t>
      </w:r>
      <w:r>
        <w:rPr>
          <w:spacing w:val="-11"/>
        </w:rPr>
        <w:t xml:space="preserve"> </w:t>
      </w:r>
      <w:r>
        <w:rPr>
          <w:color w:val="111111"/>
          <w:spacing w:val="-4"/>
        </w:rPr>
        <w:t>для</w:t>
      </w:r>
      <w:r>
        <w:rPr>
          <w:color w:val="111111"/>
          <w:spacing w:val="-14"/>
        </w:rPr>
        <w:t xml:space="preserve"> </w:t>
      </w:r>
      <w:r>
        <w:rPr>
          <w:spacing w:val="-4"/>
        </w:rPr>
        <w:t>работы</w:t>
      </w:r>
      <w:r>
        <w:rPr>
          <w:spacing w:val="-12"/>
        </w:rPr>
        <w:t xml:space="preserve"> </w:t>
      </w:r>
      <w:r>
        <w:rPr>
          <w:spacing w:val="-4"/>
        </w:rPr>
        <w:t>с</w:t>
      </w:r>
      <w:r>
        <w:rPr>
          <w:spacing w:val="-20"/>
        </w:rPr>
        <w:t xml:space="preserve"> </w:t>
      </w:r>
      <w:r>
        <w:rPr>
          <w:spacing w:val="-4"/>
        </w:rPr>
        <w:t>модулями</w:t>
      </w:r>
      <w:r>
        <w:rPr>
          <w:spacing w:val="-12"/>
        </w:rPr>
        <w:t xml:space="preserve"> </w:t>
      </w:r>
      <w:r>
        <w:rPr>
          <w:color w:val="0C0C0C"/>
          <w:spacing w:val="-4"/>
        </w:rPr>
        <w:t>ЭИОС.</w:t>
      </w:r>
    </w:p>
    <w:p w14:paraId="260B6156" w14:textId="2B757D5C" w:rsidR="00215659" w:rsidRDefault="00716BF8">
      <w:pPr>
        <w:pStyle w:val="a4"/>
        <w:numPr>
          <w:ilvl w:val="1"/>
          <w:numId w:val="6"/>
        </w:numPr>
        <w:tabs>
          <w:tab w:val="left" w:pos="1143"/>
        </w:tabs>
        <w:spacing w:before="6" w:line="264" w:lineRule="auto"/>
        <w:ind w:left="141" w:right="43" w:firstLine="573"/>
        <w:jc w:val="both"/>
        <w:rPr>
          <w:color w:val="0D0D0D"/>
          <w:sz w:val="25"/>
        </w:rPr>
      </w:pPr>
      <w:r>
        <w:rPr>
          <w:color w:val="0E0E0E"/>
          <w:sz w:val="25"/>
        </w:rPr>
        <w:t xml:space="preserve">Порядок </w:t>
      </w:r>
      <w:r>
        <w:rPr>
          <w:color w:val="0C0C0C"/>
          <w:sz w:val="25"/>
        </w:rPr>
        <w:t xml:space="preserve">доступа </w:t>
      </w:r>
      <w:r>
        <w:rPr>
          <w:color w:val="0E0E0E"/>
          <w:sz w:val="25"/>
        </w:rPr>
        <w:t xml:space="preserve">к </w:t>
      </w:r>
      <w:r>
        <w:rPr>
          <w:color w:val="0D0D0D"/>
          <w:sz w:val="25"/>
        </w:rPr>
        <w:t xml:space="preserve">элементам </w:t>
      </w:r>
      <w:r>
        <w:rPr>
          <w:sz w:val="25"/>
        </w:rPr>
        <w:t>ЭИОС регулируется соответст</w:t>
      </w:r>
      <w:r w:rsidR="00760473">
        <w:rPr>
          <w:sz w:val="25"/>
        </w:rPr>
        <w:t>вующими локальными актами Школы.</w:t>
      </w:r>
    </w:p>
    <w:p w14:paraId="1DA1DD50" w14:textId="77777777" w:rsidR="00215659" w:rsidRDefault="00716BF8">
      <w:pPr>
        <w:pStyle w:val="a4"/>
        <w:numPr>
          <w:ilvl w:val="1"/>
          <w:numId w:val="6"/>
        </w:numPr>
        <w:tabs>
          <w:tab w:val="left" w:pos="1141"/>
        </w:tabs>
        <w:spacing w:before="1"/>
        <w:ind w:left="1141" w:hanging="427"/>
        <w:jc w:val="both"/>
        <w:rPr>
          <w:sz w:val="25"/>
        </w:rPr>
      </w:pPr>
      <w:r>
        <w:rPr>
          <w:spacing w:val="-8"/>
          <w:sz w:val="25"/>
        </w:rPr>
        <w:t>ЭИОС формируется</w:t>
      </w:r>
      <w:r>
        <w:rPr>
          <w:spacing w:val="-6"/>
          <w:sz w:val="25"/>
        </w:rPr>
        <w:t xml:space="preserve"> </w:t>
      </w:r>
      <w:r>
        <w:rPr>
          <w:spacing w:val="-8"/>
          <w:sz w:val="25"/>
        </w:rPr>
        <w:t>на</w:t>
      </w:r>
      <w:r>
        <w:rPr>
          <w:spacing w:val="-7"/>
          <w:sz w:val="25"/>
        </w:rPr>
        <w:t xml:space="preserve"> </w:t>
      </w:r>
      <w:r>
        <w:rPr>
          <w:spacing w:val="-8"/>
          <w:sz w:val="25"/>
        </w:rPr>
        <w:t>основе</w:t>
      </w:r>
      <w:r>
        <w:rPr>
          <w:spacing w:val="-10"/>
          <w:sz w:val="25"/>
        </w:rPr>
        <w:t xml:space="preserve"> </w:t>
      </w:r>
      <w:r>
        <w:rPr>
          <w:color w:val="0C0C0C"/>
          <w:spacing w:val="-8"/>
          <w:sz w:val="25"/>
        </w:rPr>
        <w:t>отдельных</w:t>
      </w:r>
      <w:r>
        <w:rPr>
          <w:color w:val="0C0C0C"/>
          <w:spacing w:val="6"/>
          <w:sz w:val="25"/>
        </w:rPr>
        <w:t xml:space="preserve"> </w:t>
      </w:r>
      <w:r>
        <w:rPr>
          <w:spacing w:val="-8"/>
          <w:sz w:val="25"/>
        </w:rPr>
        <w:t>модулей</w:t>
      </w:r>
      <w:r>
        <w:rPr>
          <w:sz w:val="25"/>
        </w:rPr>
        <w:t xml:space="preserve"> </w:t>
      </w:r>
      <w:r>
        <w:rPr>
          <w:spacing w:val="-8"/>
          <w:sz w:val="25"/>
        </w:rPr>
        <w:t>(элементов),</w:t>
      </w:r>
      <w:r>
        <w:rPr>
          <w:spacing w:val="3"/>
          <w:sz w:val="25"/>
        </w:rPr>
        <w:t xml:space="preserve"> </w:t>
      </w:r>
      <w:r>
        <w:rPr>
          <w:spacing w:val="-8"/>
          <w:sz w:val="25"/>
        </w:rPr>
        <w:t>входящих</w:t>
      </w:r>
      <w:r>
        <w:rPr>
          <w:spacing w:val="2"/>
          <w:sz w:val="25"/>
        </w:rPr>
        <w:t xml:space="preserve"> </w:t>
      </w:r>
      <w:r>
        <w:rPr>
          <w:color w:val="0D0D0D"/>
          <w:spacing w:val="-8"/>
          <w:sz w:val="25"/>
        </w:rPr>
        <w:t>в</w:t>
      </w:r>
      <w:r>
        <w:rPr>
          <w:color w:val="0D0D0D"/>
          <w:spacing w:val="-6"/>
          <w:sz w:val="25"/>
        </w:rPr>
        <w:t xml:space="preserve"> </w:t>
      </w:r>
      <w:r>
        <w:rPr>
          <w:color w:val="0E0E0E"/>
          <w:spacing w:val="-8"/>
          <w:sz w:val="25"/>
        </w:rPr>
        <w:t>ее</w:t>
      </w:r>
      <w:r>
        <w:rPr>
          <w:color w:val="0E0E0E"/>
          <w:spacing w:val="-9"/>
          <w:sz w:val="25"/>
        </w:rPr>
        <w:t xml:space="preserve"> </w:t>
      </w:r>
      <w:r>
        <w:rPr>
          <w:spacing w:val="-8"/>
          <w:sz w:val="25"/>
        </w:rPr>
        <w:t>состав.</w:t>
      </w:r>
    </w:p>
    <w:p w14:paraId="65B3FAF6" w14:textId="77777777" w:rsidR="00215659" w:rsidRDefault="00716BF8">
      <w:pPr>
        <w:pStyle w:val="a4"/>
        <w:numPr>
          <w:ilvl w:val="1"/>
          <w:numId w:val="6"/>
        </w:numPr>
        <w:tabs>
          <w:tab w:val="left" w:pos="1136"/>
        </w:tabs>
        <w:spacing w:before="25" w:line="261" w:lineRule="auto"/>
        <w:ind w:left="136" w:right="16" w:firstLine="578"/>
        <w:jc w:val="both"/>
        <w:rPr>
          <w:sz w:val="25"/>
        </w:rPr>
      </w:pPr>
      <w:r>
        <w:rPr>
          <w:sz w:val="25"/>
        </w:rPr>
        <w:t xml:space="preserve">Информационное наполнение </w:t>
      </w:r>
      <w:r>
        <w:rPr>
          <w:color w:val="0E0E0E"/>
          <w:sz w:val="25"/>
        </w:rPr>
        <w:t xml:space="preserve">ЭИОС </w:t>
      </w:r>
      <w:r>
        <w:rPr>
          <w:color w:val="0C0C0C"/>
          <w:sz w:val="25"/>
        </w:rPr>
        <w:t xml:space="preserve">определяется </w:t>
      </w:r>
      <w:r>
        <w:rPr>
          <w:sz w:val="25"/>
        </w:rPr>
        <w:t xml:space="preserve">потребностями пользователей </w:t>
      </w:r>
      <w:r>
        <w:rPr>
          <w:color w:val="111111"/>
          <w:sz w:val="25"/>
        </w:rPr>
        <w:t xml:space="preserve">и </w:t>
      </w:r>
      <w:r>
        <w:rPr>
          <w:color w:val="0D0D0D"/>
          <w:sz w:val="25"/>
        </w:rPr>
        <w:t xml:space="preserve">осуществляется </w:t>
      </w:r>
      <w:r>
        <w:rPr>
          <w:sz w:val="25"/>
        </w:rPr>
        <w:t xml:space="preserve">структурными </w:t>
      </w:r>
      <w:r>
        <w:rPr>
          <w:color w:val="0C0C0C"/>
          <w:sz w:val="25"/>
        </w:rPr>
        <w:t xml:space="preserve">подразделениями </w:t>
      </w:r>
      <w:r>
        <w:rPr>
          <w:color w:val="0D0D0D"/>
          <w:sz w:val="25"/>
        </w:rPr>
        <w:t xml:space="preserve">Школы </w:t>
      </w:r>
      <w:r>
        <w:rPr>
          <w:color w:val="0E0E0E"/>
          <w:sz w:val="25"/>
        </w:rPr>
        <w:t xml:space="preserve">в </w:t>
      </w:r>
      <w:r>
        <w:rPr>
          <w:color w:val="0D0D0D"/>
          <w:sz w:val="25"/>
        </w:rPr>
        <w:t xml:space="preserve">порядке, </w:t>
      </w:r>
      <w:r>
        <w:rPr>
          <w:sz w:val="25"/>
        </w:rPr>
        <w:t>установленном соответствующими</w:t>
      </w:r>
      <w:r>
        <w:rPr>
          <w:spacing w:val="-1"/>
          <w:sz w:val="25"/>
        </w:rPr>
        <w:t xml:space="preserve"> </w:t>
      </w:r>
      <w:r>
        <w:rPr>
          <w:sz w:val="25"/>
        </w:rPr>
        <w:t>локальными нормативными актами.</w:t>
      </w:r>
    </w:p>
    <w:p w14:paraId="44AF9259" w14:textId="77777777" w:rsidR="00215659" w:rsidRDefault="00716BF8">
      <w:pPr>
        <w:pStyle w:val="a4"/>
        <w:numPr>
          <w:ilvl w:val="1"/>
          <w:numId w:val="6"/>
        </w:numPr>
        <w:tabs>
          <w:tab w:val="left" w:pos="1132"/>
        </w:tabs>
        <w:spacing w:before="3" w:line="266" w:lineRule="auto"/>
        <w:ind w:left="134" w:right="19" w:firstLine="576"/>
        <w:jc w:val="both"/>
        <w:rPr>
          <w:sz w:val="25"/>
        </w:rPr>
      </w:pPr>
      <w:r>
        <w:rPr>
          <w:color w:val="0E0E0E"/>
          <w:sz w:val="25"/>
        </w:rPr>
        <w:t xml:space="preserve">ЭИОС </w:t>
      </w:r>
      <w:r>
        <w:rPr>
          <w:color w:val="0D0D0D"/>
          <w:sz w:val="25"/>
        </w:rPr>
        <w:t xml:space="preserve">обеспечивает </w:t>
      </w:r>
      <w:r>
        <w:rPr>
          <w:color w:val="0E0E0E"/>
          <w:sz w:val="25"/>
        </w:rPr>
        <w:t xml:space="preserve">возможность </w:t>
      </w:r>
      <w:r>
        <w:rPr>
          <w:sz w:val="25"/>
        </w:rPr>
        <w:t xml:space="preserve">хранения, переработки </w:t>
      </w:r>
      <w:r>
        <w:rPr>
          <w:color w:val="0D0D0D"/>
          <w:sz w:val="25"/>
        </w:rPr>
        <w:t xml:space="preserve">и передачи </w:t>
      </w:r>
      <w:r>
        <w:rPr>
          <w:color w:val="0E0E0E"/>
          <w:sz w:val="25"/>
        </w:rPr>
        <w:t xml:space="preserve">информации </w:t>
      </w:r>
      <w:r>
        <w:rPr>
          <w:color w:val="0D0D0D"/>
          <w:sz w:val="25"/>
        </w:rPr>
        <w:t xml:space="preserve">любого </w:t>
      </w:r>
      <w:r>
        <w:rPr>
          <w:color w:val="0C0C0C"/>
          <w:sz w:val="25"/>
        </w:rPr>
        <w:t xml:space="preserve">вида </w:t>
      </w:r>
      <w:r>
        <w:rPr>
          <w:sz w:val="25"/>
        </w:rPr>
        <w:t xml:space="preserve">(визуальной </w:t>
      </w:r>
      <w:r>
        <w:rPr>
          <w:color w:val="0E0E0E"/>
          <w:sz w:val="25"/>
        </w:rPr>
        <w:t xml:space="preserve">и </w:t>
      </w:r>
      <w:r>
        <w:rPr>
          <w:sz w:val="25"/>
        </w:rPr>
        <w:t xml:space="preserve">звуковой, </w:t>
      </w:r>
      <w:r>
        <w:rPr>
          <w:color w:val="0C0C0C"/>
          <w:sz w:val="25"/>
        </w:rPr>
        <w:t xml:space="preserve">статичной </w:t>
      </w:r>
      <w:r>
        <w:rPr>
          <w:color w:val="0D0D0D"/>
          <w:sz w:val="25"/>
        </w:rPr>
        <w:t xml:space="preserve">и </w:t>
      </w:r>
      <w:r>
        <w:rPr>
          <w:sz w:val="25"/>
        </w:rPr>
        <w:t xml:space="preserve">динамичной, </w:t>
      </w:r>
      <w:r>
        <w:rPr>
          <w:color w:val="0C0C0C"/>
          <w:sz w:val="25"/>
        </w:rPr>
        <w:t xml:space="preserve">текстовой </w:t>
      </w:r>
      <w:r>
        <w:rPr>
          <w:color w:val="0E0E0E"/>
          <w:sz w:val="25"/>
        </w:rPr>
        <w:t>и</w:t>
      </w:r>
      <w:r>
        <w:rPr>
          <w:color w:val="0E0E0E"/>
          <w:spacing w:val="40"/>
          <w:sz w:val="25"/>
        </w:rPr>
        <w:t xml:space="preserve"> </w:t>
      </w:r>
      <w:r>
        <w:rPr>
          <w:sz w:val="25"/>
        </w:rPr>
        <w:t xml:space="preserve">графической), </w:t>
      </w:r>
      <w:r>
        <w:rPr>
          <w:color w:val="0C0C0C"/>
          <w:sz w:val="25"/>
        </w:rPr>
        <w:t xml:space="preserve">а </w:t>
      </w:r>
      <w:r>
        <w:rPr>
          <w:sz w:val="25"/>
        </w:rPr>
        <w:t>также</w:t>
      </w:r>
      <w:r>
        <w:rPr>
          <w:spacing w:val="-7"/>
          <w:sz w:val="25"/>
        </w:rPr>
        <w:t xml:space="preserve"> </w:t>
      </w:r>
      <w:r>
        <w:rPr>
          <w:sz w:val="25"/>
        </w:rPr>
        <w:t>возможность</w:t>
      </w:r>
      <w:r>
        <w:rPr>
          <w:spacing w:val="-1"/>
          <w:sz w:val="25"/>
        </w:rPr>
        <w:t xml:space="preserve"> </w:t>
      </w:r>
      <w:r>
        <w:rPr>
          <w:sz w:val="25"/>
        </w:rPr>
        <w:t>доступа</w:t>
      </w:r>
      <w:r>
        <w:rPr>
          <w:spacing w:val="-7"/>
          <w:sz w:val="25"/>
        </w:rPr>
        <w:t xml:space="preserve"> </w:t>
      </w:r>
      <w:r>
        <w:rPr>
          <w:sz w:val="25"/>
        </w:rPr>
        <w:t>к</w:t>
      </w:r>
      <w:r>
        <w:rPr>
          <w:spacing w:val="-8"/>
          <w:sz w:val="25"/>
        </w:rPr>
        <w:t xml:space="preserve"> </w:t>
      </w:r>
      <w:r>
        <w:rPr>
          <w:sz w:val="25"/>
        </w:rPr>
        <w:t xml:space="preserve">различным </w:t>
      </w:r>
      <w:r>
        <w:rPr>
          <w:color w:val="0C0C0C"/>
          <w:sz w:val="25"/>
        </w:rPr>
        <w:t xml:space="preserve">источникам </w:t>
      </w:r>
      <w:r>
        <w:rPr>
          <w:sz w:val="25"/>
        </w:rPr>
        <w:t xml:space="preserve">информации </w:t>
      </w:r>
      <w:r>
        <w:rPr>
          <w:color w:val="0E0E0E"/>
          <w:sz w:val="25"/>
        </w:rPr>
        <w:t>и</w:t>
      </w:r>
      <w:r>
        <w:rPr>
          <w:color w:val="0E0E0E"/>
          <w:spacing w:val="-9"/>
          <w:sz w:val="25"/>
        </w:rPr>
        <w:t xml:space="preserve"> </w:t>
      </w:r>
      <w:r>
        <w:rPr>
          <w:color w:val="0C0C0C"/>
          <w:sz w:val="25"/>
        </w:rPr>
        <w:t xml:space="preserve">возможность </w:t>
      </w:r>
      <w:r>
        <w:rPr>
          <w:sz w:val="25"/>
        </w:rPr>
        <w:t>организации удалённого взаимодействия пользователей.</w:t>
      </w:r>
    </w:p>
    <w:p w14:paraId="1E8E3826" w14:textId="77777777" w:rsidR="00215659" w:rsidRDefault="00716BF8">
      <w:pPr>
        <w:pStyle w:val="a3"/>
        <w:spacing w:before="68" w:line="261" w:lineRule="auto"/>
        <w:ind w:left="131" w:right="19" w:firstLine="576"/>
      </w:pPr>
      <w:r>
        <w:t xml:space="preserve">ЭИОС обеспечивает доступ </w:t>
      </w:r>
      <w:r>
        <w:rPr>
          <w:color w:val="0D0D0D"/>
        </w:rPr>
        <w:t xml:space="preserve">(удалённый </w:t>
      </w:r>
      <w:r>
        <w:rPr>
          <w:color w:val="0E0E0E"/>
        </w:rPr>
        <w:t xml:space="preserve">доступ), в </w:t>
      </w:r>
      <w:r>
        <w:t xml:space="preserve">том числе </w:t>
      </w:r>
      <w:r>
        <w:rPr>
          <w:color w:val="0E0E0E"/>
        </w:rPr>
        <w:t xml:space="preserve">в случае </w:t>
      </w:r>
      <w:r>
        <w:t xml:space="preserve">применения электронного обучения, дистанционных </w:t>
      </w:r>
      <w:r>
        <w:rPr>
          <w:color w:val="0E0E0E"/>
        </w:rPr>
        <w:t xml:space="preserve">образовательных </w:t>
      </w:r>
      <w:r>
        <w:rPr>
          <w:color w:val="0C0C0C"/>
        </w:rPr>
        <w:t xml:space="preserve">технологий, </w:t>
      </w:r>
      <w:r>
        <w:rPr>
          <w:color w:val="0E0E0E"/>
        </w:rPr>
        <w:t xml:space="preserve">к </w:t>
      </w:r>
      <w:r>
        <w:rPr>
          <w:color w:val="0D0D0D"/>
        </w:rPr>
        <w:t xml:space="preserve">современным </w:t>
      </w:r>
      <w:r>
        <w:t xml:space="preserve">профессиональным </w:t>
      </w:r>
      <w:r>
        <w:rPr>
          <w:color w:val="111111"/>
        </w:rPr>
        <w:t xml:space="preserve">базам </w:t>
      </w:r>
      <w:r>
        <w:rPr>
          <w:color w:val="121212"/>
        </w:rPr>
        <w:t xml:space="preserve">данных </w:t>
      </w:r>
      <w:r>
        <w:rPr>
          <w:color w:val="0E0E0E"/>
        </w:rPr>
        <w:t xml:space="preserve">и </w:t>
      </w:r>
      <w:r>
        <w:rPr>
          <w:color w:val="0C0C0C"/>
        </w:rPr>
        <w:t xml:space="preserve">информационных справочным </w:t>
      </w:r>
      <w:r>
        <w:rPr>
          <w:color w:val="0D0D0D"/>
        </w:rPr>
        <w:t xml:space="preserve">системам, </w:t>
      </w:r>
      <w:r>
        <w:rPr>
          <w:color w:val="0C0C0C"/>
        </w:rPr>
        <w:t xml:space="preserve">состав </w:t>
      </w:r>
      <w:r>
        <w:rPr>
          <w:color w:val="0E0E0E"/>
        </w:rPr>
        <w:t xml:space="preserve">которых </w:t>
      </w:r>
      <w:r>
        <w:rPr>
          <w:spacing w:val="-2"/>
        </w:rPr>
        <w:t>определяется</w:t>
      </w:r>
      <w:r>
        <w:rPr>
          <w:spacing w:val="-14"/>
        </w:rPr>
        <w:t xml:space="preserve"> </w:t>
      </w:r>
      <w:r>
        <w:rPr>
          <w:color w:val="0E0E0E"/>
          <w:spacing w:val="-2"/>
        </w:rPr>
        <w:t>в</w:t>
      </w:r>
      <w:r>
        <w:rPr>
          <w:color w:val="0E0E0E"/>
          <w:spacing w:val="-12"/>
        </w:rPr>
        <w:t xml:space="preserve"> </w:t>
      </w:r>
      <w:r>
        <w:rPr>
          <w:color w:val="0C0C0C"/>
          <w:spacing w:val="-2"/>
        </w:rPr>
        <w:t>рабочих</w:t>
      </w:r>
      <w:r>
        <w:rPr>
          <w:color w:val="0C0C0C"/>
          <w:spacing w:val="-11"/>
        </w:rPr>
        <w:t xml:space="preserve"> </w:t>
      </w:r>
      <w:r>
        <w:rPr>
          <w:color w:val="0C0C0C"/>
          <w:spacing w:val="-2"/>
        </w:rPr>
        <w:t>программах</w:t>
      </w:r>
      <w:r>
        <w:rPr>
          <w:color w:val="0C0C0C"/>
          <w:spacing w:val="-14"/>
        </w:rPr>
        <w:t xml:space="preserve"> </w:t>
      </w:r>
      <w:r>
        <w:rPr>
          <w:color w:val="0C0C0C"/>
          <w:spacing w:val="-2"/>
        </w:rPr>
        <w:t>дисциплин</w:t>
      </w:r>
      <w:r>
        <w:rPr>
          <w:color w:val="0C0C0C"/>
          <w:spacing w:val="-8"/>
        </w:rPr>
        <w:t xml:space="preserve"> </w:t>
      </w:r>
      <w:r>
        <w:rPr>
          <w:color w:val="0D0D0D"/>
          <w:spacing w:val="-2"/>
        </w:rPr>
        <w:t>(модулей)</w:t>
      </w:r>
      <w:r>
        <w:rPr>
          <w:color w:val="0D0D0D"/>
          <w:spacing w:val="-9"/>
        </w:rPr>
        <w:t xml:space="preserve"> </w:t>
      </w:r>
      <w:r>
        <w:rPr>
          <w:color w:val="0D0D0D"/>
          <w:spacing w:val="-2"/>
        </w:rPr>
        <w:t>и</w:t>
      </w:r>
      <w:r>
        <w:rPr>
          <w:color w:val="0D0D0D"/>
          <w:spacing w:val="-14"/>
        </w:rPr>
        <w:t xml:space="preserve"> </w:t>
      </w:r>
      <w:r>
        <w:rPr>
          <w:spacing w:val="-2"/>
        </w:rPr>
        <w:t>подлежит</w:t>
      </w:r>
      <w:r>
        <w:rPr>
          <w:spacing w:val="-10"/>
        </w:rPr>
        <w:t xml:space="preserve"> </w:t>
      </w:r>
      <w:r>
        <w:rPr>
          <w:spacing w:val="-2"/>
        </w:rPr>
        <w:t>ежегодному</w:t>
      </w:r>
      <w:r>
        <w:rPr>
          <w:spacing w:val="-11"/>
        </w:rPr>
        <w:t xml:space="preserve"> </w:t>
      </w:r>
      <w:r>
        <w:rPr>
          <w:spacing w:val="-2"/>
        </w:rPr>
        <w:t>обновлению</w:t>
      </w:r>
      <w:r>
        <w:rPr>
          <w:spacing w:val="-11"/>
        </w:rPr>
        <w:t xml:space="preserve"> </w:t>
      </w:r>
      <w:r>
        <w:rPr>
          <w:color w:val="0C0C0C"/>
          <w:spacing w:val="-2"/>
        </w:rPr>
        <w:t xml:space="preserve">в </w:t>
      </w:r>
      <w:r>
        <w:t>соответствии с утверждёнными регламентами.</w:t>
      </w:r>
    </w:p>
    <w:p w14:paraId="75D98A5F" w14:textId="77777777" w:rsidR="00215659" w:rsidRDefault="00215659">
      <w:pPr>
        <w:pStyle w:val="a3"/>
        <w:spacing w:before="68"/>
        <w:jc w:val="left"/>
      </w:pPr>
    </w:p>
    <w:p w14:paraId="359E48FC" w14:textId="77777777" w:rsidR="00215659" w:rsidRPr="00117448" w:rsidRDefault="00716BF8">
      <w:pPr>
        <w:pStyle w:val="1"/>
        <w:numPr>
          <w:ilvl w:val="0"/>
          <w:numId w:val="6"/>
        </w:numPr>
        <w:tabs>
          <w:tab w:val="left" w:pos="4673"/>
        </w:tabs>
        <w:ind w:left="4673" w:hanging="433"/>
        <w:jc w:val="left"/>
        <w:rPr>
          <w:b/>
          <w:color w:val="0D0D0D"/>
        </w:rPr>
      </w:pPr>
      <w:r w:rsidRPr="00117448">
        <w:rPr>
          <w:b/>
          <w:w w:val="85"/>
        </w:rPr>
        <w:t>CTPУKTУPA</w:t>
      </w:r>
      <w:r w:rsidRPr="00117448">
        <w:rPr>
          <w:b/>
          <w:spacing w:val="73"/>
          <w:w w:val="150"/>
        </w:rPr>
        <w:t xml:space="preserve"> </w:t>
      </w:r>
      <w:r w:rsidRPr="00117448">
        <w:rPr>
          <w:b/>
          <w:color w:val="0D0D0D"/>
          <w:spacing w:val="-4"/>
        </w:rPr>
        <w:t>ЭИОС</w:t>
      </w:r>
    </w:p>
    <w:p w14:paraId="1462C9BC" w14:textId="77777777" w:rsidR="00215659" w:rsidRDefault="00716BF8">
      <w:pPr>
        <w:pStyle w:val="a4"/>
        <w:numPr>
          <w:ilvl w:val="1"/>
          <w:numId w:val="6"/>
        </w:numPr>
        <w:tabs>
          <w:tab w:val="left" w:pos="1244"/>
        </w:tabs>
        <w:spacing w:before="42"/>
        <w:ind w:left="1244" w:hanging="405"/>
        <w:jc w:val="both"/>
        <w:rPr>
          <w:sz w:val="25"/>
        </w:rPr>
      </w:pPr>
      <w:r>
        <w:rPr>
          <w:spacing w:val="-8"/>
          <w:sz w:val="25"/>
        </w:rPr>
        <w:t>Основными</w:t>
      </w:r>
      <w:r>
        <w:rPr>
          <w:spacing w:val="-7"/>
          <w:sz w:val="25"/>
        </w:rPr>
        <w:t xml:space="preserve"> </w:t>
      </w:r>
      <w:r>
        <w:rPr>
          <w:spacing w:val="-8"/>
          <w:sz w:val="25"/>
        </w:rPr>
        <w:t>компонентами</w:t>
      </w:r>
      <w:r>
        <w:rPr>
          <w:spacing w:val="-4"/>
          <w:sz w:val="25"/>
        </w:rPr>
        <w:t xml:space="preserve"> </w:t>
      </w:r>
      <w:r>
        <w:rPr>
          <w:spacing w:val="-8"/>
          <w:sz w:val="25"/>
        </w:rPr>
        <w:t>ЭИОС</w:t>
      </w:r>
      <w:r>
        <w:rPr>
          <w:spacing w:val="-4"/>
          <w:sz w:val="25"/>
        </w:rPr>
        <w:t xml:space="preserve"> </w:t>
      </w:r>
      <w:r>
        <w:rPr>
          <w:spacing w:val="-8"/>
          <w:sz w:val="25"/>
        </w:rPr>
        <w:t>Школы</w:t>
      </w:r>
      <w:r>
        <w:rPr>
          <w:spacing w:val="-4"/>
          <w:sz w:val="25"/>
        </w:rPr>
        <w:t xml:space="preserve"> </w:t>
      </w:r>
      <w:r>
        <w:rPr>
          <w:spacing w:val="-8"/>
          <w:sz w:val="25"/>
        </w:rPr>
        <w:t>являются:</w:t>
      </w:r>
    </w:p>
    <w:p w14:paraId="2CE1F123" w14:textId="77777777" w:rsidR="00215659" w:rsidRDefault="00716BF8">
      <w:pPr>
        <w:pStyle w:val="a4"/>
        <w:numPr>
          <w:ilvl w:val="0"/>
          <w:numId w:val="5"/>
        </w:numPr>
        <w:tabs>
          <w:tab w:val="left" w:pos="1064"/>
        </w:tabs>
        <w:spacing w:before="42"/>
        <w:ind w:left="1064" w:hanging="364"/>
        <w:rPr>
          <w:sz w:val="25"/>
        </w:rPr>
      </w:pPr>
      <w:r>
        <w:rPr>
          <w:spacing w:val="-8"/>
          <w:sz w:val="25"/>
        </w:rPr>
        <w:t>ФГИС</w:t>
      </w:r>
      <w:r>
        <w:rPr>
          <w:spacing w:val="-7"/>
          <w:sz w:val="25"/>
        </w:rPr>
        <w:t xml:space="preserve"> </w:t>
      </w:r>
      <w:r>
        <w:rPr>
          <w:color w:val="111111"/>
          <w:spacing w:val="-8"/>
          <w:sz w:val="25"/>
        </w:rPr>
        <w:t>«Моя</w:t>
      </w:r>
      <w:r>
        <w:rPr>
          <w:color w:val="111111"/>
          <w:spacing w:val="-9"/>
          <w:sz w:val="25"/>
        </w:rPr>
        <w:t xml:space="preserve"> </w:t>
      </w:r>
      <w:r>
        <w:rPr>
          <w:spacing w:val="-8"/>
          <w:sz w:val="25"/>
        </w:rPr>
        <w:t>школа»</w:t>
      </w:r>
    </w:p>
    <w:p w14:paraId="72EC9C43" w14:textId="1EA8D554" w:rsidR="00215659" w:rsidRDefault="00716BF8">
      <w:pPr>
        <w:pStyle w:val="a4"/>
        <w:numPr>
          <w:ilvl w:val="0"/>
          <w:numId w:val="5"/>
        </w:numPr>
        <w:tabs>
          <w:tab w:val="left" w:pos="1120"/>
        </w:tabs>
        <w:spacing w:before="31"/>
        <w:ind w:left="1120" w:hanging="413"/>
        <w:jc w:val="left"/>
        <w:rPr>
          <w:color w:val="0C0C0C"/>
          <w:sz w:val="25"/>
        </w:rPr>
      </w:pPr>
      <w:r>
        <w:rPr>
          <w:spacing w:val="-8"/>
          <w:sz w:val="25"/>
        </w:rPr>
        <w:t>официальный</w:t>
      </w:r>
      <w:r>
        <w:rPr>
          <w:spacing w:val="-6"/>
          <w:sz w:val="25"/>
        </w:rPr>
        <w:t xml:space="preserve"> </w:t>
      </w:r>
      <w:r>
        <w:rPr>
          <w:color w:val="0C0C0C"/>
          <w:spacing w:val="-8"/>
          <w:sz w:val="25"/>
        </w:rPr>
        <w:t>сайт</w:t>
      </w:r>
      <w:r>
        <w:rPr>
          <w:color w:val="0C0C0C"/>
          <w:spacing w:val="-16"/>
          <w:sz w:val="25"/>
        </w:rPr>
        <w:t xml:space="preserve"> </w:t>
      </w:r>
      <w:r>
        <w:rPr>
          <w:spacing w:val="-8"/>
          <w:sz w:val="25"/>
        </w:rPr>
        <w:t>Школы</w:t>
      </w:r>
      <w:r>
        <w:rPr>
          <w:spacing w:val="-10"/>
          <w:sz w:val="25"/>
        </w:rPr>
        <w:t xml:space="preserve"> </w:t>
      </w:r>
      <w:r w:rsidRPr="00C878D8">
        <w:rPr>
          <w:spacing w:val="-8"/>
          <w:sz w:val="25"/>
        </w:rPr>
        <w:t>(</w:t>
      </w:r>
      <w:hyperlink r:id="rId7">
        <w:hyperlink r:id="rId8" w:tgtFrame="_blank" w:history="1">
          <w:r w:rsidR="00C878D8" w:rsidRPr="00C878D8">
            <w:rPr>
              <w:rStyle w:val="a5"/>
              <w:rFonts w:ascii="Arial" w:hAnsi="Arial" w:cs="Arial"/>
              <w:color w:val="0077FF"/>
              <w:shd w:val="clear" w:color="auto" w:fill="FFFFFF"/>
            </w:rPr>
            <w:t>https://zadonsksosh.ru</w:t>
          </w:r>
        </w:hyperlink>
        <w:r w:rsidRPr="00C878D8">
          <w:rPr>
            <w:spacing w:val="-8"/>
            <w:sz w:val="25"/>
          </w:rPr>
          <w:t>);</w:t>
        </w:r>
      </w:hyperlink>
    </w:p>
    <w:p w14:paraId="7A339A4A" w14:textId="77777777" w:rsidR="00215659" w:rsidRDefault="00716BF8">
      <w:pPr>
        <w:pStyle w:val="a4"/>
        <w:numPr>
          <w:ilvl w:val="0"/>
          <w:numId w:val="5"/>
        </w:numPr>
        <w:tabs>
          <w:tab w:val="left" w:pos="1101"/>
        </w:tabs>
        <w:spacing w:before="32"/>
        <w:ind w:left="1101" w:hanging="401"/>
        <w:jc w:val="left"/>
        <w:rPr>
          <w:sz w:val="25"/>
        </w:rPr>
      </w:pPr>
      <w:r>
        <w:rPr>
          <w:color w:val="0C0C0C"/>
          <w:spacing w:val="-6"/>
          <w:sz w:val="25"/>
        </w:rPr>
        <w:t xml:space="preserve">РИС </w:t>
      </w:r>
      <w:r>
        <w:rPr>
          <w:color w:val="0C0C0C"/>
          <w:spacing w:val="-2"/>
          <w:sz w:val="25"/>
        </w:rPr>
        <w:t>«Образование»</w:t>
      </w:r>
    </w:p>
    <w:p w14:paraId="28B31513" w14:textId="77777777" w:rsidR="00215659" w:rsidRDefault="00716BF8">
      <w:pPr>
        <w:pStyle w:val="a4"/>
        <w:numPr>
          <w:ilvl w:val="0"/>
          <w:numId w:val="5"/>
        </w:numPr>
        <w:tabs>
          <w:tab w:val="left" w:pos="1101"/>
        </w:tabs>
        <w:spacing w:before="36" w:line="284" w:lineRule="exact"/>
        <w:ind w:left="1101" w:hanging="401"/>
        <w:jc w:val="left"/>
        <w:rPr>
          <w:sz w:val="25"/>
        </w:rPr>
      </w:pPr>
      <w:r>
        <w:rPr>
          <w:spacing w:val="-8"/>
          <w:sz w:val="25"/>
        </w:rPr>
        <w:t>образовательная</w:t>
      </w:r>
      <w:r>
        <w:rPr>
          <w:spacing w:val="-11"/>
          <w:sz w:val="25"/>
        </w:rPr>
        <w:t xml:space="preserve"> </w:t>
      </w:r>
      <w:r>
        <w:rPr>
          <w:color w:val="0C0C0C"/>
          <w:spacing w:val="-8"/>
          <w:sz w:val="25"/>
        </w:rPr>
        <w:t>платформа</w:t>
      </w:r>
      <w:r>
        <w:rPr>
          <w:color w:val="0C0C0C"/>
          <w:spacing w:val="-6"/>
          <w:sz w:val="25"/>
        </w:rPr>
        <w:t xml:space="preserve"> </w:t>
      </w:r>
      <w:r>
        <w:rPr>
          <w:spacing w:val="-8"/>
          <w:sz w:val="25"/>
        </w:rPr>
        <w:t>«Сферум»</w:t>
      </w:r>
    </w:p>
    <w:p w14:paraId="198AFB87" w14:textId="77777777" w:rsidR="00215659" w:rsidRDefault="00716BF8">
      <w:pPr>
        <w:pStyle w:val="a4"/>
        <w:numPr>
          <w:ilvl w:val="0"/>
          <w:numId w:val="5"/>
        </w:numPr>
        <w:tabs>
          <w:tab w:val="left" w:pos="1098"/>
        </w:tabs>
        <w:spacing w:before="20"/>
        <w:ind w:left="1098" w:hanging="396"/>
        <w:jc w:val="left"/>
      </w:pPr>
      <w:r>
        <w:rPr>
          <w:spacing w:val="-2"/>
        </w:rPr>
        <w:t>конструктор</w:t>
      </w:r>
      <w:r>
        <w:rPr>
          <w:spacing w:val="-4"/>
        </w:rPr>
        <w:t xml:space="preserve"> </w:t>
      </w:r>
      <w:r>
        <w:rPr>
          <w:spacing w:val="-2"/>
        </w:rPr>
        <w:t>рабочих</w:t>
      </w:r>
      <w:r>
        <w:rPr>
          <w:spacing w:val="-4"/>
        </w:rPr>
        <w:t xml:space="preserve"> </w:t>
      </w:r>
      <w:r>
        <w:rPr>
          <w:spacing w:val="-2"/>
        </w:rPr>
        <w:t>программ</w:t>
      </w:r>
      <w:r>
        <w:rPr>
          <w:spacing w:val="1"/>
        </w:rPr>
        <w:t xml:space="preserve"> </w:t>
      </w:r>
      <w:r>
        <w:rPr>
          <w:spacing w:val="-2"/>
          <w:sz w:val="25"/>
        </w:rPr>
        <w:t>(</w:t>
      </w:r>
      <w:hyperlink r:id="rId9">
        <w:r>
          <w:rPr>
            <w:spacing w:val="-2"/>
            <w:sz w:val="25"/>
          </w:rPr>
          <w:t>http:/</w:t>
        </w:r>
        <w:r>
          <w:rPr>
            <w:spacing w:val="-2"/>
          </w:rPr>
          <w:t>/</w:t>
        </w:r>
        <w:r>
          <w:rPr>
            <w:spacing w:val="-2"/>
            <w:sz w:val="25"/>
          </w:rPr>
          <w:t>edsoo.ru/constructor/;</w:t>
        </w:r>
      </w:hyperlink>
    </w:p>
    <w:p w14:paraId="03E02384" w14:textId="77777777" w:rsidR="00215659" w:rsidRDefault="00716BF8">
      <w:pPr>
        <w:pStyle w:val="a4"/>
        <w:numPr>
          <w:ilvl w:val="0"/>
          <w:numId w:val="5"/>
        </w:numPr>
        <w:tabs>
          <w:tab w:val="left" w:pos="1105"/>
        </w:tabs>
        <w:spacing w:before="22"/>
        <w:ind w:left="1105" w:hanging="403"/>
        <w:jc w:val="left"/>
        <w:rPr>
          <w:color w:val="0E0E0E"/>
        </w:rPr>
      </w:pPr>
      <w:r>
        <w:rPr>
          <w:color w:val="0D0D0D"/>
          <w:spacing w:val="-2"/>
        </w:rPr>
        <w:t>разговоры</w:t>
      </w:r>
      <w:r>
        <w:rPr>
          <w:color w:val="0D0D0D"/>
          <w:spacing w:val="-1"/>
        </w:rPr>
        <w:t xml:space="preserve"> </w:t>
      </w:r>
      <w:r>
        <w:rPr>
          <w:color w:val="111111"/>
          <w:spacing w:val="-2"/>
        </w:rPr>
        <w:t>о</w:t>
      </w:r>
      <w:r>
        <w:rPr>
          <w:color w:val="111111"/>
          <w:spacing w:val="-15"/>
        </w:rPr>
        <w:t xml:space="preserve"> </w:t>
      </w:r>
      <w:r>
        <w:rPr>
          <w:color w:val="0E0E0E"/>
          <w:spacing w:val="-2"/>
        </w:rPr>
        <w:t>важном</w:t>
      </w:r>
      <w:r>
        <w:rPr>
          <w:color w:val="0E0E0E"/>
          <w:spacing w:val="2"/>
        </w:rPr>
        <w:t xml:space="preserve"> </w:t>
      </w:r>
      <w:hyperlink r:id="rId10">
        <w:r>
          <w:rPr>
            <w:spacing w:val="-2"/>
          </w:rPr>
          <w:t>https://razgovor.edsoo.ru;</w:t>
        </w:r>
      </w:hyperlink>
    </w:p>
    <w:p w14:paraId="48BF3EA4" w14:textId="77777777" w:rsidR="00215659" w:rsidRDefault="00716BF8">
      <w:pPr>
        <w:pStyle w:val="a3"/>
        <w:tabs>
          <w:tab w:val="left" w:pos="3621"/>
          <w:tab w:val="left" w:pos="4786"/>
          <w:tab w:val="left" w:pos="6490"/>
          <w:tab w:val="left" w:pos="6843"/>
          <w:tab w:val="left" w:pos="8777"/>
        </w:tabs>
        <w:spacing w:before="21" w:line="266" w:lineRule="auto"/>
        <w:ind w:left="129" w:right="68" w:firstLine="1003"/>
        <w:jc w:val="left"/>
      </w:pPr>
      <w:r>
        <w:rPr>
          <w:spacing w:val="-2"/>
        </w:rPr>
        <w:t>справочно-правовые</w:t>
      </w:r>
      <w:r>
        <w:tab/>
      </w:r>
      <w:r>
        <w:rPr>
          <w:spacing w:val="-2"/>
        </w:rPr>
        <w:t>системы,</w:t>
      </w:r>
      <w:r>
        <w:tab/>
      </w:r>
      <w:r>
        <w:rPr>
          <w:spacing w:val="-2"/>
        </w:rPr>
        <w:t>используемые</w:t>
      </w:r>
      <w:r>
        <w:tab/>
      </w:r>
      <w:r>
        <w:rPr>
          <w:spacing w:val="-10"/>
        </w:rPr>
        <w:t>в</w:t>
      </w:r>
      <w:r>
        <w:tab/>
      </w:r>
      <w:r>
        <w:rPr>
          <w:color w:val="0C0C0C"/>
        </w:rPr>
        <w:t>соответствии</w:t>
      </w:r>
      <w:r>
        <w:rPr>
          <w:color w:val="0C0C0C"/>
          <w:spacing w:val="80"/>
        </w:rPr>
        <w:t xml:space="preserve"> </w:t>
      </w:r>
      <w:r>
        <w:rPr>
          <w:color w:val="0C0C0C"/>
        </w:rPr>
        <w:t>с</w:t>
      </w:r>
      <w:r>
        <w:rPr>
          <w:color w:val="0C0C0C"/>
        </w:rPr>
        <w:tab/>
      </w:r>
      <w:r>
        <w:rPr>
          <w:spacing w:val="-8"/>
        </w:rPr>
        <w:t xml:space="preserve">заключенными </w:t>
      </w:r>
      <w:r>
        <w:rPr>
          <w:color w:val="0C0C0C"/>
        </w:rPr>
        <w:t>лицензионными</w:t>
      </w:r>
      <w:r>
        <w:rPr>
          <w:color w:val="0C0C0C"/>
          <w:spacing w:val="-10"/>
        </w:rPr>
        <w:t xml:space="preserve"> </w:t>
      </w:r>
      <w:r>
        <w:t>соглашениями;</w:t>
      </w:r>
    </w:p>
    <w:p w14:paraId="6BD3028D" w14:textId="77777777" w:rsidR="00215659" w:rsidRDefault="00716BF8">
      <w:pPr>
        <w:pStyle w:val="a4"/>
        <w:numPr>
          <w:ilvl w:val="0"/>
          <w:numId w:val="5"/>
        </w:numPr>
        <w:tabs>
          <w:tab w:val="left" w:pos="1132"/>
        </w:tabs>
        <w:spacing w:before="36" w:line="264" w:lineRule="auto"/>
        <w:ind w:right="32" w:firstLine="568"/>
        <w:jc w:val="left"/>
        <w:rPr>
          <w:sz w:val="25"/>
        </w:rPr>
      </w:pPr>
      <w:r>
        <w:rPr>
          <w:sz w:val="25"/>
        </w:rPr>
        <w:lastRenderedPageBreak/>
        <w:t>иные</w:t>
      </w:r>
      <w:r>
        <w:rPr>
          <w:spacing w:val="-4"/>
          <w:sz w:val="25"/>
        </w:rPr>
        <w:t xml:space="preserve"> </w:t>
      </w:r>
      <w:r>
        <w:rPr>
          <w:color w:val="0C0C0C"/>
          <w:sz w:val="25"/>
        </w:rPr>
        <w:t xml:space="preserve">компоненты, необходимые </w:t>
      </w:r>
      <w:r>
        <w:rPr>
          <w:color w:val="0E0E0E"/>
          <w:sz w:val="25"/>
        </w:rPr>
        <w:t>для</w:t>
      </w:r>
      <w:r>
        <w:rPr>
          <w:color w:val="0E0E0E"/>
          <w:spacing w:val="-3"/>
          <w:sz w:val="25"/>
        </w:rPr>
        <w:t xml:space="preserve"> </w:t>
      </w:r>
      <w:r>
        <w:rPr>
          <w:sz w:val="25"/>
        </w:rPr>
        <w:t xml:space="preserve">организации </w:t>
      </w:r>
      <w:r>
        <w:rPr>
          <w:color w:val="0C0C0C"/>
          <w:sz w:val="25"/>
        </w:rPr>
        <w:t>учебного</w:t>
      </w:r>
      <w:r>
        <w:rPr>
          <w:color w:val="0C0C0C"/>
          <w:spacing w:val="-2"/>
          <w:sz w:val="25"/>
        </w:rPr>
        <w:t xml:space="preserve"> </w:t>
      </w:r>
      <w:r>
        <w:rPr>
          <w:sz w:val="25"/>
        </w:rPr>
        <w:t>процесса</w:t>
      </w:r>
      <w:r>
        <w:rPr>
          <w:spacing w:val="-3"/>
          <w:sz w:val="25"/>
        </w:rPr>
        <w:t xml:space="preserve"> </w:t>
      </w:r>
      <w:r>
        <w:rPr>
          <w:sz w:val="25"/>
        </w:rPr>
        <w:t xml:space="preserve">взаимодействия элементов </w:t>
      </w:r>
      <w:r>
        <w:rPr>
          <w:color w:val="0C0C0C"/>
          <w:sz w:val="25"/>
        </w:rPr>
        <w:t>ЭИОС.</w:t>
      </w:r>
    </w:p>
    <w:p w14:paraId="1915C76C" w14:textId="77777777" w:rsidR="00215659" w:rsidRDefault="00716BF8">
      <w:pPr>
        <w:pStyle w:val="a4"/>
        <w:numPr>
          <w:ilvl w:val="1"/>
          <w:numId w:val="6"/>
        </w:numPr>
        <w:tabs>
          <w:tab w:val="left" w:pos="1125"/>
        </w:tabs>
        <w:spacing w:before="23" w:line="237" w:lineRule="auto"/>
        <w:ind w:left="126" w:right="31" w:firstLine="576"/>
        <w:jc w:val="left"/>
        <w:rPr>
          <w:color w:val="0E0E0E"/>
          <w:sz w:val="25"/>
        </w:rPr>
      </w:pPr>
      <w:r>
        <w:rPr>
          <w:color w:val="0D0D0D"/>
          <w:spacing w:val="-4"/>
          <w:sz w:val="25"/>
        </w:rPr>
        <w:t>Информационно-правовые</w:t>
      </w:r>
      <w:r>
        <w:rPr>
          <w:color w:val="0D0D0D"/>
          <w:spacing w:val="-7"/>
          <w:sz w:val="25"/>
        </w:rPr>
        <w:t xml:space="preserve"> </w:t>
      </w:r>
      <w:r>
        <w:rPr>
          <w:color w:val="0E0E0E"/>
          <w:spacing w:val="-4"/>
          <w:sz w:val="25"/>
        </w:rPr>
        <w:t xml:space="preserve">системы </w:t>
      </w:r>
      <w:r>
        <w:rPr>
          <w:color w:val="0D0D0D"/>
          <w:spacing w:val="-4"/>
          <w:sz w:val="25"/>
        </w:rPr>
        <w:t>обеспечивают</w:t>
      </w:r>
      <w:r>
        <w:rPr>
          <w:color w:val="0D0D0D"/>
          <w:spacing w:val="17"/>
          <w:sz w:val="25"/>
        </w:rPr>
        <w:t xml:space="preserve"> </w:t>
      </w:r>
      <w:r>
        <w:rPr>
          <w:color w:val="0C0C0C"/>
          <w:spacing w:val="-4"/>
          <w:sz w:val="25"/>
        </w:rPr>
        <w:t>доступ</w:t>
      </w:r>
      <w:r>
        <w:rPr>
          <w:color w:val="0C0C0C"/>
          <w:spacing w:val="-5"/>
          <w:sz w:val="25"/>
        </w:rPr>
        <w:t xml:space="preserve"> </w:t>
      </w:r>
      <w:r>
        <w:rPr>
          <w:color w:val="0D0D0D"/>
          <w:spacing w:val="-4"/>
          <w:sz w:val="25"/>
        </w:rPr>
        <w:t>к</w:t>
      </w:r>
      <w:r>
        <w:rPr>
          <w:color w:val="0D0D0D"/>
          <w:spacing w:val="-5"/>
          <w:sz w:val="25"/>
        </w:rPr>
        <w:t xml:space="preserve"> </w:t>
      </w:r>
      <w:r>
        <w:rPr>
          <w:color w:val="0E0E0E"/>
          <w:spacing w:val="-4"/>
          <w:sz w:val="25"/>
        </w:rPr>
        <w:t>нормативным</w:t>
      </w:r>
      <w:r>
        <w:rPr>
          <w:color w:val="0E0E0E"/>
          <w:spacing w:val="18"/>
          <w:sz w:val="25"/>
        </w:rPr>
        <w:t xml:space="preserve"> </w:t>
      </w:r>
      <w:r>
        <w:rPr>
          <w:color w:val="0D0D0D"/>
          <w:spacing w:val="-4"/>
          <w:sz w:val="25"/>
        </w:rPr>
        <w:t>документам</w:t>
      </w:r>
      <w:r>
        <w:rPr>
          <w:color w:val="0D0D0D"/>
          <w:spacing w:val="-6"/>
          <w:sz w:val="25"/>
        </w:rPr>
        <w:t xml:space="preserve"> </w:t>
      </w:r>
      <w:r>
        <w:rPr>
          <w:color w:val="111111"/>
          <w:spacing w:val="-4"/>
          <w:sz w:val="25"/>
        </w:rPr>
        <w:t xml:space="preserve">в </w:t>
      </w:r>
      <w:r>
        <w:rPr>
          <w:color w:val="0D0D0D"/>
          <w:sz w:val="25"/>
        </w:rPr>
        <w:t xml:space="preserve">соответствие </w:t>
      </w:r>
      <w:r>
        <w:rPr>
          <w:sz w:val="25"/>
        </w:rPr>
        <w:t>с российским законодательством:</w:t>
      </w:r>
    </w:p>
    <w:p w14:paraId="739038CC" w14:textId="77777777" w:rsidR="00215659" w:rsidRPr="00C913B0" w:rsidRDefault="00716BF8">
      <w:pPr>
        <w:pStyle w:val="a4"/>
        <w:numPr>
          <w:ilvl w:val="2"/>
          <w:numId w:val="6"/>
        </w:numPr>
        <w:tabs>
          <w:tab w:val="left" w:pos="539"/>
        </w:tabs>
        <w:spacing w:line="273" w:lineRule="exact"/>
        <w:ind w:left="539" w:right="43" w:hanging="539"/>
        <w:rPr>
          <w:sz w:val="25"/>
          <w:szCs w:val="25"/>
        </w:rPr>
      </w:pPr>
      <w:r w:rsidRPr="00C913B0">
        <w:rPr>
          <w:spacing w:val="-4"/>
          <w:sz w:val="25"/>
        </w:rPr>
        <w:t>Сайт</w:t>
      </w:r>
      <w:r w:rsidRPr="00C913B0">
        <w:rPr>
          <w:spacing w:val="-5"/>
          <w:sz w:val="25"/>
        </w:rPr>
        <w:t xml:space="preserve"> </w:t>
      </w:r>
      <w:r w:rsidRPr="00C913B0">
        <w:rPr>
          <w:spacing w:val="-4"/>
          <w:sz w:val="25"/>
        </w:rPr>
        <w:t>ІІІколы</w:t>
      </w:r>
      <w:r w:rsidRPr="00C913B0">
        <w:rPr>
          <w:spacing w:val="-12"/>
          <w:sz w:val="25"/>
        </w:rPr>
        <w:t xml:space="preserve"> </w:t>
      </w:r>
      <w:r w:rsidRPr="00C913B0">
        <w:rPr>
          <w:spacing w:val="-4"/>
          <w:sz w:val="25"/>
        </w:rPr>
        <w:t>обеспеч</w:t>
      </w:r>
      <w:r w:rsidRPr="00C913B0">
        <w:rPr>
          <w:spacing w:val="-4"/>
          <w:sz w:val="25"/>
          <w:szCs w:val="25"/>
        </w:rPr>
        <w:t>ивает</w:t>
      </w:r>
      <w:r w:rsidRPr="00C913B0">
        <w:rPr>
          <w:spacing w:val="8"/>
          <w:sz w:val="25"/>
          <w:szCs w:val="25"/>
        </w:rPr>
        <w:t xml:space="preserve"> </w:t>
      </w:r>
      <w:r w:rsidRPr="00C913B0">
        <w:rPr>
          <w:color w:val="0C0C0C"/>
          <w:spacing w:val="-4"/>
          <w:sz w:val="25"/>
          <w:szCs w:val="25"/>
        </w:rPr>
        <w:t xml:space="preserve">единый </w:t>
      </w:r>
      <w:r w:rsidRPr="00C913B0">
        <w:rPr>
          <w:spacing w:val="-4"/>
          <w:sz w:val="25"/>
          <w:szCs w:val="25"/>
        </w:rPr>
        <w:t>доступ</w:t>
      </w:r>
      <w:r w:rsidRPr="00C913B0">
        <w:rPr>
          <w:spacing w:val="-7"/>
          <w:sz w:val="25"/>
          <w:szCs w:val="25"/>
        </w:rPr>
        <w:t xml:space="preserve"> </w:t>
      </w:r>
      <w:r w:rsidRPr="00C913B0">
        <w:rPr>
          <w:spacing w:val="-4"/>
          <w:sz w:val="25"/>
          <w:szCs w:val="25"/>
        </w:rPr>
        <w:t>пользователей</w:t>
      </w:r>
      <w:r w:rsidRPr="00C913B0">
        <w:rPr>
          <w:spacing w:val="9"/>
          <w:sz w:val="25"/>
          <w:szCs w:val="25"/>
        </w:rPr>
        <w:t xml:space="preserve"> </w:t>
      </w:r>
      <w:r w:rsidRPr="00C913B0">
        <w:rPr>
          <w:color w:val="0E0E0E"/>
          <w:spacing w:val="-4"/>
          <w:sz w:val="25"/>
          <w:szCs w:val="25"/>
        </w:rPr>
        <w:t>к</w:t>
      </w:r>
      <w:r w:rsidRPr="00C913B0">
        <w:rPr>
          <w:color w:val="0E0E0E"/>
          <w:spacing w:val="-12"/>
          <w:sz w:val="25"/>
          <w:szCs w:val="25"/>
        </w:rPr>
        <w:t xml:space="preserve"> </w:t>
      </w:r>
      <w:r w:rsidRPr="00C913B0">
        <w:rPr>
          <w:color w:val="0E0E0E"/>
          <w:spacing w:val="-4"/>
          <w:sz w:val="25"/>
          <w:szCs w:val="25"/>
        </w:rPr>
        <w:t>модулям</w:t>
      </w:r>
      <w:r w:rsidRPr="00C913B0">
        <w:rPr>
          <w:color w:val="0E0E0E"/>
          <w:spacing w:val="2"/>
          <w:sz w:val="25"/>
          <w:szCs w:val="25"/>
        </w:rPr>
        <w:t xml:space="preserve"> </w:t>
      </w:r>
      <w:r w:rsidRPr="00C913B0">
        <w:rPr>
          <w:color w:val="0D0D0D"/>
          <w:spacing w:val="-4"/>
          <w:sz w:val="25"/>
          <w:szCs w:val="25"/>
        </w:rPr>
        <w:t>ЭИОС</w:t>
      </w:r>
      <w:r w:rsidRPr="00C913B0">
        <w:rPr>
          <w:color w:val="0D0D0D"/>
          <w:sz w:val="25"/>
          <w:szCs w:val="25"/>
        </w:rPr>
        <w:t xml:space="preserve"> </w:t>
      </w:r>
      <w:r w:rsidRPr="00C913B0">
        <w:rPr>
          <w:color w:val="0E0E0E"/>
          <w:spacing w:val="-4"/>
          <w:sz w:val="25"/>
          <w:szCs w:val="25"/>
        </w:rPr>
        <w:t>Школы.</w:t>
      </w:r>
    </w:p>
    <w:p w14:paraId="7EDFDDA5" w14:textId="77777777" w:rsidR="00215659" w:rsidRPr="00DA3DEC" w:rsidRDefault="00716BF8">
      <w:pPr>
        <w:pStyle w:val="a3"/>
        <w:tabs>
          <w:tab w:val="left" w:pos="527"/>
          <w:tab w:val="left" w:pos="1377"/>
          <w:tab w:val="left" w:pos="2772"/>
          <w:tab w:val="left" w:pos="5799"/>
          <w:tab w:val="left" w:pos="8907"/>
        </w:tabs>
        <w:spacing w:before="25"/>
        <w:ind w:right="58"/>
        <w:jc w:val="right"/>
      </w:pPr>
      <w:r w:rsidRPr="00DA3DEC">
        <w:rPr>
          <w:color w:val="0E0E0E"/>
          <w:spacing w:val="-5"/>
        </w:rPr>
        <w:t>На</w:t>
      </w:r>
      <w:r w:rsidRPr="00DA3DEC">
        <w:rPr>
          <w:color w:val="0E0E0E"/>
        </w:rPr>
        <w:tab/>
      </w:r>
      <w:r w:rsidRPr="00DA3DEC">
        <w:rPr>
          <w:color w:val="0C0C0C"/>
          <w:spacing w:val="-2"/>
        </w:rPr>
        <w:t>Сайте</w:t>
      </w:r>
      <w:r w:rsidRPr="00DA3DEC">
        <w:rPr>
          <w:color w:val="0C0C0C"/>
        </w:rPr>
        <w:tab/>
      </w:r>
      <w:r w:rsidRPr="00DA3DEC">
        <w:rPr>
          <w:spacing w:val="-2"/>
        </w:rPr>
        <w:t>размещены</w:t>
      </w:r>
      <w:r w:rsidRPr="00DA3DEC">
        <w:tab/>
      </w:r>
      <w:r w:rsidRPr="00DA3DEC">
        <w:rPr>
          <w:color w:val="0C0C0C"/>
        </w:rPr>
        <w:t>информационные</w:t>
      </w:r>
      <w:r w:rsidRPr="00DA3DEC">
        <w:rPr>
          <w:color w:val="0C0C0C"/>
          <w:spacing w:val="72"/>
        </w:rPr>
        <w:t xml:space="preserve"> </w:t>
      </w:r>
      <w:r w:rsidRPr="00DA3DEC">
        <w:rPr>
          <w:color w:val="0E0E0E"/>
          <w:spacing w:val="-2"/>
        </w:rPr>
        <w:t>блоки,</w:t>
      </w:r>
      <w:r w:rsidRPr="00DA3DEC">
        <w:rPr>
          <w:color w:val="0E0E0E"/>
        </w:rPr>
        <w:tab/>
      </w:r>
      <w:r w:rsidRPr="00DA3DEC">
        <w:rPr>
          <w:color w:val="0C0C0C"/>
        </w:rPr>
        <w:t>раскрывающие</w:t>
      </w:r>
      <w:r w:rsidRPr="00DA3DEC">
        <w:rPr>
          <w:color w:val="0C0C0C"/>
          <w:spacing w:val="79"/>
        </w:rPr>
        <w:t xml:space="preserve"> </w:t>
      </w:r>
      <w:r w:rsidRPr="00DA3DEC">
        <w:rPr>
          <w:spacing w:val="-2"/>
        </w:rPr>
        <w:t>различные</w:t>
      </w:r>
      <w:r w:rsidRPr="00DA3DEC">
        <w:tab/>
      </w:r>
      <w:r w:rsidRPr="00DA3DEC">
        <w:rPr>
          <w:color w:val="0E0E0E"/>
          <w:spacing w:val="-2"/>
        </w:rPr>
        <w:t>направления</w:t>
      </w:r>
    </w:p>
    <w:p w14:paraId="58DA6DFB" w14:textId="7CF6EE01" w:rsidR="00215659" w:rsidRPr="00DA3DEC" w:rsidRDefault="00716BF8">
      <w:pPr>
        <w:tabs>
          <w:tab w:val="left" w:pos="1687"/>
          <w:tab w:val="left" w:pos="2698"/>
          <w:tab w:val="left" w:pos="4354"/>
          <w:tab w:val="left" w:pos="5000"/>
          <w:tab w:val="left" w:pos="6214"/>
          <w:tab w:val="left" w:pos="7515"/>
          <w:tab w:val="left" w:pos="8869"/>
        </w:tabs>
        <w:spacing w:before="72" w:line="278" w:lineRule="auto"/>
        <w:ind w:left="119" w:right="165" w:hanging="5"/>
        <w:rPr>
          <w:sz w:val="25"/>
          <w:szCs w:val="25"/>
        </w:rPr>
      </w:pPr>
      <w:r w:rsidRPr="00DA3DEC">
        <w:rPr>
          <w:color w:val="0E0E0E"/>
          <w:spacing w:val="-2"/>
          <w:sz w:val="25"/>
          <w:szCs w:val="25"/>
        </w:rPr>
        <w:t>деятельности</w:t>
      </w:r>
      <w:r w:rsidRPr="00DA3DEC">
        <w:rPr>
          <w:color w:val="0E0E0E"/>
          <w:sz w:val="25"/>
          <w:szCs w:val="25"/>
        </w:rPr>
        <w:tab/>
      </w:r>
      <w:r w:rsidRPr="00DA3DEC">
        <w:rPr>
          <w:color w:val="111111"/>
          <w:spacing w:val="-2"/>
          <w:sz w:val="25"/>
          <w:szCs w:val="25"/>
        </w:rPr>
        <w:t>Школы.</w:t>
      </w:r>
      <w:r w:rsidRPr="00DA3DEC">
        <w:rPr>
          <w:color w:val="111111"/>
          <w:sz w:val="25"/>
          <w:szCs w:val="25"/>
        </w:rPr>
        <w:tab/>
      </w:r>
      <w:r w:rsidRPr="00DA3DEC">
        <w:rPr>
          <w:color w:val="0C0C0C"/>
          <w:spacing w:val="-2"/>
          <w:sz w:val="25"/>
          <w:szCs w:val="25"/>
        </w:rPr>
        <w:t>Официальный</w:t>
      </w:r>
      <w:r w:rsidRPr="00DA3DEC">
        <w:rPr>
          <w:color w:val="0C0C0C"/>
          <w:sz w:val="25"/>
          <w:szCs w:val="25"/>
        </w:rPr>
        <w:tab/>
      </w:r>
      <w:r w:rsidRPr="00DA3DEC">
        <w:rPr>
          <w:color w:val="0D0D0D"/>
          <w:spacing w:val="-4"/>
          <w:sz w:val="25"/>
          <w:szCs w:val="25"/>
        </w:rPr>
        <w:t>сайт</w:t>
      </w:r>
      <w:r w:rsidRPr="00DA3DEC">
        <w:rPr>
          <w:color w:val="0D0D0D"/>
          <w:sz w:val="25"/>
          <w:szCs w:val="25"/>
        </w:rPr>
        <w:tab/>
      </w:r>
      <w:r w:rsidRPr="00DA3DEC">
        <w:rPr>
          <w:spacing w:val="-2"/>
          <w:sz w:val="25"/>
          <w:szCs w:val="25"/>
        </w:rPr>
        <w:t>позволяет</w:t>
      </w:r>
      <w:r w:rsidRPr="00DA3DEC">
        <w:rPr>
          <w:sz w:val="25"/>
          <w:szCs w:val="25"/>
        </w:rPr>
        <w:tab/>
      </w:r>
      <w:r w:rsidRPr="00DA3DEC">
        <w:rPr>
          <w:spacing w:val="-2"/>
          <w:sz w:val="25"/>
          <w:szCs w:val="25"/>
        </w:rPr>
        <w:t>выполнить</w:t>
      </w:r>
      <w:r w:rsidRPr="00DA3DEC">
        <w:rPr>
          <w:sz w:val="25"/>
          <w:szCs w:val="25"/>
        </w:rPr>
        <w:tab/>
      </w:r>
      <w:r w:rsidRPr="00DA3DEC">
        <w:rPr>
          <w:color w:val="0D0D0D"/>
          <w:spacing w:val="-2"/>
          <w:sz w:val="25"/>
          <w:szCs w:val="25"/>
        </w:rPr>
        <w:t>требования</w:t>
      </w:r>
      <w:r w:rsidR="00DA3DEC">
        <w:rPr>
          <w:color w:val="0D0D0D"/>
          <w:sz w:val="25"/>
          <w:szCs w:val="25"/>
        </w:rPr>
        <w:t xml:space="preserve"> </w:t>
      </w:r>
      <w:r w:rsidRPr="00DA3DEC">
        <w:rPr>
          <w:color w:val="0E0E0E"/>
          <w:spacing w:val="-4"/>
          <w:sz w:val="25"/>
          <w:szCs w:val="25"/>
        </w:rPr>
        <w:t xml:space="preserve">федерального </w:t>
      </w:r>
      <w:r w:rsidRPr="00DA3DEC">
        <w:rPr>
          <w:sz w:val="25"/>
          <w:szCs w:val="25"/>
        </w:rPr>
        <w:t xml:space="preserve">законодательства </w:t>
      </w:r>
      <w:r w:rsidRPr="00DA3DEC">
        <w:rPr>
          <w:color w:val="0C0C0C"/>
          <w:sz w:val="25"/>
          <w:szCs w:val="25"/>
        </w:rPr>
        <w:t xml:space="preserve">об обеспечении </w:t>
      </w:r>
      <w:r w:rsidRPr="00DA3DEC">
        <w:rPr>
          <w:sz w:val="25"/>
          <w:szCs w:val="25"/>
        </w:rPr>
        <w:t>открытости</w:t>
      </w:r>
      <w:r w:rsidRPr="00DA3DEC">
        <w:rPr>
          <w:spacing w:val="40"/>
          <w:sz w:val="25"/>
          <w:szCs w:val="25"/>
        </w:rPr>
        <w:t xml:space="preserve"> </w:t>
      </w:r>
      <w:r w:rsidRPr="00DA3DEC">
        <w:rPr>
          <w:sz w:val="25"/>
          <w:szCs w:val="25"/>
        </w:rPr>
        <w:t>образовательной организации.</w:t>
      </w:r>
    </w:p>
    <w:p w14:paraId="4EBA109F" w14:textId="2815A40F" w:rsidR="00215659" w:rsidRPr="00DA3DEC" w:rsidRDefault="00716BF8">
      <w:pPr>
        <w:pStyle w:val="a4"/>
        <w:numPr>
          <w:ilvl w:val="2"/>
          <w:numId w:val="6"/>
        </w:numPr>
        <w:tabs>
          <w:tab w:val="left" w:pos="1355"/>
        </w:tabs>
        <w:spacing w:line="278" w:lineRule="auto"/>
        <w:ind w:left="119" w:right="136" w:firstLine="710"/>
        <w:jc w:val="left"/>
        <w:rPr>
          <w:color w:val="0C0C0C"/>
          <w:sz w:val="25"/>
          <w:szCs w:val="25"/>
        </w:rPr>
      </w:pPr>
      <w:r w:rsidRPr="00DA3DEC">
        <w:rPr>
          <w:color w:val="0C0C0C"/>
          <w:sz w:val="25"/>
          <w:szCs w:val="25"/>
        </w:rPr>
        <w:t>АИС</w:t>
      </w:r>
      <w:r w:rsidRPr="00DA3DEC">
        <w:rPr>
          <w:color w:val="0C0C0C"/>
          <w:spacing w:val="80"/>
          <w:sz w:val="25"/>
          <w:szCs w:val="25"/>
        </w:rPr>
        <w:t xml:space="preserve"> </w:t>
      </w:r>
      <w:r w:rsidRPr="00DA3DEC">
        <w:rPr>
          <w:sz w:val="25"/>
          <w:szCs w:val="25"/>
        </w:rPr>
        <w:t>«Зачисление</w:t>
      </w:r>
      <w:r w:rsidRPr="00DA3DEC">
        <w:rPr>
          <w:spacing w:val="80"/>
          <w:sz w:val="25"/>
          <w:szCs w:val="25"/>
        </w:rPr>
        <w:t xml:space="preserve"> </w:t>
      </w:r>
      <w:r w:rsidRPr="00DA3DEC">
        <w:rPr>
          <w:color w:val="151515"/>
          <w:sz w:val="25"/>
          <w:szCs w:val="25"/>
        </w:rPr>
        <w:t>в</w:t>
      </w:r>
      <w:r w:rsidRPr="00DA3DEC">
        <w:rPr>
          <w:color w:val="151515"/>
          <w:spacing w:val="80"/>
          <w:sz w:val="25"/>
          <w:szCs w:val="25"/>
        </w:rPr>
        <w:t xml:space="preserve"> </w:t>
      </w:r>
      <w:r w:rsidRPr="00DA3DEC">
        <w:rPr>
          <w:sz w:val="25"/>
          <w:szCs w:val="25"/>
        </w:rPr>
        <w:t>ОО».</w:t>
      </w:r>
      <w:r w:rsidRPr="00DA3DEC">
        <w:rPr>
          <w:spacing w:val="80"/>
          <w:sz w:val="25"/>
          <w:szCs w:val="25"/>
        </w:rPr>
        <w:t xml:space="preserve"> </w:t>
      </w:r>
      <w:r w:rsidRPr="00DA3DEC">
        <w:rPr>
          <w:color w:val="0E0E0E"/>
          <w:sz w:val="25"/>
          <w:szCs w:val="25"/>
        </w:rPr>
        <w:t>Система</w:t>
      </w:r>
      <w:r w:rsidRPr="00DA3DEC">
        <w:rPr>
          <w:color w:val="0E0E0E"/>
          <w:spacing w:val="80"/>
          <w:sz w:val="25"/>
          <w:szCs w:val="25"/>
        </w:rPr>
        <w:t xml:space="preserve"> </w:t>
      </w:r>
      <w:r w:rsidRPr="00DA3DEC">
        <w:rPr>
          <w:color w:val="0E0E0E"/>
          <w:sz w:val="25"/>
          <w:szCs w:val="25"/>
        </w:rPr>
        <w:t>предназначена</w:t>
      </w:r>
      <w:r w:rsidRPr="00DA3DEC">
        <w:rPr>
          <w:color w:val="0E0E0E"/>
          <w:spacing w:val="80"/>
          <w:sz w:val="25"/>
          <w:szCs w:val="25"/>
        </w:rPr>
        <w:t xml:space="preserve"> </w:t>
      </w:r>
      <w:r w:rsidRPr="00DA3DEC">
        <w:rPr>
          <w:color w:val="121212"/>
          <w:sz w:val="25"/>
          <w:szCs w:val="25"/>
        </w:rPr>
        <w:t>для</w:t>
      </w:r>
      <w:r w:rsidRPr="00DA3DEC">
        <w:rPr>
          <w:color w:val="121212"/>
          <w:spacing w:val="80"/>
          <w:sz w:val="25"/>
          <w:szCs w:val="25"/>
        </w:rPr>
        <w:t xml:space="preserve"> </w:t>
      </w:r>
      <w:r w:rsidRPr="00DA3DEC">
        <w:rPr>
          <w:color w:val="0E0E0E"/>
          <w:sz w:val="25"/>
          <w:szCs w:val="25"/>
        </w:rPr>
        <w:t>автоматизации</w:t>
      </w:r>
      <w:r w:rsidRPr="00DA3DEC">
        <w:rPr>
          <w:color w:val="0E0E0E"/>
          <w:spacing w:val="80"/>
          <w:sz w:val="25"/>
          <w:szCs w:val="25"/>
        </w:rPr>
        <w:t xml:space="preserve"> </w:t>
      </w:r>
      <w:r w:rsidRPr="00DA3DEC">
        <w:rPr>
          <w:sz w:val="25"/>
          <w:szCs w:val="25"/>
        </w:rPr>
        <w:t xml:space="preserve">процесса </w:t>
      </w:r>
      <w:r w:rsidRPr="00DA3DEC">
        <w:rPr>
          <w:color w:val="111111"/>
          <w:sz w:val="25"/>
          <w:szCs w:val="25"/>
        </w:rPr>
        <w:t xml:space="preserve">комплектования </w:t>
      </w:r>
      <w:r w:rsidRPr="00DA3DEC">
        <w:rPr>
          <w:sz w:val="25"/>
          <w:szCs w:val="25"/>
        </w:rPr>
        <w:t>образовательной организации</w:t>
      </w:r>
      <w:r w:rsidR="00DA3DEC">
        <w:rPr>
          <w:sz w:val="25"/>
          <w:szCs w:val="25"/>
        </w:rPr>
        <w:t>.</w:t>
      </w:r>
    </w:p>
    <w:p w14:paraId="531C86D1" w14:textId="77777777" w:rsidR="00215659" w:rsidRDefault="00215659">
      <w:pPr>
        <w:pStyle w:val="a3"/>
        <w:spacing w:before="25"/>
        <w:jc w:val="left"/>
        <w:rPr>
          <w:sz w:val="24"/>
        </w:rPr>
      </w:pPr>
    </w:p>
    <w:p w14:paraId="086CDEB7" w14:textId="77CF7A4F" w:rsidR="00215659" w:rsidRPr="00117448" w:rsidRDefault="00117448" w:rsidP="00117448">
      <w:pPr>
        <w:tabs>
          <w:tab w:val="left" w:pos="2513"/>
        </w:tabs>
        <w:rPr>
          <w:b/>
          <w:color w:val="0D0D0D"/>
          <w:sz w:val="24"/>
        </w:rPr>
      </w:pPr>
      <w:r w:rsidRPr="00117448">
        <w:rPr>
          <w:b/>
          <w:spacing w:val="-2"/>
          <w:sz w:val="24"/>
        </w:rPr>
        <w:t xml:space="preserve">                                                 5.</w:t>
      </w:r>
      <w:r w:rsidR="00716BF8" w:rsidRPr="00117448">
        <w:rPr>
          <w:b/>
          <w:spacing w:val="-2"/>
          <w:sz w:val="24"/>
        </w:rPr>
        <w:t>ТРЕБОВАНИЯ</w:t>
      </w:r>
      <w:r w:rsidR="00716BF8" w:rsidRPr="00117448">
        <w:rPr>
          <w:b/>
          <w:spacing w:val="6"/>
          <w:sz w:val="24"/>
        </w:rPr>
        <w:t xml:space="preserve"> </w:t>
      </w:r>
      <w:r w:rsidR="00716BF8" w:rsidRPr="00117448">
        <w:rPr>
          <w:b/>
          <w:color w:val="0E0E0E"/>
          <w:spacing w:val="-2"/>
          <w:sz w:val="24"/>
        </w:rPr>
        <w:t>К</w:t>
      </w:r>
      <w:r w:rsidR="00716BF8" w:rsidRPr="00117448">
        <w:rPr>
          <w:b/>
          <w:color w:val="0E0E0E"/>
          <w:spacing w:val="-10"/>
          <w:sz w:val="24"/>
        </w:rPr>
        <w:t xml:space="preserve"> </w:t>
      </w:r>
      <w:r w:rsidR="00716BF8" w:rsidRPr="00117448">
        <w:rPr>
          <w:b/>
          <w:color w:val="0C0C0C"/>
          <w:spacing w:val="-2"/>
          <w:sz w:val="24"/>
        </w:rPr>
        <w:t>ФУНКЦИОНИРОВАНИЮ</w:t>
      </w:r>
      <w:r w:rsidR="00716BF8" w:rsidRPr="00117448">
        <w:rPr>
          <w:b/>
          <w:color w:val="0C0C0C"/>
          <w:spacing w:val="-13"/>
          <w:sz w:val="24"/>
        </w:rPr>
        <w:t xml:space="preserve"> </w:t>
      </w:r>
      <w:r w:rsidR="00716BF8" w:rsidRPr="00117448">
        <w:rPr>
          <w:b/>
          <w:spacing w:val="-2"/>
          <w:sz w:val="24"/>
        </w:rPr>
        <w:t>ЭИОС</w:t>
      </w:r>
      <w:r w:rsidR="00716BF8" w:rsidRPr="00117448">
        <w:rPr>
          <w:b/>
          <w:spacing w:val="-8"/>
          <w:sz w:val="24"/>
        </w:rPr>
        <w:t xml:space="preserve"> </w:t>
      </w:r>
      <w:r w:rsidR="00716BF8" w:rsidRPr="00117448">
        <w:rPr>
          <w:b/>
          <w:color w:val="0D0D0D"/>
          <w:spacing w:val="-2"/>
          <w:sz w:val="24"/>
        </w:rPr>
        <w:t>ШКОЛЫ</w:t>
      </w:r>
    </w:p>
    <w:p w14:paraId="53A8BD57" w14:textId="2363D075" w:rsidR="00215659" w:rsidRPr="001A53DA" w:rsidRDefault="001A53DA" w:rsidP="001A53DA">
      <w:pPr>
        <w:tabs>
          <w:tab w:val="left" w:pos="1109"/>
        </w:tabs>
        <w:spacing w:before="29" w:line="242" w:lineRule="auto"/>
        <w:ind w:left="-309" w:right="110"/>
        <w:rPr>
          <w:color w:val="0E0E0E"/>
          <w:sz w:val="24"/>
        </w:rPr>
      </w:pPr>
      <w:r>
        <w:rPr>
          <w:color w:val="121212"/>
          <w:sz w:val="24"/>
        </w:rPr>
        <w:t xml:space="preserve">                   5.1 </w:t>
      </w:r>
      <w:r w:rsidR="00716BF8" w:rsidRPr="001A53DA">
        <w:rPr>
          <w:color w:val="121212"/>
          <w:sz w:val="24"/>
        </w:rPr>
        <w:t>В</w:t>
      </w:r>
      <w:r w:rsidR="00716BF8" w:rsidRPr="001A53DA">
        <w:rPr>
          <w:color w:val="121212"/>
          <w:spacing w:val="40"/>
          <w:sz w:val="24"/>
        </w:rPr>
        <w:t xml:space="preserve"> </w:t>
      </w:r>
      <w:r w:rsidR="00716BF8" w:rsidRPr="001A53DA">
        <w:rPr>
          <w:color w:val="0E0E0E"/>
          <w:sz w:val="24"/>
        </w:rPr>
        <w:t>целях</w:t>
      </w:r>
      <w:r w:rsidR="00716BF8" w:rsidRPr="001A53DA">
        <w:rPr>
          <w:color w:val="0E0E0E"/>
          <w:spacing w:val="40"/>
          <w:sz w:val="24"/>
        </w:rPr>
        <w:t xml:space="preserve"> </w:t>
      </w:r>
      <w:r w:rsidR="00716BF8" w:rsidRPr="001A53DA">
        <w:rPr>
          <w:color w:val="0D0D0D"/>
          <w:sz w:val="24"/>
        </w:rPr>
        <w:t>надежного,</w:t>
      </w:r>
      <w:r w:rsidR="00716BF8" w:rsidRPr="001A53DA">
        <w:rPr>
          <w:color w:val="0D0D0D"/>
          <w:spacing w:val="40"/>
          <w:sz w:val="24"/>
        </w:rPr>
        <w:t xml:space="preserve"> </w:t>
      </w:r>
      <w:r w:rsidR="00716BF8" w:rsidRPr="001A53DA">
        <w:rPr>
          <w:sz w:val="24"/>
        </w:rPr>
        <w:t>безотказного</w:t>
      </w:r>
      <w:r w:rsidR="00716BF8" w:rsidRPr="001A53DA">
        <w:rPr>
          <w:spacing w:val="40"/>
          <w:sz w:val="24"/>
        </w:rPr>
        <w:t xml:space="preserve"> </w:t>
      </w:r>
      <w:r w:rsidR="00716BF8" w:rsidRPr="001A53DA">
        <w:rPr>
          <w:color w:val="121212"/>
          <w:sz w:val="24"/>
        </w:rPr>
        <w:t>и</w:t>
      </w:r>
      <w:r w:rsidR="00716BF8" w:rsidRPr="001A53DA">
        <w:rPr>
          <w:color w:val="121212"/>
          <w:spacing w:val="40"/>
          <w:sz w:val="24"/>
        </w:rPr>
        <w:t xml:space="preserve"> </w:t>
      </w:r>
      <w:r w:rsidR="00716BF8" w:rsidRPr="001A53DA">
        <w:rPr>
          <w:color w:val="0C0C0C"/>
          <w:sz w:val="24"/>
        </w:rPr>
        <w:t>эффективного</w:t>
      </w:r>
      <w:r w:rsidR="00716BF8" w:rsidRPr="001A53DA">
        <w:rPr>
          <w:color w:val="0C0C0C"/>
          <w:spacing w:val="40"/>
          <w:sz w:val="24"/>
        </w:rPr>
        <w:t xml:space="preserve"> </w:t>
      </w:r>
      <w:r w:rsidR="00716BF8" w:rsidRPr="001A53DA">
        <w:rPr>
          <w:sz w:val="24"/>
        </w:rPr>
        <w:t xml:space="preserve">функционирования </w:t>
      </w:r>
      <w:r w:rsidR="00716BF8" w:rsidRPr="001A53DA">
        <w:rPr>
          <w:color w:val="0D0D0D"/>
          <w:sz w:val="24"/>
        </w:rPr>
        <w:t xml:space="preserve">информационных </w:t>
      </w:r>
      <w:r w:rsidR="00716BF8" w:rsidRPr="001A53DA">
        <w:rPr>
          <w:sz w:val="24"/>
        </w:rPr>
        <w:t xml:space="preserve">систем </w:t>
      </w:r>
      <w:r w:rsidR="00716BF8" w:rsidRPr="001A53DA">
        <w:rPr>
          <w:color w:val="161616"/>
          <w:sz w:val="24"/>
        </w:rPr>
        <w:t xml:space="preserve">и </w:t>
      </w:r>
      <w:r w:rsidR="00716BF8" w:rsidRPr="001A53DA">
        <w:rPr>
          <w:color w:val="0D0D0D"/>
          <w:sz w:val="24"/>
        </w:rPr>
        <w:t xml:space="preserve">веб-сервисов </w:t>
      </w:r>
      <w:r w:rsidR="00716BF8" w:rsidRPr="001A53DA">
        <w:rPr>
          <w:color w:val="151515"/>
          <w:sz w:val="24"/>
        </w:rPr>
        <w:t xml:space="preserve">ЭИОС </w:t>
      </w:r>
      <w:r w:rsidR="00716BF8" w:rsidRPr="001A53DA">
        <w:rPr>
          <w:color w:val="121212"/>
          <w:sz w:val="24"/>
        </w:rPr>
        <w:t xml:space="preserve">Школы, </w:t>
      </w:r>
      <w:r w:rsidR="00716BF8" w:rsidRPr="001A53DA">
        <w:rPr>
          <w:sz w:val="24"/>
        </w:rPr>
        <w:t xml:space="preserve">соблюдения конфиденциальности информации, ограниченного </w:t>
      </w:r>
      <w:r w:rsidR="00716BF8" w:rsidRPr="001A53DA">
        <w:rPr>
          <w:color w:val="0D0D0D"/>
          <w:sz w:val="24"/>
        </w:rPr>
        <w:t xml:space="preserve">доступа и </w:t>
      </w:r>
      <w:r w:rsidR="00716BF8" w:rsidRPr="001A53DA">
        <w:rPr>
          <w:sz w:val="24"/>
        </w:rPr>
        <w:t xml:space="preserve">реализации </w:t>
      </w:r>
      <w:r w:rsidR="00716BF8" w:rsidRPr="001A53DA">
        <w:rPr>
          <w:color w:val="0D0D0D"/>
          <w:sz w:val="24"/>
        </w:rPr>
        <w:t xml:space="preserve">права </w:t>
      </w:r>
      <w:r w:rsidR="00716BF8" w:rsidRPr="001A53DA">
        <w:rPr>
          <w:sz w:val="24"/>
        </w:rPr>
        <w:t xml:space="preserve">на </w:t>
      </w:r>
      <w:r w:rsidR="00716BF8" w:rsidRPr="001A53DA">
        <w:rPr>
          <w:color w:val="0D0D0D"/>
          <w:sz w:val="24"/>
        </w:rPr>
        <w:t xml:space="preserve">доступ </w:t>
      </w:r>
      <w:r w:rsidR="00716BF8" w:rsidRPr="001A53DA">
        <w:rPr>
          <w:color w:val="0E0E0E"/>
          <w:sz w:val="24"/>
        </w:rPr>
        <w:t xml:space="preserve">к </w:t>
      </w:r>
      <w:r w:rsidR="00716BF8" w:rsidRPr="001A53DA">
        <w:rPr>
          <w:color w:val="0D0D0D"/>
          <w:sz w:val="24"/>
        </w:rPr>
        <w:t xml:space="preserve">информации </w:t>
      </w:r>
      <w:r w:rsidR="00716BF8" w:rsidRPr="001A53DA">
        <w:rPr>
          <w:color w:val="0C0C0C"/>
          <w:sz w:val="24"/>
        </w:rPr>
        <w:t>настоящим Положением</w:t>
      </w:r>
      <w:r w:rsidR="00716BF8" w:rsidRPr="001A53DA">
        <w:rPr>
          <w:color w:val="0C0C0C"/>
          <w:spacing w:val="40"/>
          <w:sz w:val="24"/>
        </w:rPr>
        <w:t xml:space="preserve"> </w:t>
      </w:r>
      <w:r w:rsidR="00716BF8" w:rsidRPr="001A53DA">
        <w:rPr>
          <w:color w:val="0C0C0C"/>
          <w:sz w:val="24"/>
        </w:rPr>
        <w:t xml:space="preserve">устанавливаются </w:t>
      </w:r>
      <w:r w:rsidR="00716BF8" w:rsidRPr="001A53DA">
        <w:rPr>
          <w:sz w:val="24"/>
        </w:rPr>
        <w:t>следующие требования:</w:t>
      </w:r>
    </w:p>
    <w:p w14:paraId="0B74888D" w14:textId="77777777" w:rsidR="00215659" w:rsidRDefault="00716BF8">
      <w:pPr>
        <w:pStyle w:val="a4"/>
        <w:numPr>
          <w:ilvl w:val="0"/>
          <w:numId w:val="3"/>
        </w:numPr>
        <w:tabs>
          <w:tab w:val="left" w:pos="1076"/>
        </w:tabs>
        <w:spacing w:before="1"/>
        <w:ind w:left="1076" w:hanging="397"/>
        <w:rPr>
          <w:color w:val="363636"/>
          <w:sz w:val="24"/>
        </w:rPr>
      </w:pPr>
      <w:r>
        <w:rPr>
          <w:color w:val="0C0C0C"/>
          <w:spacing w:val="-4"/>
          <w:sz w:val="24"/>
        </w:rPr>
        <w:t>требования</w:t>
      </w:r>
      <w:r>
        <w:rPr>
          <w:color w:val="0C0C0C"/>
          <w:spacing w:val="3"/>
          <w:sz w:val="24"/>
        </w:rPr>
        <w:t xml:space="preserve"> </w:t>
      </w:r>
      <w:r>
        <w:rPr>
          <w:color w:val="111111"/>
          <w:spacing w:val="-4"/>
          <w:sz w:val="24"/>
        </w:rPr>
        <w:t>по</w:t>
      </w:r>
      <w:r>
        <w:rPr>
          <w:color w:val="111111"/>
          <w:spacing w:val="-1"/>
          <w:sz w:val="24"/>
        </w:rPr>
        <w:t xml:space="preserve"> </w:t>
      </w:r>
      <w:r>
        <w:rPr>
          <w:spacing w:val="-4"/>
          <w:sz w:val="24"/>
        </w:rPr>
        <w:t>разграничению</w:t>
      </w:r>
      <w:r>
        <w:rPr>
          <w:spacing w:val="2"/>
          <w:sz w:val="24"/>
        </w:rPr>
        <w:t xml:space="preserve"> </w:t>
      </w:r>
      <w:r>
        <w:rPr>
          <w:color w:val="0C0C0C"/>
          <w:spacing w:val="-4"/>
          <w:sz w:val="24"/>
        </w:rPr>
        <w:t>доступа;</w:t>
      </w:r>
    </w:p>
    <w:p w14:paraId="10A749D0" w14:textId="77777777" w:rsidR="00215659" w:rsidRDefault="00716BF8">
      <w:pPr>
        <w:spacing w:before="36" w:line="271" w:lineRule="auto"/>
        <w:ind w:left="1077" w:right="2990"/>
        <w:jc w:val="both"/>
        <w:rPr>
          <w:sz w:val="24"/>
        </w:rPr>
      </w:pPr>
      <w:r>
        <w:rPr>
          <w:color w:val="0C0C0C"/>
          <w:sz w:val="24"/>
        </w:rPr>
        <w:t xml:space="preserve">требования </w:t>
      </w:r>
      <w:r>
        <w:rPr>
          <w:sz w:val="24"/>
        </w:rPr>
        <w:t xml:space="preserve">по </w:t>
      </w:r>
      <w:r>
        <w:rPr>
          <w:color w:val="111111"/>
          <w:sz w:val="24"/>
        </w:rPr>
        <w:t xml:space="preserve">защите </w:t>
      </w:r>
      <w:r>
        <w:rPr>
          <w:sz w:val="24"/>
        </w:rPr>
        <w:t xml:space="preserve">персональных </w:t>
      </w:r>
      <w:r>
        <w:rPr>
          <w:color w:val="0C0C0C"/>
          <w:sz w:val="24"/>
        </w:rPr>
        <w:t xml:space="preserve">данных </w:t>
      </w:r>
      <w:r>
        <w:rPr>
          <w:color w:val="0E0E0E"/>
          <w:sz w:val="24"/>
        </w:rPr>
        <w:t xml:space="preserve">пользователей; </w:t>
      </w:r>
      <w:r>
        <w:rPr>
          <w:sz w:val="24"/>
        </w:rPr>
        <w:t>требования</w:t>
      </w:r>
      <w:r>
        <w:rPr>
          <w:spacing w:val="-11"/>
          <w:sz w:val="24"/>
        </w:rPr>
        <w:t xml:space="preserve"> </w:t>
      </w:r>
      <w:r>
        <w:rPr>
          <w:color w:val="0C0C0C"/>
          <w:sz w:val="24"/>
        </w:rPr>
        <w:t>по</w:t>
      </w:r>
      <w:r>
        <w:rPr>
          <w:color w:val="0C0C0C"/>
          <w:spacing w:val="-15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находящейся</w:t>
      </w:r>
      <w:r>
        <w:rPr>
          <w:spacing w:val="-13"/>
          <w:sz w:val="24"/>
        </w:rPr>
        <w:t xml:space="preserve"> </w:t>
      </w:r>
      <w:r>
        <w:rPr>
          <w:color w:val="111111"/>
          <w:sz w:val="24"/>
        </w:rPr>
        <w:t>на</w:t>
      </w:r>
      <w:r>
        <w:rPr>
          <w:color w:val="111111"/>
          <w:spacing w:val="-16"/>
          <w:sz w:val="24"/>
        </w:rPr>
        <w:t xml:space="preserve"> </w:t>
      </w:r>
      <w:r>
        <w:rPr>
          <w:sz w:val="24"/>
        </w:rPr>
        <w:t>серверах;</w:t>
      </w:r>
    </w:p>
    <w:p w14:paraId="0BA2BF49" w14:textId="77777777" w:rsidR="00215659" w:rsidRDefault="00716BF8">
      <w:pPr>
        <w:pStyle w:val="a4"/>
        <w:numPr>
          <w:ilvl w:val="0"/>
          <w:numId w:val="3"/>
        </w:numPr>
        <w:tabs>
          <w:tab w:val="left" w:pos="1072"/>
        </w:tabs>
        <w:spacing w:before="44"/>
        <w:ind w:left="1072" w:hanging="393"/>
        <w:jc w:val="left"/>
        <w:rPr>
          <w:color w:val="121212"/>
          <w:sz w:val="24"/>
        </w:rPr>
      </w:pPr>
      <w:r>
        <w:rPr>
          <w:color w:val="0D0D0D"/>
          <w:spacing w:val="-2"/>
          <w:sz w:val="24"/>
        </w:rPr>
        <w:t>технические</w:t>
      </w:r>
      <w:r>
        <w:rPr>
          <w:color w:val="0D0D0D"/>
          <w:spacing w:val="-12"/>
          <w:sz w:val="24"/>
        </w:rPr>
        <w:t xml:space="preserve"> </w:t>
      </w:r>
      <w:r>
        <w:rPr>
          <w:spacing w:val="-2"/>
          <w:sz w:val="24"/>
        </w:rPr>
        <w:t>требования</w:t>
      </w:r>
      <w:r>
        <w:rPr>
          <w:sz w:val="24"/>
        </w:rPr>
        <w:t xml:space="preserve"> </w:t>
      </w:r>
      <w:r>
        <w:rPr>
          <w:color w:val="0E0E0E"/>
          <w:spacing w:val="-2"/>
          <w:sz w:val="24"/>
        </w:rPr>
        <w:t>по</w:t>
      </w:r>
      <w:r>
        <w:rPr>
          <w:color w:val="0E0E0E"/>
          <w:spacing w:val="-15"/>
          <w:sz w:val="24"/>
        </w:rPr>
        <w:t xml:space="preserve"> </w:t>
      </w:r>
      <w:r>
        <w:rPr>
          <w:color w:val="0D0D0D"/>
          <w:spacing w:val="-2"/>
          <w:sz w:val="24"/>
        </w:rPr>
        <w:t>обеспечению</w:t>
      </w:r>
      <w:r>
        <w:rPr>
          <w:color w:val="0D0D0D"/>
          <w:spacing w:val="-5"/>
          <w:sz w:val="24"/>
        </w:rPr>
        <w:t xml:space="preserve"> </w:t>
      </w:r>
      <w:r>
        <w:rPr>
          <w:color w:val="0C0C0C"/>
          <w:spacing w:val="-2"/>
          <w:sz w:val="24"/>
        </w:rPr>
        <w:t>доступа</w:t>
      </w:r>
      <w:r>
        <w:rPr>
          <w:color w:val="0C0C0C"/>
          <w:spacing w:val="-13"/>
          <w:sz w:val="24"/>
        </w:rPr>
        <w:t xml:space="preserve"> </w:t>
      </w:r>
      <w:r>
        <w:rPr>
          <w:color w:val="0C0C0C"/>
          <w:spacing w:val="-2"/>
          <w:sz w:val="24"/>
        </w:rPr>
        <w:t>пользователям</w:t>
      </w:r>
      <w:r>
        <w:rPr>
          <w:color w:val="0C0C0C"/>
          <w:spacing w:val="6"/>
          <w:sz w:val="24"/>
        </w:rPr>
        <w:t xml:space="preserve"> </w:t>
      </w:r>
      <w:r>
        <w:rPr>
          <w:color w:val="0E0E0E"/>
          <w:spacing w:val="-2"/>
          <w:sz w:val="24"/>
        </w:rPr>
        <w:t>Школы;</w:t>
      </w:r>
    </w:p>
    <w:p w14:paraId="7D911694" w14:textId="77777777" w:rsidR="00215659" w:rsidRDefault="00716BF8">
      <w:pPr>
        <w:pStyle w:val="a4"/>
        <w:numPr>
          <w:ilvl w:val="0"/>
          <w:numId w:val="3"/>
        </w:numPr>
        <w:tabs>
          <w:tab w:val="left" w:pos="1077"/>
        </w:tabs>
        <w:spacing w:before="43"/>
        <w:ind w:hanging="398"/>
        <w:jc w:val="left"/>
        <w:rPr>
          <w:sz w:val="24"/>
        </w:rPr>
      </w:pPr>
      <w:r>
        <w:rPr>
          <w:color w:val="0C0C0C"/>
          <w:spacing w:val="-4"/>
          <w:sz w:val="24"/>
        </w:rPr>
        <w:t>требования</w:t>
      </w:r>
      <w:r>
        <w:rPr>
          <w:color w:val="0C0C0C"/>
          <w:spacing w:val="7"/>
          <w:sz w:val="24"/>
        </w:rPr>
        <w:t xml:space="preserve"> </w:t>
      </w:r>
      <w:r>
        <w:rPr>
          <w:color w:val="0E0E0E"/>
          <w:spacing w:val="-4"/>
          <w:sz w:val="24"/>
        </w:rPr>
        <w:t>по</w:t>
      </w:r>
      <w:r>
        <w:rPr>
          <w:color w:val="0E0E0E"/>
          <w:sz w:val="24"/>
        </w:rPr>
        <w:t xml:space="preserve"> </w:t>
      </w:r>
      <w:r>
        <w:rPr>
          <w:color w:val="0E0E0E"/>
          <w:spacing w:val="-4"/>
          <w:sz w:val="24"/>
        </w:rPr>
        <w:t>обеспечению</w:t>
      </w:r>
      <w:r>
        <w:rPr>
          <w:color w:val="0E0E0E"/>
          <w:spacing w:val="6"/>
          <w:sz w:val="24"/>
        </w:rPr>
        <w:t xml:space="preserve"> </w:t>
      </w:r>
      <w:r>
        <w:rPr>
          <w:color w:val="0D0D0D"/>
          <w:spacing w:val="-4"/>
          <w:sz w:val="24"/>
        </w:rPr>
        <w:t>подключения</w:t>
      </w:r>
      <w:r>
        <w:rPr>
          <w:color w:val="0D0D0D"/>
          <w:spacing w:val="9"/>
          <w:sz w:val="24"/>
        </w:rPr>
        <w:t xml:space="preserve"> </w:t>
      </w:r>
      <w:r>
        <w:rPr>
          <w:color w:val="0C0C0C"/>
          <w:spacing w:val="-4"/>
          <w:sz w:val="24"/>
        </w:rPr>
        <w:t>веб-сервисов;</w:t>
      </w:r>
    </w:p>
    <w:p w14:paraId="4B54577F" w14:textId="05910025" w:rsidR="00215659" w:rsidRPr="00043519" w:rsidRDefault="00716BF8" w:rsidP="00043519">
      <w:pPr>
        <w:pStyle w:val="a4"/>
        <w:numPr>
          <w:ilvl w:val="0"/>
          <w:numId w:val="3"/>
        </w:numPr>
        <w:tabs>
          <w:tab w:val="left" w:pos="1072"/>
        </w:tabs>
        <w:spacing w:before="46"/>
        <w:ind w:left="1072" w:hanging="393"/>
        <w:jc w:val="left"/>
        <w:rPr>
          <w:sz w:val="24"/>
        </w:rPr>
      </w:pPr>
      <w:r w:rsidRPr="00043519">
        <w:rPr>
          <w:color w:val="0C0C0C"/>
          <w:spacing w:val="-2"/>
          <w:sz w:val="24"/>
        </w:rPr>
        <w:t>требования</w:t>
      </w:r>
      <w:r w:rsidRPr="00043519">
        <w:rPr>
          <w:color w:val="0C0C0C"/>
          <w:spacing w:val="-13"/>
          <w:sz w:val="24"/>
        </w:rPr>
        <w:t xml:space="preserve"> </w:t>
      </w:r>
      <w:r w:rsidRPr="00043519">
        <w:rPr>
          <w:color w:val="111111"/>
          <w:spacing w:val="-2"/>
          <w:sz w:val="24"/>
        </w:rPr>
        <w:t>к</w:t>
      </w:r>
      <w:r w:rsidRPr="00043519">
        <w:rPr>
          <w:color w:val="111111"/>
          <w:spacing w:val="-16"/>
          <w:sz w:val="24"/>
        </w:rPr>
        <w:t xml:space="preserve"> </w:t>
      </w:r>
      <w:r w:rsidRPr="00043519">
        <w:rPr>
          <w:spacing w:val="-2"/>
          <w:sz w:val="24"/>
        </w:rPr>
        <w:t>пользователям</w:t>
      </w:r>
      <w:r w:rsidRPr="00043519">
        <w:rPr>
          <w:spacing w:val="-7"/>
          <w:sz w:val="24"/>
        </w:rPr>
        <w:t xml:space="preserve"> </w:t>
      </w:r>
      <w:r w:rsidRPr="00043519">
        <w:rPr>
          <w:spacing w:val="-2"/>
          <w:sz w:val="24"/>
        </w:rPr>
        <w:t>ЭИОС</w:t>
      </w:r>
      <w:r w:rsidRPr="00043519">
        <w:rPr>
          <w:spacing w:val="-10"/>
          <w:sz w:val="24"/>
        </w:rPr>
        <w:t xml:space="preserve"> </w:t>
      </w:r>
      <w:r w:rsidRPr="00043519">
        <w:rPr>
          <w:spacing w:val="-2"/>
          <w:sz w:val="24"/>
        </w:rPr>
        <w:t>Школы.</w:t>
      </w:r>
    </w:p>
    <w:p w14:paraId="7DAD807E" w14:textId="77777777" w:rsidR="00215659" w:rsidRDefault="00716BF8">
      <w:pPr>
        <w:pStyle w:val="a4"/>
        <w:numPr>
          <w:ilvl w:val="1"/>
          <w:numId w:val="4"/>
        </w:numPr>
        <w:tabs>
          <w:tab w:val="left" w:pos="1102"/>
        </w:tabs>
        <w:ind w:left="1102"/>
        <w:rPr>
          <w:color w:val="0D0D0D"/>
          <w:sz w:val="24"/>
        </w:rPr>
      </w:pPr>
      <w:r>
        <w:rPr>
          <w:color w:val="0D0D0D"/>
          <w:spacing w:val="-2"/>
          <w:sz w:val="24"/>
        </w:rPr>
        <w:t>Требования</w:t>
      </w:r>
      <w:r>
        <w:rPr>
          <w:color w:val="0D0D0D"/>
          <w:spacing w:val="-8"/>
          <w:sz w:val="24"/>
        </w:rPr>
        <w:t xml:space="preserve"> </w:t>
      </w:r>
      <w:r>
        <w:rPr>
          <w:color w:val="0C0C0C"/>
          <w:spacing w:val="-2"/>
          <w:sz w:val="24"/>
        </w:rPr>
        <w:t>по</w:t>
      </w:r>
      <w:r>
        <w:rPr>
          <w:color w:val="0C0C0C"/>
          <w:spacing w:val="-14"/>
          <w:sz w:val="24"/>
        </w:rPr>
        <w:t xml:space="preserve"> </w:t>
      </w:r>
      <w:r>
        <w:rPr>
          <w:spacing w:val="-2"/>
          <w:sz w:val="24"/>
        </w:rPr>
        <w:t>разграничению</w:t>
      </w:r>
      <w:r>
        <w:rPr>
          <w:spacing w:val="-5"/>
          <w:sz w:val="24"/>
        </w:rPr>
        <w:t xml:space="preserve"> </w:t>
      </w:r>
      <w:r>
        <w:rPr>
          <w:color w:val="111111"/>
          <w:spacing w:val="-2"/>
          <w:sz w:val="24"/>
        </w:rPr>
        <w:t>доступа</w:t>
      </w:r>
      <w:r>
        <w:rPr>
          <w:color w:val="111111"/>
          <w:spacing w:val="-8"/>
          <w:sz w:val="24"/>
        </w:rPr>
        <w:t xml:space="preserve"> </w:t>
      </w:r>
      <w:r>
        <w:rPr>
          <w:spacing w:val="-2"/>
          <w:sz w:val="24"/>
        </w:rPr>
        <w:t>учитывают:</w:t>
      </w:r>
    </w:p>
    <w:p w14:paraId="04276E6B" w14:textId="77777777" w:rsidR="00215659" w:rsidRDefault="00716BF8">
      <w:pPr>
        <w:pStyle w:val="a4"/>
        <w:numPr>
          <w:ilvl w:val="2"/>
          <w:numId w:val="4"/>
        </w:numPr>
        <w:tabs>
          <w:tab w:val="left" w:pos="1243"/>
        </w:tabs>
        <w:spacing w:before="43" w:line="276" w:lineRule="auto"/>
        <w:ind w:left="110" w:right="129" w:firstLine="574"/>
        <w:rPr>
          <w:color w:val="0D0D0D"/>
          <w:sz w:val="24"/>
        </w:rPr>
      </w:pPr>
      <w:r>
        <w:rPr>
          <w:color w:val="0C0C0C"/>
          <w:sz w:val="24"/>
        </w:rPr>
        <w:t xml:space="preserve">Права </w:t>
      </w:r>
      <w:r>
        <w:rPr>
          <w:sz w:val="24"/>
        </w:rPr>
        <w:t xml:space="preserve">доступа </w:t>
      </w:r>
      <w:r>
        <w:rPr>
          <w:color w:val="0D0D0D"/>
          <w:sz w:val="24"/>
        </w:rPr>
        <w:t xml:space="preserve">пользователю </w:t>
      </w:r>
      <w:r>
        <w:rPr>
          <w:color w:val="0C0C0C"/>
          <w:sz w:val="24"/>
        </w:rPr>
        <w:t xml:space="preserve">к </w:t>
      </w:r>
      <w:r>
        <w:rPr>
          <w:color w:val="0E0E0E"/>
          <w:sz w:val="24"/>
        </w:rPr>
        <w:t xml:space="preserve">тому </w:t>
      </w:r>
      <w:r>
        <w:rPr>
          <w:color w:val="151515"/>
          <w:sz w:val="24"/>
        </w:rPr>
        <w:t xml:space="preserve">или </w:t>
      </w:r>
      <w:r>
        <w:rPr>
          <w:color w:val="0D0D0D"/>
          <w:sz w:val="24"/>
        </w:rPr>
        <w:t xml:space="preserve">иному </w:t>
      </w:r>
      <w:r>
        <w:rPr>
          <w:color w:val="0C0C0C"/>
          <w:sz w:val="24"/>
        </w:rPr>
        <w:t xml:space="preserve">элементу </w:t>
      </w:r>
      <w:r>
        <w:rPr>
          <w:color w:val="111111"/>
          <w:sz w:val="24"/>
        </w:rPr>
        <w:t xml:space="preserve">(его </w:t>
      </w:r>
      <w:r>
        <w:rPr>
          <w:color w:val="121212"/>
          <w:sz w:val="24"/>
        </w:rPr>
        <w:t xml:space="preserve">части) </w:t>
      </w:r>
      <w:r>
        <w:rPr>
          <w:color w:val="0E0E0E"/>
          <w:sz w:val="24"/>
        </w:rPr>
        <w:t xml:space="preserve">ЭИОС </w:t>
      </w:r>
      <w:r>
        <w:rPr>
          <w:sz w:val="24"/>
        </w:rPr>
        <w:t xml:space="preserve">Школы определяются уровнем закрытости информации </w:t>
      </w:r>
      <w:r>
        <w:rPr>
          <w:color w:val="0E0E0E"/>
          <w:sz w:val="24"/>
        </w:rPr>
        <w:t xml:space="preserve">и </w:t>
      </w:r>
      <w:r>
        <w:rPr>
          <w:sz w:val="24"/>
        </w:rPr>
        <w:t xml:space="preserve">уровнем доступа пользователя, которые </w:t>
      </w:r>
      <w:r>
        <w:rPr>
          <w:color w:val="121212"/>
          <w:sz w:val="24"/>
        </w:rPr>
        <w:t xml:space="preserve">задаются </w:t>
      </w:r>
      <w:r>
        <w:rPr>
          <w:color w:val="0E0E0E"/>
          <w:sz w:val="24"/>
        </w:rPr>
        <w:t xml:space="preserve">для </w:t>
      </w:r>
      <w:r>
        <w:rPr>
          <w:color w:val="111111"/>
          <w:sz w:val="24"/>
        </w:rPr>
        <w:t xml:space="preserve">каждого </w:t>
      </w:r>
      <w:r>
        <w:rPr>
          <w:sz w:val="24"/>
        </w:rPr>
        <w:t xml:space="preserve">пользователя </w:t>
      </w:r>
      <w:r>
        <w:rPr>
          <w:color w:val="161616"/>
          <w:sz w:val="24"/>
        </w:rPr>
        <w:t xml:space="preserve">и </w:t>
      </w:r>
      <w:r>
        <w:rPr>
          <w:sz w:val="24"/>
        </w:rPr>
        <w:t xml:space="preserve">элемента </w:t>
      </w:r>
      <w:r>
        <w:rPr>
          <w:color w:val="0D0D0D"/>
          <w:sz w:val="24"/>
        </w:rPr>
        <w:t xml:space="preserve">(его </w:t>
      </w:r>
      <w:r>
        <w:rPr>
          <w:color w:val="0E0E0E"/>
          <w:sz w:val="24"/>
        </w:rPr>
        <w:t xml:space="preserve">части) </w:t>
      </w:r>
      <w:r>
        <w:rPr>
          <w:color w:val="121212"/>
          <w:sz w:val="24"/>
        </w:rPr>
        <w:t xml:space="preserve">на </w:t>
      </w:r>
      <w:r>
        <w:rPr>
          <w:color w:val="0E0E0E"/>
          <w:sz w:val="24"/>
        </w:rPr>
        <w:t xml:space="preserve">этапе </w:t>
      </w:r>
      <w:r>
        <w:rPr>
          <w:color w:val="0D0D0D"/>
          <w:sz w:val="24"/>
        </w:rPr>
        <w:t>разработки и/или</w:t>
      </w:r>
      <w:r>
        <w:rPr>
          <w:color w:val="0D0D0D"/>
          <w:spacing w:val="80"/>
          <w:sz w:val="24"/>
        </w:rPr>
        <w:t xml:space="preserve"> </w:t>
      </w:r>
      <w:r>
        <w:rPr>
          <w:sz w:val="24"/>
        </w:rPr>
        <w:t xml:space="preserve">подключения </w:t>
      </w:r>
      <w:r>
        <w:rPr>
          <w:color w:val="0E0E0E"/>
          <w:sz w:val="24"/>
        </w:rPr>
        <w:t xml:space="preserve">пользователя и/или элемента </w:t>
      </w:r>
      <w:r>
        <w:rPr>
          <w:color w:val="111111"/>
          <w:sz w:val="24"/>
        </w:rPr>
        <w:t xml:space="preserve">к </w:t>
      </w:r>
      <w:r>
        <w:rPr>
          <w:color w:val="0C0C0C"/>
          <w:sz w:val="24"/>
        </w:rPr>
        <w:t xml:space="preserve">ЭИОС </w:t>
      </w:r>
      <w:r>
        <w:rPr>
          <w:color w:val="111111"/>
          <w:sz w:val="24"/>
        </w:rPr>
        <w:t>Школы.</w:t>
      </w:r>
    </w:p>
    <w:p w14:paraId="77C3B019" w14:textId="77777777" w:rsidR="00215659" w:rsidRDefault="00716BF8">
      <w:pPr>
        <w:pStyle w:val="a4"/>
        <w:numPr>
          <w:ilvl w:val="2"/>
          <w:numId w:val="4"/>
        </w:numPr>
        <w:tabs>
          <w:tab w:val="left" w:pos="1240"/>
        </w:tabs>
        <w:spacing w:before="46" w:line="276" w:lineRule="auto"/>
        <w:ind w:right="122" w:firstLine="569"/>
        <w:rPr>
          <w:color w:val="0D0D0D"/>
          <w:sz w:val="24"/>
        </w:rPr>
      </w:pPr>
      <w:r>
        <w:rPr>
          <w:color w:val="0C0C0C"/>
          <w:sz w:val="24"/>
        </w:rPr>
        <w:t xml:space="preserve">Уровень </w:t>
      </w:r>
      <w:r>
        <w:rPr>
          <w:sz w:val="24"/>
        </w:rPr>
        <w:t xml:space="preserve">закрытости </w:t>
      </w:r>
      <w:r>
        <w:rPr>
          <w:color w:val="0C0C0C"/>
          <w:sz w:val="24"/>
        </w:rPr>
        <w:t xml:space="preserve">информации </w:t>
      </w:r>
      <w:r>
        <w:rPr>
          <w:sz w:val="24"/>
        </w:rPr>
        <w:t xml:space="preserve">определяется политикой безопасности Школы, а уровень доступа пользователя устанавливается </w:t>
      </w:r>
      <w:r>
        <w:rPr>
          <w:color w:val="0C0C0C"/>
          <w:sz w:val="24"/>
        </w:rPr>
        <w:t xml:space="preserve">привилегией </w:t>
      </w:r>
      <w:r>
        <w:rPr>
          <w:sz w:val="24"/>
        </w:rPr>
        <w:t xml:space="preserve">(права </w:t>
      </w:r>
      <w:r>
        <w:rPr>
          <w:color w:val="0D0D0D"/>
          <w:sz w:val="24"/>
        </w:rPr>
        <w:t xml:space="preserve">пользователя) </w:t>
      </w:r>
      <w:r>
        <w:rPr>
          <w:sz w:val="24"/>
        </w:rPr>
        <w:t xml:space="preserve">исходя </w:t>
      </w:r>
      <w:r>
        <w:rPr>
          <w:color w:val="111111"/>
          <w:sz w:val="24"/>
        </w:rPr>
        <w:t xml:space="preserve">из </w:t>
      </w:r>
      <w:r>
        <w:rPr>
          <w:sz w:val="24"/>
        </w:rPr>
        <w:t xml:space="preserve">статуса пользователя </w:t>
      </w:r>
      <w:r>
        <w:rPr>
          <w:color w:val="161616"/>
          <w:sz w:val="24"/>
        </w:rPr>
        <w:t xml:space="preserve">и </w:t>
      </w:r>
      <w:r>
        <w:rPr>
          <w:sz w:val="24"/>
        </w:rPr>
        <w:t xml:space="preserve">занимаемой </w:t>
      </w:r>
      <w:r>
        <w:rPr>
          <w:color w:val="0D0D0D"/>
          <w:sz w:val="24"/>
        </w:rPr>
        <w:t xml:space="preserve">должности </w:t>
      </w:r>
      <w:r>
        <w:rPr>
          <w:color w:val="0C0C0C"/>
          <w:sz w:val="24"/>
        </w:rPr>
        <w:t xml:space="preserve">(директор, </w:t>
      </w:r>
      <w:r>
        <w:rPr>
          <w:sz w:val="24"/>
        </w:rPr>
        <w:t>заместитель директора, учитель, обучающийся</w:t>
      </w:r>
      <w:r>
        <w:rPr>
          <w:spacing w:val="40"/>
          <w:sz w:val="24"/>
        </w:rPr>
        <w:t xml:space="preserve"> </w:t>
      </w:r>
      <w:r>
        <w:rPr>
          <w:color w:val="0D0D0D"/>
          <w:sz w:val="24"/>
        </w:rPr>
        <w:t xml:space="preserve">и </w:t>
      </w:r>
      <w:r>
        <w:rPr>
          <w:sz w:val="24"/>
        </w:rPr>
        <w:t>т.п.).</w:t>
      </w:r>
    </w:p>
    <w:p w14:paraId="294795E3" w14:textId="77777777" w:rsidR="00215659" w:rsidRDefault="00716BF8">
      <w:pPr>
        <w:pStyle w:val="a4"/>
        <w:numPr>
          <w:ilvl w:val="2"/>
          <w:numId w:val="4"/>
        </w:numPr>
        <w:tabs>
          <w:tab w:val="left" w:pos="1235"/>
        </w:tabs>
        <w:spacing w:before="51" w:line="276" w:lineRule="auto"/>
        <w:ind w:right="144" w:firstLine="569"/>
        <w:rPr>
          <w:sz w:val="24"/>
        </w:rPr>
      </w:pPr>
      <w:r>
        <w:rPr>
          <w:sz w:val="24"/>
        </w:rPr>
        <w:t xml:space="preserve">Элементы </w:t>
      </w:r>
      <w:r>
        <w:rPr>
          <w:color w:val="0D0D0D"/>
          <w:sz w:val="24"/>
        </w:rPr>
        <w:t>ЭИОС</w:t>
      </w:r>
      <w:r>
        <w:rPr>
          <w:color w:val="0D0D0D"/>
          <w:spacing w:val="-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могут иметь </w:t>
      </w:r>
      <w:r>
        <w:rPr>
          <w:color w:val="0D0D0D"/>
          <w:sz w:val="24"/>
        </w:rPr>
        <w:t xml:space="preserve">отдельного </w:t>
      </w:r>
      <w:r>
        <w:rPr>
          <w:sz w:val="24"/>
        </w:rPr>
        <w:t>администратора,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который определяет </w:t>
      </w:r>
      <w:r>
        <w:rPr>
          <w:color w:val="0D0D0D"/>
          <w:sz w:val="24"/>
        </w:rPr>
        <w:t xml:space="preserve">уровень </w:t>
      </w:r>
      <w:r>
        <w:rPr>
          <w:sz w:val="24"/>
        </w:rPr>
        <w:t xml:space="preserve">доступа, устанавливает </w:t>
      </w:r>
      <w:r>
        <w:rPr>
          <w:color w:val="0D0D0D"/>
          <w:sz w:val="24"/>
        </w:rPr>
        <w:t xml:space="preserve">привилегии </w:t>
      </w:r>
      <w:r>
        <w:rPr>
          <w:color w:val="151515"/>
          <w:sz w:val="24"/>
        </w:rPr>
        <w:t xml:space="preserve">и </w:t>
      </w:r>
      <w:r>
        <w:rPr>
          <w:sz w:val="24"/>
        </w:rPr>
        <w:t xml:space="preserve">осуществляет </w:t>
      </w:r>
      <w:r>
        <w:rPr>
          <w:color w:val="0D0D0D"/>
          <w:sz w:val="24"/>
        </w:rPr>
        <w:t xml:space="preserve">подтверждение </w:t>
      </w:r>
      <w:r>
        <w:rPr>
          <w:sz w:val="24"/>
        </w:rPr>
        <w:t xml:space="preserve">регистрации </w:t>
      </w:r>
      <w:r>
        <w:rPr>
          <w:color w:val="0E0E0E"/>
          <w:sz w:val="24"/>
        </w:rPr>
        <w:t>пользователей</w:t>
      </w:r>
      <w:r>
        <w:rPr>
          <w:color w:val="0E0E0E"/>
          <w:spacing w:val="40"/>
          <w:sz w:val="24"/>
        </w:rPr>
        <w:t xml:space="preserve"> </w:t>
      </w:r>
      <w:r>
        <w:rPr>
          <w:color w:val="0E0E0E"/>
          <w:sz w:val="24"/>
        </w:rPr>
        <w:t>через формирование</w:t>
      </w:r>
      <w:r>
        <w:rPr>
          <w:color w:val="0E0E0E"/>
          <w:spacing w:val="40"/>
          <w:sz w:val="24"/>
        </w:rPr>
        <w:t xml:space="preserve"> </w:t>
      </w:r>
      <w:r>
        <w:rPr>
          <w:color w:val="111111"/>
          <w:sz w:val="24"/>
        </w:rPr>
        <w:t xml:space="preserve">каждому </w:t>
      </w:r>
      <w:r>
        <w:rPr>
          <w:color w:val="0C0C0C"/>
          <w:sz w:val="24"/>
        </w:rPr>
        <w:t xml:space="preserve">индивидуального </w:t>
      </w:r>
      <w:r>
        <w:rPr>
          <w:color w:val="0E0E0E"/>
          <w:sz w:val="24"/>
        </w:rPr>
        <w:t xml:space="preserve">логина и </w:t>
      </w:r>
      <w:r>
        <w:rPr>
          <w:sz w:val="24"/>
        </w:rPr>
        <w:t>пароля.</w:t>
      </w:r>
    </w:p>
    <w:p w14:paraId="3A4DE109" w14:textId="77777777" w:rsidR="00215659" w:rsidRDefault="00716BF8">
      <w:pPr>
        <w:pStyle w:val="a4"/>
        <w:numPr>
          <w:ilvl w:val="2"/>
          <w:numId w:val="4"/>
        </w:numPr>
        <w:tabs>
          <w:tab w:val="left" w:pos="1237"/>
        </w:tabs>
        <w:spacing w:before="44" w:line="273" w:lineRule="auto"/>
        <w:ind w:right="144" w:firstLine="571"/>
        <w:rPr>
          <w:color w:val="0C0C0C"/>
          <w:sz w:val="24"/>
        </w:rPr>
      </w:pPr>
      <w:r>
        <w:rPr>
          <w:color w:val="0C0C0C"/>
          <w:sz w:val="24"/>
        </w:rPr>
        <w:t xml:space="preserve">Привилегии </w:t>
      </w:r>
      <w:r>
        <w:rPr>
          <w:sz w:val="24"/>
        </w:rPr>
        <w:t xml:space="preserve">пользователю </w:t>
      </w:r>
      <w:r>
        <w:rPr>
          <w:color w:val="0D0D0D"/>
          <w:sz w:val="24"/>
        </w:rPr>
        <w:t xml:space="preserve">назначаются </w:t>
      </w:r>
      <w:r>
        <w:rPr>
          <w:sz w:val="24"/>
        </w:rPr>
        <w:t xml:space="preserve">администратором элемента ЭИОС. Администратор </w:t>
      </w:r>
      <w:r>
        <w:rPr>
          <w:color w:val="0C0C0C"/>
          <w:sz w:val="24"/>
        </w:rPr>
        <w:t xml:space="preserve">системы </w:t>
      </w:r>
      <w:r>
        <w:rPr>
          <w:sz w:val="24"/>
        </w:rPr>
        <w:t xml:space="preserve">несет ответственность </w:t>
      </w:r>
      <w:r>
        <w:rPr>
          <w:color w:val="0C0C0C"/>
          <w:sz w:val="24"/>
        </w:rPr>
        <w:t>за</w:t>
      </w:r>
      <w:r>
        <w:rPr>
          <w:color w:val="0C0C0C"/>
          <w:spacing w:val="-4"/>
          <w:sz w:val="24"/>
        </w:rPr>
        <w:t xml:space="preserve"> </w:t>
      </w:r>
      <w:r>
        <w:rPr>
          <w:sz w:val="24"/>
        </w:rPr>
        <w:t>конфиденциальность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регистрационных данных </w:t>
      </w:r>
      <w:r>
        <w:rPr>
          <w:color w:val="0C0C0C"/>
          <w:sz w:val="24"/>
        </w:rPr>
        <w:t xml:space="preserve">пользователя, </w:t>
      </w:r>
      <w:r>
        <w:rPr>
          <w:sz w:val="24"/>
        </w:rPr>
        <w:t xml:space="preserve">целостность </w:t>
      </w:r>
      <w:r>
        <w:rPr>
          <w:color w:val="0E0E0E"/>
          <w:sz w:val="24"/>
        </w:rPr>
        <w:t>и</w:t>
      </w:r>
      <w:r>
        <w:rPr>
          <w:color w:val="0E0E0E"/>
          <w:spacing w:val="-1"/>
          <w:sz w:val="24"/>
        </w:rPr>
        <w:t xml:space="preserve"> </w:t>
      </w:r>
      <w:r>
        <w:rPr>
          <w:sz w:val="24"/>
        </w:rPr>
        <w:t xml:space="preserve">доступность элемента </w:t>
      </w:r>
      <w:r>
        <w:rPr>
          <w:color w:val="111111"/>
          <w:sz w:val="24"/>
        </w:rPr>
        <w:t xml:space="preserve">(его части) </w:t>
      </w:r>
      <w:r>
        <w:rPr>
          <w:color w:val="0E0E0E"/>
          <w:sz w:val="24"/>
        </w:rPr>
        <w:t xml:space="preserve">ЭИОС </w:t>
      </w:r>
      <w:r>
        <w:rPr>
          <w:sz w:val="24"/>
        </w:rPr>
        <w:t>Школы.</w:t>
      </w:r>
    </w:p>
    <w:p w14:paraId="4BA71876" w14:textId="77777777" w:rsidR="00215659" w:rsidRDefault="00716BF8">
      <w:pPr>
        <w:pStyle w:val="a4"/>
        <w:numPr>
          <w:ilvl w:val="1"/>
          <w:numId w:val="4"/>
        </w:numPr>
        <w:tabs>
          <w:tab w:val="left" w:pos="1087"/>
        </w:tabs>
        <w:spacing w:before="8"/>
        <w:ind w:left="1087"/>
        <w:rPr>
          <w:color w:val="0C0C0C"/>
          <w:sz w:val="24"/>
        </w:rPr>
      </w:pPr>
      <w:r>
        <w:rPr>
          <w:color w:val="0C0C0C"/>
          <w:spacing w:val="-2"/>
          <w:sz w:val="24"/>
        </w:rPr>
        <w:t>Технические</w:t>
      </w:r>
      <w:r>
        <w:rPr>
          <w:color w:val="0C0C0C"/>
          <w:spacing w:val="-15"/>
          <w:sz w:val="24"/>
        </w:rPr>
        <w:t xml:space="preserve"> </w:t>
      </w:r>
      <w:r>
        <w:rPr>
          <w:spacing w:val="-2"/>
          <w:sz w:val="24"/>
        </w:rPr>
        <w:t>требования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обеспечению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доступа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пользователям</w:t>
      </w:r>
      <w:r>
        <w:rPr>
          <w:spacing w:val="4"/>
          <w:sz w:val="24"/>
        </w:rPr>
        <w:t xml:space="preserve"> </w:t>
      </w:r>
      <w:r>
        <w:rPr>
          <w:color w:val="0E0E0E"/>
          <w:spacing w:val="-2"/>
          <w:sz w:val="24"/>
        </w:rPr>
        <w:t>Школы.</w:t>
      </w:r>
    </w:p>
    <w:p w14:paraId="2FC59DB2" w14:textId="029000EF" w:rsidR="00215659" w:rsidRPr="00C913B0" w:rsidRDefault="00716BF8">
      <w:pPr>
        <w:pStyle w:val="a4"/>
        <w:numPr>
          <w:ilvl w:val="2"/>
          <w:numId w:val="4"/>
        </w:numPr>
        <w:tabs>
          <w:tab w:val="left" w:pos="1252"/>
        </w:tabs>
        <w:spacing w:before="50"/>
        <w:ind w:left="1252" w:hanging="569"/>
        <w:rPr>
          <w:color w:val="0C0C0C"/>
          <w:sz w:val="25"/>
        </w:rPr>
      </w:pPr>
      <w:r w:rsidRPr="00C913B0">
        <w:rPr>
          <w:color w:val="0C0C0C"/>
          <w:spacing w:val="-6"/>
          <w:sz w:val="25"/>
        </w:rPr>
        <w:t>Возможность</w:t>
      </w:r>
      <w:r w:rsidRPr="00C913B0">
        <w:rPr>
          <w:color w:val="0C0C0C"/>
          <w:spacing w:val="-10"/>
          <w:sz w:val="25"/>
        </w:rPr>
        <w:t xml:space="preserve"> </w:t>
      </w:r>
      <w:r w:rsidRPr="00C913B0">
        <w:rPr>
          <w:spacing w:val="-6"/>
          <w:sz w:val="25"/>
        </w:rPr>
        <w:t>подключения</w:t>
      </w:r>
      <w:r w:rsidRPr="00C913B0">
        <w:rPr>
          <w:spacing w:val="-10"/>
          <w:sz w:val="25"/>
        </w:rPr>
        <w:t xml:space="preserve"> </w:t>
      </w:r>
      <w:r w:rsidRPr="00C913B0">
        <w:rPr>
          <w:color w:val="0E0E0E"/>
          <w:spacing w:val="-6"/>
          <w:sz w:val="25"/>
        </w:rPr>
        <w:t>мобильных</w:t>
      </w:r>
      <w:r w:rsidRPr="00C913B0">
        <w:rPr>
          <w:color w:val="0E0E0E"/>
          <w:spacing w:val="-9"/>
          <w:sz w:val="25"/>
        </w:rPr>
        <w:t xml:space="preserve"> </w:t>
      </w:r>
      <w:r w:rsidRPr="00C913B0">
        <w:rPr>
          <w:color w:val="0C0C0C"/>
          <w:spacing w:val="-6"/>
          <w:sz w:val="25"/>
        </w:rPr>
        <w:t>компьютеров</w:t>
      </w:r>
      <w:r w:rsidRPr="00C913B0">
        <w:rPr>
          <w:color w:val="0C0C0C"/>
          <w:spacing w:val="-10"/>
          <w:sz w:val="25"/>
        </w:rPr>
        <w:t xml:space="preserve"> </w:t>
      </w:r>
      <w:r w:rsidRPr="00C913B0">
        <w:rPr>
          <w:color w:val="111111"/>
          <w:spacing w:val="-6"/>
          <w:sz w:val="25"/>
        </w:rPr>
        <w:t>к</w:t>
      </w:r>
      <w:r w:rsidRPr="00C913B0">
        <w:rPr>
          <w:color w:val="111111"/>
          <w:spacing w:val="-16"/>
          <w:sz w:val="25"/>
        </w:rPr>
        <w:t xml:space="preserve"> </w:t>
      </w:r>
      <w:r w:rsidRPr="00C913B0">
        <w:rPr>
          <w:color w:val="0C0C0C"/>
          <w:spacing w:val="-6"/>
          <w:sz w:val="25"/>
        </w:rPr>
        <w:t>элементам</w:t>
      </w:r>
      <w:r w:rsidRPr="00C913B0">
        <w:rPr>
          <w:color w:val="0C0C0C"/>
          <w:spacing w:val="-9"/>
          <w:sz w:val="25"/>
        </w:rPr>
        <w:t xml:space="preserve"> </w:t>
      </w:r>
      <w:r w:rsidRPr="00C913B0">
        <w:rPr>
          <w:spacing w:val="-6"/>
          <w:sz w:val="25"/>
        </w:rPr>
        <w:t>ЭИОС</w:t>
      </w:r>
      <w:r w:rsidR="00284586" w:rsidRPr="00C913B0">
        <w:rPr>
          <w:spacing w:val="-6"/>
          <w:sz w:val="25"/>
        </w:rPr>
        <w:t xml:space="preserve"> </w:t>
      </w:r>
      <w:r w:rsidR="00284586" w:rsidRPr="00C913B0">
        <w:rPr>
          <w:color w:val="151515"/>
          <w:sz w:val="25"/>
        </w:rPr>
        <w:t>и к</w:t>
      </w:r>
      <w:r w:rsidR="00284586" w:rsidRPr="00C913B0">
        <w:rPr>
          <w:color w:val="151515"/>
          <w:spacing w:val="36"/>
          <w:sz w:val="25"/>
        </w:rPr>
        <w:t xml:space="preserve"> </w:t>
      </w:r>
      <w:r w:rsidR="00284586" w:rsidRPr="00C913B0">
        <w:rPr>
          <w:color w:val="111111"/>
          <w:sz w:val="25"/>
        </w:rPr>
        <w:t>сети</w:t>
      </w:r>
      <w:r w:rsidR="00284586" w:rsidRPr="00C913B0">
        <w:rPr>
          <w:color w:val="111111"/>
          <w:spacing w:val="40"/>
          <w:sz w:val="25"/>
        </w:rPr>
        <w:t xml:space="preserve"> </w:t>
      </w:r>
      <w:r w:rsidR="00284586" w:rsidRPr="00C913B0">
        <w:rPr>
          <w:color w:val="0D0D0D"/>
          <w:sz w:val="25"/>
        </w:rPr>
        <w:t>«Интернет»</w:t>
      </w:r>
      <w:r w:rsidR="00284586" w:rsidRPr="00C913B0">
        <w:rPr>
          <w:sz w:val="25"/>
        </w:rPr>
        <w:t xml:space="preserve"> пользователям Школы.</w:t>
      </w:r>
    </w:p>
    <w:p w14:paraId="4B3F9559" w14:textId="77777777" w:rsidR="00215659" w:rsidRDefault="00716BF8">
      <w:pPr>
        <w:pStyle w:val="a4"/>
        <w:numPr>
          <w:ilvl w:val="1"/>
          <w:numId w:val="4"/>
        </w:numPr>
        <w:tabs>
          <w:tab w:val="left" w:pos="1113"/>
        </w:tabs>
        <w:spacing w:before="38" w:line="232" w:lineRule="auto"/>
        <w:ind w:left="107" w:right="9" w:firstLine="576"/>
        <w:rPr>
          <w:sz w:val="25"/>
        </w:rPr>
      </w:pPr>
      <w:r>
        <w:rPr>
          <w:spacing w:val="-2"/>
          <w:sz w:val="25"/>
        </w:rPr>
        <w:t>Требования по обеспечению подключения</w:t>
      </w:r>
      <w:r>
        <w:rPr>
          <w:sz w:val="25"/>
        </w:rPr>
        <w:t xml:space="preserve"> </w:t>
      </w:r>
      <w:r>
        <w:rPr>
          <w:spacing w:val="-2"/>
          <w:sz w:val="25"/>
        </w:rPr>
        <w:t>веб-сервисов.</w:t>
      </w:r>
      <w:r>
        <w:rPr>
          <w:sz w:val="25"/>
        </w:rPr>
        <w:t xml:space="preserve"> </w:t>
      </w:r>
      <w:r>
        <w:rPr>
          <w:spacing w:val="-2"/>
          <w:sz w:val="25"/>
        </w:rPr>
        <w:t>Подключение</w:t>
      </w:r>
      <w:r>
        <w:rPr>
          <w:sz w:val="25"/>
        </w:rPr>
        <w:t xml:space="preserve"> </w:t>
      </w:r>
      <w:r>
        <w:rPr>
          <w:spacing w:val="-2"/>
          <w:sz w:val="25"/>
        </w:rPr>
        <w:t>веб-сервисов</w:t>
      </w:r>
      <w:r>
        <w:rPr>
          <w:sz w:val="25"/>
        </w:rPr>
        <w:t xml:space="preserve"> </w:t>
      </w:r>
      <w:r>
        <w:rPr>
          <w:color w:val="0C0C0C"/>
          <w:spacing w:val="-2"/>
          <w:sz w:val="25"/>
        </w:rPr>
        <w:t xml:space="preserve">в </w:t>
      </w:r>
      <w:r>
        <w:rPr>
          <w:color w:val="0C0C0C"/>
          <w:sz w:val="25"/>
        </w:rPr>
        <w:t>состав</w:t>
      </w:r>
      <w:r>
        <w:rPr>
          <w:color w:val="0C0C0C"/>
          <w:spacing w:val="-2"/>
          <w:sz w:val="25"/>
        </w:rPr>
        <w:t xml:space="preserve"> </w:t>
      </w:r>
      <w:r>
        <w:rPr>
          <w:color w:val="0C0C0C"/>
          <w:sz w:val="25"/>
        </w:rPr>
        <w:t xml:space="preserve">ЭИОС </w:t>
      </w:r>
      <w:r>
        <w:rPr>
          <w:color w:val="0E0E0E"/>
          <w:sz w:val="25"/>
        </w:rPr>
        <w:t>Школы</w:t>
      </w:r>
      <w:r>
        <w:rPr>
          <w:color w:val="0E0E0E"/>
          <w:spacing w:val="-3"/>
          <w:sz w:val="25"/>
        </w:rPr>
        <w:t xml:space="preserve"> </w:t>
      </w:r>
      <w:r>
        <w:rPr>
          <w:color w:val="0D0D0D"/>
          <w:sz w:val="25"/>
        </w:rPr>
        <w:t xml:space="preserve">должно </w:t>
      </w:r>
      <w:r>
        <w:rPr>
          <w:color w:val="111111"/>
          <w:sz w:val="25"/>
        </w:rPr>
        <w:t>иметь</w:t>
      </w:r>
      <w:r>
        <w:rPr>
          <w:color w:val="111111"/>
          <w:spacing w:val="-5"/>
          <w:sz w:val="25"/>
        </w:rPr>
        <w:t xml:space="preserve"> </w:t>
      </w:r>
      <w:r>
        <w:rPr>
          <w:sz w:val="25"/>
        </w:rPr>
        <w:t xml:space="preserve">модульную </w:t>
      </w:r>
      <w:r>
        <w:rPr>
          <w:color w:val="0C0C0C"/>
          <w:sz w:val="25"/>
        </w:rPr>
        <w:t>структуру.</w:t>
      </w:r>
    </w:p>
    <w:p w14:paraId="61514F72" w14:textId="77777777" w:rsidR="00215659" w:rsidRDefault="00716BF8">
      <w:pPr>
        <w:pStyle w:val="a4"/>
        <w:numPr>
          <w:ilvl w:val="1"/>
          <w:numId w:val="4"/>
        </w:numPr>
        <w:tabs>
          <w:tab w:val="left" w:pos="1108"/>
        </w:tabs>
        <w:spacing w:line="280" w:lineRule="exact"/>
        <w:ind w:left="1108" w:hanging="430"/>
        <w:rPr>
          <w:sz w:val="25"/>
        </w:rPr>
      </w:pPr>
      <w:r>
        <w:rPr>
          <w:color w:val="0C0C0C"/>
          <w:spacing w:val="-8"/>
          <w:sz w:val="25"/>
        </w:rPr>
        <w:t>Требования</w:t>
      </w:r>
      <w:r>
        <w:rPr>
          <w:color w:val="0C0C0C"/>
          <w:spacing w:val="-9"/>
          <w:sz w:val="25"/>
        </w:rPr>
        <w:t xml:space="preserve"> </w:t>
      </w:r>
      <w:r>
        <w:rPr>
          <w:color w:val="0D0D0D"/>
          <w:spacing w:val="-8"/>
          <w:sz w:val="25"/>
        </w:rPr>
        <w:t>к</w:t>
      </w:r>
      <w:r>
        <w:rPr>
          <w:color w:val="0D0D0D"/>
          <w:spacing w:val="-7"/>
          <w:sz w:val="25"/>
        </w:rPr>
        <w:t xml:space="preserve"> </w:t>
      </w:r>
      <w:r>
        <w:rPr>
          <w:spacing w:val="-8"/>
          <w:sz w:val="25"/>
        </w:rPr>
        <w:t>пользователям</w:t>
      </w:r>
      <w:r>
        <w:rPr>
          <w:spacing w:val="3"/>
          <w:sz w:val="25"/>
        </w:rPr>
        <w:t xml:space="preserve"> </w:t>
      </w:r>
      <w:r>
        <w:rPr>
          <w:color w:val="111111"/>
          <w:spacing w:val="-8"/>
          <w:sz w:val="25"/>
        </w:rPr>
        <w:t>ЭИОС</w:t>
      </w:r>
      <w:r>
        <w:rPr>
          <w:color w:val="111111"/>
          <w:spacing w:val="-6"/>
          <w:sz w:val="25"/>
        </w:rPr>
        <w:t xml:space="preserve"> </w:t>
      </w:r>
      <w:r>
        <w:rPr>
          <w:spacing w:val="-8"/>
          <w:sz w:val="25"/>
        </w:rPr>
        <w:t>Школы.</w:t>
      </w:r>
    </w:p>
    <w:p w14:paraId="0761B9A2" w14:textId="11115951" w:rsidR="00215659" w:rsidRPr="00B926B7" w:rsidRDefault="00B926B7" w:rsidP="00B926B7">
      <w:pPr>
        <w:tabs>
          <w:tab w:val="left" w:pos="1245"/>
        </w:tabs>
        <w:spacing w:before="18" w:line="268" w:lineRule="auto"/>
        <w:ind w:left="-465" w:right="163"/>
        <w:rPr>
          <w:sz w:val="25"/>
        </w:rPr>
      </w:pPr>
      <w:r>
        <w:rPr>
          <w:spacing w:val="-4"/>
          <w:sz w:val="25"/>
        </w:rPr>
        <w:t xml:space="preserve">                </w:t>
      </w:r>
      <w:r w:rsidR="00716BF8" w:rsidRPr="00B926B7">
        <w:rPr>
          <w:spacing w:val="-4"/>
          <w:sz w:val="25"/>
        </w:rPr>
        <w:t>Пользователи</w:t>
      </w:r>
      <w:r w:rsidR="00716BF8" w:rsidRPr="00B926B7">
        <w:rPr>
          <w:spacing w:val="-12"/>
          <w:sz w:val="25"/>
        </w:rPr>
        <w:t xml:space="preserve"> </w:t>
      </w:r>
      <w:r w:rsidR="00716BF8" w:rsidRPr="00B926B7">
        <w:rPr>
          <w:spacing w:val="-4"/>
          <w:sz w:val="25"/>
        </w:rPr>
        <w:t>ЭИОС</w:t>
      </w:r>
      <w:r w:rsidR="00716BF8" w:rsidRPr="00B926B7">
        <w:rPr>
          <w:spacing w:val="-12"/>
          <w:sz w:val="25"/>
        </w:rPr>
        <w:t xml:space="preserve"> </w:t>
      </w:r>
      <w:r w:rsidR="00716BF8" w:rsidRPr="00B926B7">
        <w:rPr>
          <w:spacing w:val="-4"/>
          <w:sz w:val="25"/>
        </w:rPr>
        <w:t>Школы</w:t>
      </w:r>
      <w:r w:rsidR="00716BF8" w:rsidRPr="00B926B7">
        <w:rPr>
          <w:spacing w:val="-11"/>
          <w:sz w:val="25"/>
        </w:rPr>
        <w:t xml:space="preserve"> </w:t>
      </w:r>
      <w:r w:rsidR="00716BF8" w:rsidRPr="00B926B7">
        <w:rPr>
          <w:color w:val="0C0C0C"/>
          <w:spacing w:val="-4"/>
          <w:sz w:val="25"/>
        </w:rPr>
        <w:t>должны</w:t>
      </w:r>
      <w:r w:rsidR="00716BF8" w:rsidRPr="00B926B7">
        <w:rPr>
          <w:color w:val="0C0C0C"/>
          <w:spacing w:val="-12"/>
          <w:sz w:val="25"/>
        </w:rPr>
        <w:t xml:space="preserve"> </w:t>
      </w:r>
      <w:r w:rsidR="00716BF8" w:rsidRPr="00B926B7">
        <w:rPr>
          <w:spacing w:val="-4"/>
          <w:sz w:val="25"/>
        </w:rPr>
        <w:t>иметь</w:t>
      </w:r>
      <w:r w:rsidR="00716BF8" w:rsidRPr="00B926B7">
        <w:rPr>
          <w:spacing w:val="-12"/>
          <w:sz w:val="25"/>
        </w:rPr>
        <w:t xml:space="preserve"> </w:t>
      </w:r>
      <w:r w:rsidR="00716BF8" w:rsidRPr="00B926B7">
        <w:rPr>
          <w:spacing w:val="-4"/>
          <w:sz w:val="25"/>
        </w:rPr>
        <w:t>соответствующую</w:t>
      </w:r>
      <w:r w:rsidR="00716BF8" w:rsidRPr="00B926B7">
        <w:rPr>
          <w:spacing w:val="-11"/>
          <w:sz w:val="25"/>
        </w:rPr>
        <w:t xml:space="preserve"> </w:t>
      </w:r>
      <w:r w:rsidR="00716BF8" w:rsidRPr="00B926B7">
        <w:rPr>
          <w:spacing w:val="-4"/>
          <w:sz w:val="25"/>
        </w:rPr>
        <w:t>подготовку</w:t>
      </w:r>
      <w:r w:rsidR="00716BF8" w:rsidRPr="00B926B7">
        <w:rPr>
          <w:spacing w:val="-12"/>
          <w:sz w:val="25"/>
        </w:rPr>
        <w:t xml:space="preserve"> </w:t>
      </w:r>
      <w:r w:rsidR="00716BF8" w:rsidRPr="00B926B7">
        <w:rPr>
          <w:spacing w:val="-4"/>
          <w:sz w:val="25"/>
        </w:rPr>
        <w:t>по</w:t>
      </w:r>
      <w:r w:rsidR="00716BF8" w:rsidRPr="00B926B7">
        <w:rPr>
          <w:spacing w:val="-11"/>
          <w:sz w:val="25"/>
        </w:rPr>
        <w:t xml:space="preserve"> </w:t>
      </w:r>
      <w:r w:rsidR="00716BF8" w:rsidRPr="00B926B7">
        <w:rPr>
          <w:color w:val="0D0D0D"/>
          <w:spacing w:val="-4"/>
          <w:sz w:val="25"/>
        </w:rPr>
        <w:t>работе</w:t>
      </w:r>
      <w:r w:rsidR="00716BF8" w:rsidRPr="00B926B7">
        <w:rPr>
          <w:color w:val="0D0D0D"/>
          <w:spacing w:val="-12"/>
          <w:sz w:val="25"/>
        </w:rPr>
        <w:t xml:space="preserve"> </w:t>
      </w:r>
      <w:r w:rsidR="00716BF8" w:rsidRPr="00B926B7">
        <w:rPr>
          <w:color w:val="0C0C0C"/>
          <w:spacing w:val="-4"/>
          <w:sz w:val="25"/>
        </w:rPr>
        <w:t xml:space="preserve">с </w:t>
      </w:r>
      <w:r w:rsidR="00716BF8" w:rsidRPr="00B926B7">
        <w:rPr>
          <w:sz w:val="25"/>
        </w:rPr>
        <w:t xml:space="preserve">элементами ЭИОС </w:t>
      </w:r>
      <w:r w:rsidR="00716BF8" w:rsidRPr="00B926B7">
        <w:rPr>
          <w:color w:val="0E0E0E"/>
          <w:sz w:val="25"/>
        </w:rPr>
        <w:t>Школы:</w:t>
      </w:r>
    </w:p>
    <w:p w14:paraId="4B1B40EF" w14:textId="6143AB7D" w:rsidR="00215659" w:rsidRDefault="00DA3DEC">
      <w:pPr>
        <w:pStyle w:val="a3"/>
        <w:spacing w:before="52" w:line="266" w:lineRule="auto"/>
        <w:ind w:left="102" w:right="30" w:firstLine="580"/>
      </w:pPr>
      <w:r>
        <w:t xml:space="preserve">- </w:t>
      </w:r>
      <w:r w:rsidR="00716BF8">
        <w:t xml:space="preserve">обучающиеся: наличие </w:t>
      </w:r>
      <w:r w:rsidR="00716BF8">
        <w:rPr>
          <w:color w:val="111111"/>
        </w:rPr>
        <w:t xml:space="preserve">базовых </w:t>
      </w:r>
      <w:r w:rsidR="00716BF8">
        <w:t xml:space="preserve">навыков </w:t>
      </w:r>
      <w:r w:rsidR="00716BF8">
        <w:rPr>
          <w:color w:val="0D0D0D"/>
        </w:rPr>
        <w:t xml:space="preserve">работы </w:t>
      </w:r>
      <w:r w:rsidR="00716BF8">
        <w:rPr>
          <w:color w:val="0C0C0C"/>
        </w:rPr>
        <w:t xml:space="preserve">с </w:t>
      </w:r>
      <w:r w:rsidR="00716BF8">
        <w:t xml:space="preserve">компьютером </w:t>
      </w:r>
      <w:r w:rsidR="00716BF8">
        <w:rPr>
          <w:color w:val="111111"/>
        </w:rPr>
        <w:t xml:space="preserve">и </w:t>
      </w:r>
      <w:r w:rsidR="00716BF8">
        <w:t xml:space="preserve">Интернет технологиями (электронная почта), </w:t>
      </w:r>
      <w:r w:rsidR="00716BF8">
        <w:rPr>
          <w:color w:val="0C0C0C"/>
        </w:rPr>
        <w:t xml:space="preserve">ознакомлены </w:t>
      </w:r>
      <w:r w:rsidR="00716BF8">
        <w:rPr>
          <w:color w:val="0E0E0E"/>
        </w:rPr>
        <w:t xml:space="preserve">с порядком </w:t>
      </w:r>
      <w:r w:rsidR="00716BF8">
        <w:rPr>
          <w:color w:val="0C0C0C"/>
        </w:rPr>
        <w:t xml:space="preserve">доступа </w:t>
      </w:r>
      <w:r w:rsidR="00716BF8">
        <w:t>к отдельным элементам ЭИОС Школы;</w:t>
      </w:r>
    </w:p>
    <w:p w14:paraId="6F96FCCB" w14:textId="7C16C4A8" w:rsidR="00215659" w:rsidRDefault="00DA3DEC" w:rsidP="00DA3DEC">
      <w:pPr>
        <w:pStyle w:val="a3"/>
        <w:spacing w:before="8" w:line="266" w:lineRule="auto"/>
        <w:ind w:left="105" w:right="8"/>
      </w:pPr>
      <w:r>
        <w:rPr>
          <w:spacing w:val="-4"/>
        </w:rPr>
        <w:t xml:space="preserve">        - </w:t>
      </w:r>
      <w:r w:rsidR="00716BF8">
        <w:rPr>
          <w:spacing w:val="-4"/>
        </w:rPr>
        <w:t>сотрудники:</w:t>
      </w:r>
      <w:r w:rsidR="00716BF8">
        <w:rPr>
          <w:spacing w:val="-8"/>
        </w:rPr>
        <w:t xml:space="preserve"> </w:t>
      </w:r>
      <w:r w:rsidR="00716BF8">
        <w:rPr>
          <w:spacing w:val="-4"/>
        </w:rPr>
        <w:t>наличие</w:t>
      </w:r>
      <w:r w:rsidR="00716BF8">
        <w:rPr>
          <w:spacing w:val="-7"/>
        </w:rPr>
        <w:t xml:space="preserve"> </w:t>
      </w:r>
      <w:r w:rsidR="00716BF8">
        <w:rPr>
          <w:color w:val="0C0C0C"/>
          <w:spacing w:val="-4"/>
        </w:rPr>
        <w:t>базовых</w:t>
      </w:r>
      <w:r w:rsidR="00716BF8">
        <w:rPr>
          <w:color w:val="0C0C0C"/>
          <w:spacing w:val="-8"/>
        </w:rPr>
        <w:t xml:space="preserve"> </w:t>
      </w:r>
      <w:r w:rsidR="00716BF8">
        <w:rPr>
          <w:color w:val="0C0C0C"/>
          <w:spacing w:val="-4"/>
        </w:rPr>
        <w:t>навыков</w:t>
      </w:r>
      <w:r w:rsidR="00716BF8">
        <w:rPr>
          <w:color w:val="0C0C0C"/>
          <w:spacing w:val="-5"/>
        </w:rPr>
        <w:t xml:space="preserve"> </w:t>
      </w:r>
      <w:r w:rsidR="00716BF8">
        <w:rPr>
          <w:spacing w:val="-4"/>
        </w:rPr>
        <w:t>работы</w:t>
      </w:r>
      <w:r w:rsidR="00716BF8">
        <w:rPr>
          <w:spacing w:val="-7"/>
        </w:rPr>
        <w:t xml:space="preserve"> </w:t>
      </w:r>
      <w:r w:rsidR="00716BF8">
        <w:rPr>
          <w:color w:val="0E0E0E"/>
          <w:spacing w:val="-4"/>
        </w:rPr>
        <w:t>с</w:t>
      </w:r>
      <w:r w:rsidR="00716BF8">
        <w:rPr>
          <w:color w:val="0E0E0E"/>
          <w:spacing w:val="-12"/>
        </w:rPr>
        <w:t xml:space="preserve"> </w:t>
      </w:r>
      <w:r w:rsidR="00716BF8">
        <w:rPr>
          <w:color w:val="0C0C0C"/>
          <w:spacing w:val="-4"/>
        </w:rPr>
        <w:t xml:space="preserve">компьютером </w:t>
      </w:r>
      <w:r w:rsidR="00716BF8">
        <w:rPr>
          <w:color w:val="0E0E0E"/>
          <w:spacing w:val="-4"/>
        </w:rPr>
        <w:t>и</w:t>
      </w:r>
      <w:r w:rsidR="00716BF8">
        <w:rPr>
          <w:color w:val="0E0E0E"/>
          <w:spacing w:val="-12"/>
        </w:rPr>
        <w:t xml:space="preserve"> </w:t>
      </w:r>
      <w:r w:rsidR="00716BF8">
        <w:rPr>
          <w:spacing w:val="-4"/>
        </w:rPr>
        <w:t xml:space="preserve">интернет-технологиями, </w:t>
      </w:r>
      <w:r w:rsidR="00716BF8">
        <w:lastRenderedPageBreak/>
        <w:t xml:space="preserve">прохождение курсов повышения квалификации </w:t>
      </w:r>
      <w:r w:rsidR="00716BF8">
        <w:rPr>
          <w:color w:val="111111"/>
        </w:rPr>
        <w:t xml:space="preserve">и </w:t>
      </w:r>
      <w:r w:rsidR="00716BF8">
        <w:rPr>
          <w:color w:val="0C0C0C"/>
        </w:rPr>
        <w:t xml:space="preserve">обучающих </w:t>
      </w:r>
      <w:r w:rsidR="00716BF8">
        <w:t xml:space="preserve">семинаров соответствующей </w:t>
      </w:r>
      <w:r w:rsidR="00716BF8">
        <w:rPr>
          <w:spacing w:val="-4"/>
        </w:rPr>
        <w:t>направленности</w:t>
      </w:r>
      <w:r w:rsidR="00716BF8">
        <w:rPr>
          <w:spacing w:val="-12"/>
        </w:rPr>
        <w:t xml:space="preserve"> </w:t>
      </w:r>
      <w:r w:rsidR="00716BF8">
        <w:rPr>
          <w:color w:val="0E0E0E"/>
          <w:spacing w:val="-4"/>
        </w:rPr>
        <w:t>с</w:t>
      </w:r>
      <w:r w:rsidR="00716BF8">
        <w:rPr>
          <w:color w:val="0E0E0E"/>
          <w:spacing w:val="-12"/>
        </w:rPr>
        <w:t xml:space="preserve"> </w:t>
      </w:r>
      <w:r w:rsidR="00716BF8">
        <w:rPr>
          <w:color w:val="0C0C0C"/>
          <w:spacing w:val="-4"/>
        </w:rPr>
        <w:t>целью</w:t>
      </w:r>
      <w:r w:rsidR="00716BF8">
        <w:rPr>
          <w:color w:val="0C0C0C"/>
          <w:spacing w:val="-11"/>
        </w:rPr>
        <w:t xml:space="preserve"> </w:t>
      </w:r>
      <w:r w:rsidR="00716BF8">
        <w:rPr>
          <w:spacing w:val="-4"/>
        </w:rPr>
        <w:t>приобретения</w:t>
      </w:r>
      <w:r w:rsidR="00716BF8">
        <w:rPr>
          <w:spacing w:val="-12"/>
        </w:rPr>
        <w:t xml:space="preserve"> </w:t>
      </w:r>
      <w:r w:rsidR="00716BF8">
        <w:rPr>
          <w:color w:val="0C0C0C"/>
          <w:spacing w:val="-4"/>
        </w:rPr>
        <w:t>и</w:t>
      </w:r>
      <w:r w:rsidR="00716BF8">
        <w:rPr>
          <w:color w:val="0C0C0C"/>
          <w:spacing w:val="-12"/>
        </w:rPr>
        <w:t xml:space="preserve"> </w:t>
      </w:r>
      <w:r w:rsidR="00716BF8">
        <w:rPr>
          <w:spacing w:val="-4"/>
        </w:rPr>
        <w:t>развития</w:t>
      </w:r>
      <w:r w:rsidR="00716BF8">
        <w:rPr>
          <w:spacing w:val="-8"/>
        </w:rPr>
        <w:t xml:space="preserve"> </w:t>
      </w:r>
      <w:r w:rsidR="00716BF8">
        <w:rPr>
          <w:color w:val="0C0C0C"/>
          <w:spacing w:val="-4"/>
        </w:rPr>
        <w:t>профессиональных</w:t>
      </w:r>
      <w:r w:rsidR="00716BF8">
        <w:rPr>
          <w:color w:val="0C0C0C"/>
          <w:spacing w:val="26"/>
        </w:rPr>
        <w:t xml:space="preserve"> </w:t>
      </w:r>
      <w:r w:rsidR="00716BF8">
        <w:rPr>
          <w:spacing w:val="-4"/>
        </w:rPr>
        <w:t>компетенций,</w:t>
      </w:r>
      <w:r w:rsidR="00716BF8">
        <w:rPr>
          <w:spacing w:val="-5"/>
        </w:rPr>
        <w:t xml:space="preserve"> </w:t>
      </w:r>
      <w:r w:rsidR="00716BF8">
        <w:rPr>
          <w:color w:val="0D0D0D"/>
          <w:spacing w:val="-4"/>
        </w:rPr>
        <w:t xml:space="preserve">необходимых </w:t>
      </w:r>
      <w:r w:rsidR="00716BF8">
        <w:rPr>
          <w:color w:val="0E0E0E"/>
        </w:rPr>
        <w:t xml:space="preserve">для </w:t>
      </w:r>
      <w:r w:rsidR="00716BF8">
        <w:t xml:space="preserve">работы в </w:t>
      </w:r>
      <w:r w:rsidR="00716BF8">
        <w:rPr>
          <w:color w:val="0D0D0D"/>
        </w:rPr>
        <w:t xml:space="preserve">ЭИОС </w:t>
      </w:r>
      <w:r w:rsidR="00716BF8">
        <w:t>Школы.</w:t>
      </w:r>
    </w:p>
    <w:p w14:paraId="0E6CEE23" w14:textId="77777777" w:rsidR="00215659" w:rsidRDefault="00716BF8">
      <w:pPr>
        <w:pStyle w:val="a3"/>
        <w:spacing w:line="256" w:lineRule="auto"/>
        <w:ind w:left="105" w:right="36" w:firstLine="571"/>
      </w:pPr>
      <w:r>
        <w:t>-</w:t>
      </w:r>
      <w:r>
        <w:rPr>
          <w:spacing w:val="-16"/>
        </w:rPr>
        <w:t xml:space="preserve"> </w:t>
      </w:r>
      <w:r>
        <w:rPr>
          <w:color w:val="0D0D0D"/>
        </w:rPr>
        <w:t>сотрудники,</w:t>
      </w:r>
      <w:r>
        <w:rPr>
          <w:color w:val="0D0D0D"/>
          <w:spacing w:val="-16"/>
        </w:rPr>
        <w:t xml:space="preserve"> </w:t>
      </w:r>
      <w:r>
        <w:t>обеспечивающие</w:t>
      </w:r>
      <w:r>
        <w:rPr>
          <w:spacing w:val="-15"/>
        </w:rPr>
        <w:t xml:space="preserve"> </w:t>
      </w:r>
      <w:r>
        <w:t>функционирование</w:t>
      </w:r>
      <w:r>
        <w:rPr>
          <w:spacing w:val="-7"/>
        </w:rPr>
        <w:t xml:space="preserve"> </w:t>
      </w:r>
      <w:r>
        <w:rPr>
          <w:color w:val="0D0D0D"/>
        </w:rPr>
        <w:t>ЭИОС</w:t>
      </w:r>
      <w:r>
        <w:rPr>
          <w:color w:val="0D0D0D"/>
          <w:spacing w:val="-16"/>
        </w:rPr>
        <w:t xml:space="preserve"> </w:t>
      </w:r>
      <w:r>
        <w:rPr>
          <w:color w:val="0E0E0E"/>
        </w:rPr>
        <w:t>Школы,</w:t>
      </w:r>
      <w:r>
        <w:rPr>
          <w:color w:val="0E0E0E"/>
          <w:spacing w:val="-12"/>
        </w:rPr>
        <w:t xml:space="preserve"> </w:t>
      </w:r>
      <w:r>
        <w:rPr>
          <w:color w:val="0C0C0C"/>
        </w:rPr>
        <w:t>должны</w:t>
      </w:r>
      <w:r>
        <w:rPr>
          <w:color w:val="0C0C0C"/>
          <w:spacing w:val="-16"/>
        </w:rPr>
        <w:t xml:space="preserve"> </w:t>
      </w:r>
      <w:r>
        <w:rPr>
          <w:color w:val="0C0C0C"/>
        </w:rPr>
        <w:t xml:space="preserve">удовлетворять </w:t>
      </w:r>
      <w:r>
        <w:t>требованиям</w:t>
      </w:r>
      <w:r>
        <w:rPr>
          <w:spacing w:val="-3"/>
        </w:rPr>
        <w:t xml:space="preserve"> </w:t>
      </w:r>
      <w:r>
        <w:rPr>
          <w:color w:val="0C0C0C"/>
        </w:rPr>
        <w:t>к</w:t>
      </w:r>
      <w:r>
        <w:rPr>
          <w:color w:val="0C0C0C"/>
          <w:spacing w:val="-13"/>
        </w:rPr>
        <w:t xml:space="preserve"> </w:t>
      </w:r>
      <w:r>
        <w:t>кадровому</w:t>
      </w:r>
      <w:r>
        <w:rPr>
          <w:spacing w:val="-14"/>
        </w:rPr>
        <w:t xml:space="preserve"> </w:t>
      </w:r>
      <w:r>
        <w:t>обеспечению</w:t>
      </w:r>
      <w:r>
        <w:rPr>
          <w:spacing w:val="-1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согласно</w:t>
      </w:r>
      <w:r>
        <w:rPr>
          <w:spacing w:val="-3"/>
        </w:rPr>
        <w:t xml:space="preserve"> </w:t>
      </w:r>
      <w:r>
        <w:t>ФГОС.</w:t>
      </w:r>
    </w:p>
    <w:p w14:paraId="03F867E5" w14:textId="0D004E65" w:rsidR="00215659" w:rsidRPr="001A53DA" w:rsidRDefault="00C913B0" w:rsidP="001A53DA">
      <w:pPr>
        <w:tabs>
          <w:tab w:val="left" w:pos="1108"/>
        </w:tabs>
        <w:spacing w:before="11" w:line="228" w:lineRule="auto"/>
        <w:ind w:left="-309" w:right="10"/>
        <w:rPr>
          <w:color w:val="0E0E0E"/>
          <w:sz w:val="25"/>
        </w:rPr>
      </w:pPr>
      <w:r>
        <w:rPr>
          <w:color w:val="0E0E0E"/>
          <w:sz w:val="25"/>
        </w:rPr>
        <w:t xml:space="preserve">               5.6.</w:t>
      </w:r>
      <w:r w:rsidR="001A53DA">
        <w:rPr>
          <w:color w:val="0E0E0E"/>
          <w:sz w:val="25"/>
        </w:rPr>
        <w:t xml:space="preserve"> </w:t>
      </w:r>
      <w:r w:rsidR="00716BF8" w:rsidRPr="001A53DA">
        <w:rPr>
          <w:color w:val="0E0E0E"/>
          <w:sz w:val="25"/>
        </w:rPr>
        <w:t xml:space="preserve">Обеспечение </w:t>
      </w:r>
      <w:r w:rsidR="00716BF8" w:rsidRPr="001A53DA">
        <w:rPr>
          <w:color w:val="0C0C0C"/>
          <w:sz w:val="25"/>
        </w:rPr>
        <w:t xml:space="preserve">соответствия </w:t>
      </w:r>
      <w:r w:rsidR="00716BF8" w:rsidRPr="001A53DA">
        <w:rPr>
          <w:color w:val="0E0E0E"/>
          <w:sz w:val="25"/>
        </w:rPr>
        <w:t xml:space="preserve">требований </w:t>
      </w:r>
      <w:r w:rsidR="00716BF8" w:rsidRPr="001A53DA">
        <w:rPr>
          <w:color w:val="121212"/>
          <w:sz w:val="25"/>
        </w:rPr>
        <w:t xml:space="preserve">к </w:t>
      </w:r>
      <w:r w:rsidR="00716BF8" w:rsidRPr="001A53DA">
        <w:rPr>
          <w:sz w:val="25"/>
        </w:rPr>
        <w:t xml:space="preserve">информационному </w:t>
      </w:r>
      <w:r w:rsidR="00716BF8" w:rsidRPr="001A53DA">
        <w:rPr>
          <w:color w:val="0E0E0E"/>
          <w:sz w:val="25"/>
        </w:rPr>
        <w:t xml:space="preserve">и технологическому </w:t>
      </w:r>
      <w:r w:rsidR="00716BF8" w:rsidRPr="001A53DA">
        <w:rPr>
          <w:sz w:val="25"/>
        </w:rPr>
        <w:t xml:space="preserve">обеспечению функционирования </w:t>
      </w:r>
      <w:r w:rsidR="00716BF8" w:rsidRPr="001A53DA">
        <w:rPr>
          <w:color w:val="0E0E0E"/>
          <w:sz w:val="25"/>
        </w:rPr>
        <w:t xml:space="preserve">ЭИОС </w:t>
      </w:r>
      <w:r w:rsidR="00716BF8" w:rsidRPr="001A53DA">
        <w:rPr>
          <w:sz w:val="25"/>
        </w:rPr>
        <w:t xml:space="preserve">Школы, </w:t>
      </w:r>
      <w:r w:rsidR="00716BF8" w:rsidRPr="001A53DA">
        <w:rPr>
          <w:color w:val="0D0D0D"/>
          <w:sz w:val="25"/>
        </w:rPr>
        <w:t xml:space="preserve">указанных </w:t>
      </w:r>
      <w:r w:rsidR="00043519">
        <w:rPr>
          <w:sz w:val="25"/>
        </w:rPr>
        <w:t>в пунктах 5.1-5.2, 5.4</w:t>
      </w:r>
      <w:r w:rsidR="00716BF8" w:rsidRPr="001A53DA">
        <w:rPr>
          <w:sz w:val="25"/>
        </w:rPr>
        <w:t xml:space="preserve">, осуществляется системным </w:t>
      </w:r>
      <w:r w:rsidR="00716BF8" w:rsidRPr="001A53DA">
        <w:rPr>
          <w:color w:val="0C0C0C"/>
          <w:sz w:val="25"/>
        </w:rPr>
        <w:t>администратором.</w:t>
      </w:r>
    </w:p>
    <w:p w14:paraId="6BB671FD" w14:textId="77777777" w:rsidR="00215659" w:rsidRDefault="00215659">
      <w:pPr>
        <w:pStyle w:val="a3"/>
        <w:spacing w:before="29"/>
        <w:jc w:val="left"/>
      </w:pPr>
    </w:p>
    <w:p w14:paraId="513FE0C8" w14:textId="1D5A277D" w:rsidR="00215659" w:rsidRPr="00043519" w:rsidRDefault="00043519" w:rsidP="00043519">
      <w:pPr>
        <w:pStyle w:val="1"/>
        <w:tabs>
          <w:tab w:val="left" w:pos="2149"/>
        </w:tabs>
        <w:ind w:left="0" w:firstLine="0"/>
        <w:rPr>
          <w:b/>
        </w:rPr>
      </w:pPr>
      <w:r>
        <w:rPr>
          <w:spacing w:val="-8"/>
        </w:rPr>
        <w:t xml:space="preserve">                     </w:t>
      </w:r>
      <w:r w:rsidRPr="00043519">
        <w:rPr>
          <w:b/>
          <w:spacing w:val="-8"/>
        </w:rPr>
        <w:t xml:space="preserve">6. </w:t>
      </w:r>
      <w:r w:rsidR="00716BF8" w:rsidRPr="00043519">
        <w:rPr>
          <w:b/>
          <w:spacing w:val="-8"/>
        </w:rPr>
        <w:t>ПОРЯДОК</w:t>
      </w:r>
      <w:r w:rsidR="00716BF8" w:rsidRPr="00043519">
        <w:rPr>
          <w:b/>
          <w:spacing w:val="-15"/>
        </w:rPr>
        <w:t xml:space="preserve"> </w:t>
      </w:r>
      <w:r w:rsidR="00716BF8" w:rsidRPr="00043519">
        <w:rPr>
          <w:b/>
          <w:color w:val="111111"/>
          <w:spacing w:val="-8"/>
        </w:rPr>
        <w:t>И</w:t>
      </w:r>
      <w:r w:rsidR="00716BF8" w:rsidRPr="00043519">
        <w:rPr>
          <w:b/>
          <w:color w:val="111111"/>
          <w:spacing w:val="-15"/>
        </w:rPr>
        <w:t xml:space="preserve"> </w:t>
      </w:r>
      <w:r w:rsidR="00716BF8" w:rsidRPr="00043519">
        <w:rPr>
          <w:b/>
          <w:color w:val="0C0C0C"/>
          <w:spacing w:val="-8"/>
        </w:rPr>
        <w:t>ФОРМЫ</w:t>
      </w:r>
      <w:r w:rsidR="00716BF8" w:rsidRPr="00043519">
        <w:rPr>
          <w:b/>
          <w:color w:val="0C0C0C"/>
          <w:spacing w:val="-15"/>
        </w:rPr>
        <w:t xml:space="preserve"> </w:t>
      </w:r>
      <w:r w:rsidR="00716BF8" w:rsidRPr="00043519">
        <w:rPr>
          <w:b/>
          <w:spacing w:val="-8"/>
        </w:rPr>
        <w:t>ДОСТУПА</w:t>
      </w:r>
      <w:r w:rsidR="00716BF8" w:rsidRPr="00043519">
        <w:rPr>
          <w:b/>
          <w:spacing w:val="-13"/>
        </w:rPr>
        <w:t xml:space="preserve"> </w:t>
      </w:r>
      <w:r w:rsidR="00716BF8" w:rsidRPr="00043519">
        <w:rPr>
          <w:b/>
          <w:color w:val="121212"/>
          <w:spacing w:val="-8"/>
        </w:rPr>
        <w:t>К</w:t>
      </w:r>
      <w:r w:rsidR="00716BF8" w:rsidRPr="00043519">
        <w:rPr>
          <w:b/>
          <w:color w:val="121212"/>
          <w:spacing w:val="-16"/>
        </w:rPr>
        <w:t xml:space="preserve"> </w:t>
      </w:r>
      <w:r w:rsidR="00716BF8" w:rsidRPr="00043519">
        <w:rPr>
          <w:b/>
          <w:spacing w:val="-8"/>
        </w:rPr>
        <w:t>ЭЛЕМЕНТАМ</w:t>
      </w:r>
      <w:r w:rsidR="00716BF8" w:rsidRPr="00043519">
        <w:rPr>
          <w:b/>
          <w:spacing w:val="-4"/>
        </w:rPr>
        <w:t xml:space="preserve"> </w:t>
      </w:r>
      <w:r w:rsidR="00716BF8" w:rsidRPr="00043519">
        <w:rPr>
          <w:b/>
          <w:color w:val="0D0D0D"/>
          <w:spacing w:val="-8"/>
        </w:rPr>
        <w:t>ЭИОС</w:t>
      </w:r>
      <w:r w:rsidR="00716BF8" w:rsidRPr="00043519">
        <w:rPr>
          <w:b/>
          <w:color w:val="0D0D0D"/>
          <w:spacing w:val="-13"/>
        </w:rPr>
        <w:t xml:space="preserve"> </w:t>
      </w:r>
      <w:r w:rsidR="00716BF8" w:rsidRPr="00043519">
        <w:rPr>
          <w:b/>
          <w:spacing w:val="-8"/>
        </w:rPr>
        <w:t>ШКОЛЫ</w:t>
      </w:r>
    </w:p>
    <w:p w14:paraId="1A9F4BD3" w14:textId="77777777" w:rsidR="00215659" w:rsidRDefault="00215659">
      <w:pPr>
        <w:pStyle w:val="a3"/>
        <w:spacing w:before="18"/>
        <w:jc w:val="left"/>
      </w:pPr>
    </w:p>
    <w:p w14:paraId="6C2C9818" w14:textId="1C5236A8" w:rsidR="00215659" w:rsidRDefault="00716BF8">
      <w:pPr>
        <w:pStyle w:val="a3"/>
        <w:spacing w:line="261" w:lineRule="auto"/>
        <w:ind w:left="100" w:right="17" w:firstLine="576"/>
      </w:pPr>
      <w:r>
        <w:t>6.</w:t>
      </w:r>
      <w:r w:rsidR="00F05F8E">
        <w:t>1</w:t>
      </w:r>
      <w:r>
        <w:t xml:space="preserve">. </w:t>
      </w:r>
      <w:r w:rsidRPr="00C913B0">
        <w:t xml:space="preserve">ЭИОС Школы обеспечивает доступ пользователям к учебным планам, рабочим </w:t>
      </w:r>
      <w:r w:rsidRPr="00C913B0">
        <w:rPr>
          <w:color w:val="0D0D0D"/>
          <w:spacing w:val="-4"/>
        </w:rPr>
        <w:t>программам</w:t>
      </w:r>
      <w:r w:rsidRPr="00C913B0">
        <w:rPr>
          <w:color w:val="0D0D0D"/>
          <w:spacing w:val="-8"/>
        </w:rPr>
        <w:t xml:space="preserve"> </w:t>
      </w:r>
      <w:r w:rsidRPr="00C913B0">
        <w:rPr>
          <w:spacing w:val="-4"/>
        </w:rPr>
        <w:t>дисциплин</w:t>
      </w:r>
      <w:r w:rsidRPr="00C913B0">
        <w:rPr>
          <w:spacing w:val="-7"/>
        </w:rPr>
        <w:t xml:space="preserve"> </w:t>
      </w:r>
      <w:r w:rsidRPr="00C913B0">
        <w:rPr>
          <w:spacing w:val="-4"/>
        </w:rPr>
        <w:t>(модулей),</w:t>
      </w:r>
      <w:r w:rsidRPr="00C913B0">
        <w:rPr>
          <w:spacing w:val="-9"/>
        </w:rPr>
        <w:t xml:space="preserve"> </w:t>
      </w:r>
      <w:r w:rsidRPr="00C913B0">
        <w:rPr>
          <w:spacing w:val="-4"/>
        </w:rPr>
        <w:t>практик,</w:t>
      </w:r>
      <w:r w:rsidRPr="00C913B0">
        <w:rPr>
          <w:spacing w:val="-8"/>
        </w:rPr>
        <w:t xml:space="preserve"> </w:t>
      </w:r>
      <w:r w:rsidRPr="00C913B0">
        <w:rPr>
          <w:color w:val="0E0E0E"/>
          <w:spacing w:val="-4"/>
        </w:rPr>
        <w:t>к</w:t>
      </w:r>
      <w:r w:rsidRPr="00C913B0">
        <w:rPr>
          <w:color w:val="0E0E0E"/>
          <w:spacing w:val="-5"/>
        </w:rPr>
        <w:t xml:space="preserve"> </w:t>
      </w:r>
      <w:r w:rsidRPr="00C913B0">
        <w:rPr>
          <w:spacing w:val="-4"/>
        </w:rPr>
        <w:t>изданиям электронных библиотечных</w:t>
      </w:r>
      <w:r w:rsidRPr="00C913B0">
        <w:rPr>
          <w:spacing w:val="30"/>
        </w:rPr>
        <w:t xml:space="preserve"> </w:t>
      </w:r>
      <w:r w:rsidRPr="00C913B0">
        <w:rPr>
          <w:color w:val="0D0D0D"/>
          <w:spacing w:val="-4"/>
        </w:rPr>
        <w:t>систем,</w:t>
      </w:r>
      <w:r w:rsidRPr="00C913B0">
        <w:rPr>
          <w:color w:val="0D0D0D"/>
          <w:spacing w:val="-6"/>
        </w:rPr>
        <w:t xml:space="preserve"> </w:t>
      </w:r>
      <w:r w:rsidRPr="00C913B0">
        <w:rPr>
          <w:spacing w:val="-4"/>
        </w:rPr>
        <w:t xml:space="preserve">ЭОР, </w:t>
      </w:r>
      <w:r w:rsidRPr="00C913B0">
        <w:t xml:space="preserve">указанным </w:t>
      </w:r>
      <w:r w:rsidRPr="00C913B0">
        <w:rPr>
          <w:color w:val="0C0C0C"/>
        </w:rPr>
        <w:t xml:space="preserve">в </w:t>
      </w:r>
      <w:r w:rsidRPr="00C913B0">
        <w:t xml:space="preserve">рабочих программах </w:t>
      </w:r>
      <w:r w:rsidRPr="00C913B0">
        <w:rPr>
          <w:color w:val="0E0E0E"/>
        </w:rPr>
        <w:t>Школы.</w:t>
      </w:r>
    </w:p>
    <w:p w14:paraId="05D3C4A3" w14:textId="77777777" w:rsidR="00215659" w:rsidRDefault="00716BF8">
      <w:pPr>
        <w:pStyle w:val="a4"/>
        <w:numPr>
          <w:ilvl w:val="2"/>
          <w:numId w:val="2"/>
        </w:numPr>
        <w:tabs>
          <w:tab w:val="left" w:pos="1266"/>
        </w:tabs>
        <w:spacing w:before="3" w:line="264" w:lineRule="auto"/>
        <w:ind w:right="15" w:firstLine="573"/>
        <w:jc w:val="both"/>
        <w:rPr>
          <w:sz w:val="25"/>
        </w:rPr>
      </w:pPr>
      <w:r>
        <w:rPr>
          <w:sz w:val="25"/>
        </w:rPr>
        <w:t xml:space="preserve">Учебные планы размещаются </w:t>
      </w:r>
      <w:r>
        <w:rPr>
          <w:color w:val="0C0C0C"/>
          <w:sz w:val="25"/>
        </w:rPr>
        <w:t xml:space="preserve">в </w:t>
      </w:r>
      <w:r>
        <w:rPr>
          <w:sz w:val="25"/>
        </w:rPr>
        <w:t xml:space="preserve">открытом доступе </w:t>
      </w:r>
      <w:r>
        <w:rPr>
          <w:color w:val="0D0D0D"/>
          <w:sz w:val="25"/>
        </w:rPr>
        <w:t xml:space="preserve">на </w:t>
      </w:r>
      <w:r>
        <w:rPr>
          <w:sz w:val="25"/>
        </w:rPr>
        <w:t xml:space="preserve">официальном </w:t>
      </w:r>
      <w:r>
        <w:rPr>
          <w:color w:val="0E0E0E"/>
          <w:sz w:val="25"/>
        </w:rPr>
        <w:t xml:space="preserve">сайте </w:t>
      </w:r>
      <w:r>
        <w:rPr>
          <w:color w:val="0C0C0C"/>
          <w:sz w:val="25"/>
        </w:rPr>
        <w:t xml:space="preserve">Школы в </w:t>
      </w:r>
      <w:r>
        <w:rPr>
          <w:sz w:val="25"/>
        </w:rPr>
        <w:t xml:space="preserve">разделе «Сведения </w:t>
      </w:r>
      <w:r>
        <w:rPr>
          <w:color w:val="0C0C0C"/>
          <w:sz w:val="25"/>
        </w:rPr>
        <w:t xml:space="preserve">об </w:t>
      </w:r>
      <w:r>
        <w:rPr>
          <w:sz w:val="25"/>
        </w:rPr>
        <w:t xml:space="preserve">образовательной организации» </w:t>
      </w:r>
      <w:r>
        <w:rPr>
          <w:color w:val="0C0C0C"/>
          <w:sz w:val="25"/>
        </w:rPr>
        <w:t>подразделе</w:t>
      </w:r>
      <w:r>
        <w:rPr>
          <w:color w:val="0C0C0C"/>
          <w:spacing w:val="40"/>
          <w:sz w:val="25"/>
        </w:rPr>
        <w:t xml:space="preserve"> </w:t>
      </w:r>
      <w:r>
        <w:rPr>
          <w:sz w:val="25"/>
        </w:rPr>
        <w:t>«Образование».</w:t>
      </w:r>
    </w:p>
    <w:p w14:paraId="282B54B1" w14:textId="77777777" w:rsidR="00215659" w:rsidRDefault="00716BF8">
      <w:pPr>
        <w:pStyle w:val="a4"/>
        <w:numPr>
          <w:ilvl w:val="2"/>
          <w:numId w:val="2"/>
        </w:numPr>
        <w:tabs>
          <w:tab w:val="left" w:pos="1406"/>
        </w:tabs>
        <w:spacing w:before="1" w:line="237" w:lineRule="auto"/>
        <w:ind w:left="98" w:right="30" w:firstLine="717"/>
        <w:jc w:val="both"/>
        <w:rPr>
          <w:color w:val="0E0E0E"/>
          <w:sz w:val="25"/>
        </w:rPr>
      </w:pPr>
      <w:r>
        <w:rPr>
          <w:color w:val="111111"/>
          <w:sz w:val="25"/>
        </w:rPr>
        <w:t xml:space="preserve">Для </w:t>
      </w:r>
      <w:r>
        <w:rPr>
          <w:color w:val="0C0C0C"/>
          <w:sz w:val="25"/>
        </w:rPr>
        <w:t xml:space="preserve">регистрации </w:t>
      </w:r>
      <w:r>
        <w:rPr>
          <w:sz w:val="25"/>
        </w:rPr>
        <w:t xml:space="preserve">на </w:t>
      </w:r>
      <w:r>
        <w:rPr>
          <w:color w:val="0D0D0D"/>
          <w:sz w:val="25"/>
        </w:rPr>
        <w:t xml:space="preserve">образовательной </w:t>
      </w:r>
      <w:r>
        <w:rPr>
          <w:color w:val="0C0C0C"/>
          <w:sz w:val="25"/>
        </w:rPr>
        <w:t xml:space="preserve">платформе </w:t>
      </w:r>
      <w:r>
        <w:rPr>
          <w:sz w:val="25"/>
        </w:rPr>
        <w:t>«Сферум» необходимо</w:t>
      </w:r>
      <w:r>
        <w:rPr>
          <w:spacing w:val="40"/>
          <w:sz w:val="25"/>
        </w:rPr>
        <w:t xml:space="preserve"> </w:t>
      </w:r>
      <w:r>
        <w:rPr>
          <w:sz w:val="25"/>
        </w:rPr>
        <w:t>выполнить следующие шаги:</w:t>
      </w:r>
    </w:p>
    <w:p w14:paraId="215CDBFA" w14:textId="79D291AA" w:rsidR="00215659" w:rsidRDefault="00716BF8">
      <w:pPr>
        <w:pStyle w:val="a3"/>
        <w:spacing w:line="261" w:lineRule="auto"/>
        <w:ind w:left="671" w:right="2296" w:firstLine="2"/>
        <w:jc w:val="left"/>
      </w:pPr>
      <w:r>
        <w:rPr>
          <w:color w:val="0E0E0E"/>
          <w:spacing w:val="-4"/>
        </w:rPr>
        <w:t>На</w:t>
      </w:r>
      <w:r>
        <w:rPr>
          <w:color w:val="0E0E0E"/>
          <w:spacing w:val="-15"/>
        </w:rPr>
        <w:t xml:space="preserve"> </w:t>
      </w:r>
      <w:r>
        <w:rPr>
          <w:spacing w:val="-4"/>
        </w:rPr>
        <w:t>сайте</w:t>
      </w:r>
      <w:r>
        <w:rPr>
          <w:spacing w:val="-15"/>
        </w:rPr>
        <w:t xml:space="preserve"> </w:t>
      </w:r>
      <w:hyperlink r:id="rId11">
        <w:r>
          <w:rPr>
            <w:spacing w:val="-4"/>
          </w:rPr>
          <w:t>sferum.ru</w:t>
        </w:r>
      </w:hyperlink>
      <w:r>
        <w:rPr>
          <w:spacing w:val="-14"/>
        </w:rPr>
        <w:t xml:space="preserve"> </w:t>
      </w:r>
      <w:r>
        <w:rPr>
          <w:spacing w:val="-4"/>
        </w:rPr>
        <w:t>войти</w:t>
      </w:r>
      <w:r>
        <w:rPr>
          <w:spacing w:val="-17"/>
        </w:rPr>
        <w:t xml:space="preserve"> </w:t>
      </w:r>
      <w:r>
        <w:rPr>
          <w:spacing w:val="-4"/>
        </w:rPr>
        <w:t>или</w:t>
      </w:r>
      <w:r>
        <w:rPr>
          <w:spacing w:val="-17"/>
        </w:rPr>
        <w:t xml:space="preserve"> </w:t>
      </w:r>
      <w:r>
        <w:rPr>
          <w:spacing w:val="-4"/>
        </w:rPr>
        <w:t>создать</w:t>
      </w:r>
      <w:r>
        <w:rPr>
          <w:spacing w:val="-16"/>
        </w:rPr>
        <w:t xml:space="preserve"> </w:t>
      </w:r>
      <w:r>
        <w:rPr>
          <w:spacing w:val="-4"/>
        </w:rPr>
        <w:t>аккаунт</w:t>
      </w:r>
      <w:r>
        <w:rPr>
          <w:spacing w:val="-9"/>
        </w:rPr>
        <w:t xml:space="preserve"> </w:t>
      </w:r>
      <w:r>
        <w:rPr>
          <w:color w:val="0C0C0C"/>
          <w:spacing w:val="-4"/>
        </w:rPr>
        <w:t>Vk</w:t>
      </w:r>
      <w:r>
        <w:rPr>
          <w:color w:val="0C0C0C"/>
          <w:spacing w:val="-17"/>
        </w:rPr>
        <w:t xml:space="preserve"> </w:t>
      </w:r>
      <w:r>
        <w:rPr>
          <w:color w:val="0C0C0C"/>
          <w:spacing w:val="-4"/>
        </w:rPr>
        <w:t xml:space="preserve">ID </w:t>
      </w:r>
      <w:r>
        <w:t xml:space="preserve">Зарегистрироваться </w:t>
      </w:r>
      <w:r>
        <w:rPr>
          <w:color w:val="0E0E0E"/>
        </w:rPr>
        <w:t xml:space="preserve">на </w:t>
      </w:r>
      <w:r>
        <w:rPr>
          <w:color w:val="0D0D0D"/>
        </w:rPr>
        <w:t>платформе «</w:t>
      </w:r>
      <w:r>
        <w:t>Сферум»</w:t>
      </w:r>
    </w:p>
    <w:p w14:paraId="026FB8DA" w14:textId="77777777" w:rsidR="00215659" w:rsidRDefault="00716BF8">
      <w:pPr>
        <w:pStyle w:val="a3"/>
        <w:spacing w:before="5"/>
        <w:ind w:left="674"/>
        <w:jc w:val="left"/>
      </w:pPr>
      <w:r>
        <w:rPr>
          <w:spacing w:val="-6"/>
        </w:rPr>
        <w:t>Вступить</w:t>
      </w:r>
      <w:r>
        <w:rPr>
          <w:spacing w:val="-3"/>
        </w:rPr>
        <w:t xml:space="preserve"> </w:t>
      </w:r>
      <w:r>
        <w:rPr>
          <w:spacing w:val="-6"/>
        </w:rPr>
        <w:t>в</w:t>
      </w:r>
      <w:r>
        <w:rPr>
          <w:spacing w:val="-9"/>
        </w:rPr>
        <w:t xml:space="preserve"> </w:t>
      </w:r>
      <w:r>
        <w:rPr>
          <w:spacing w:val="-6"/>
        </w:rPr>
        <w:t>выбранную</w:t>
      </w:r>
      <w:r>
        <w:rPr>
          <w:spacing w:val="5"/>
        </w:rPr>
        <w:t xml:space="preserve"> </w:t>
      </w:r>
      <w:r>
        <w:rPr>
          <w:spacing w:val="-6"/>
        </w:rPr>
        <w:t>организацию</w:t>
      </w:r>
      <w:r>
        <w:rPr>
          <w:spacing w:val="11"/>
        </w:rPr>
        <w:t xml:space="preserve"> </w:t>
      </w:r>
      <w:r>
        <w:rPr>
          <w:spacing w:val="-6"/>
        </w:rPr>
        <w:t>(школу),</w:t>
      </w:r>
      <w:r>
        <w:rPr>
          <w:spacing w:val="-1"/>
        </w:rPr>
        <w:t xml:space="preserve"> </w:t>
      </w:r>
      <w:r>
        <w:rPr>
          <w:spacing w:val="-6"/>
        </w:rPr>
        <w:t>отправив</w:t>
      </w:r>
      <w:r>
        <w:rPr>
          <w:spacing w:val="-9"/>
        </w:rPr>
        <w:t xml:space="preserve"> </w:t>
      </w:r>
      <w:r>
        <w:rPr>
          <w:spacing w:val="-6"/>
        </w:rPr>
        <w:t>заявку</w:t>
      </w:r>
      <w:r>
        <w:rPr>
          <w:spacing w:val="-1"/>
        </w:rPr>
        <w:t xml:space="preserve"> </w:t>
      </w:r>
      <w:r>
        <w:rPr>
          <w:spacing w:val="-6"/>
        </w:rPr>
        <w:t>администратору.</w:t>
      </w:r>
    </w:p>
    <w:p w14:paraId="13132B0F" w14:textId="77777777" w:rsidR="00215659" w:rsidRDefault="00215659">
      <w:pPr>
        <w:pStyle w:val="a3"/>
        <w:spacing w:before="27"/>
        <w:jc w:val="left"/>
      </w:pPr>
    </w:p>
    <w:p w14:paraId="6167AA34" w14:textId="661E9090" w:rsidR="00215659" w:rsidRPr="00F05F8E" w:rsidRDefault="00F05F8E" w:rsidP="00F05F8E">
      <w:pPr>
        <w:pStyle w:val="1"/>
        <w:tabs>
          <w:tab w:val="left" w:pos="2233"/>
        </w:tabs>
        <w:spacing w:before="1" w:line="271" w:lineRule="exact"/>
        <w:ind w:left="2233" w:firstLine="0"/>
        <w:rPr>
          <w:b/>
          <w:color w:val="0E0E0E"/>
        </w:rPr>
      </w:pPr>
      <w:r w:rsidRPr="00F05F8E">
        <w:rPr>
          <w:b/>
          <w:spacing w:val="-8"/>
        </w:rPr>
        <w:t xml:space="preserve">7. </w:t>
      </w:r>
      <w:r w:rsidR="00716BF8" w:rsidRPr="00F05F8E">
        <w:rPr>
          <w:b/>
          <w:spacing w:val="-8"/>
        </w:rPr>
        <w:t>OTBETCTBEHHOCTЬ</w:t>
      </w:r>
      <w:r w:rsidR="00716BF8" w:rsidRPr="00F05F8E">
        <w:rPr>
          <w:b/>
          <w:spacing w:val="-16"/>
        </w:rPr>
        <w:t xml:space="preserve"> </w:t>
      </w:r>
      <w:r w:rsidR="00716BF8" w:rsidRPr="00F05F8E">
        <w:rPr>
          <w:b/>
          <w:color w:val="111111"/>
          <w:spacing w:val="-8"/>
        </w:rPr>
        <w:t>ЗА</w:t>
      </w:r>
      <w:r w:rsidR="00716BF8" w:rsidRPr="00F05F8E">
        <w:rPr>
          <w:b/>
          <w:color w:val="111111"/>
          <w:spacing w:val="-15"/>
        </w:rPr>
        <w:t xml:space="preserve"> </w:t>
      </w:r>
      <w:r w:rsidR="00716BF8" w:rsidRPr="00F05F8E">
        <w:rPr>
          <w:b/>
          <w:spacing w:val="-8"/>
        </w:rPr>
        <w:t>ИСПОЛЬЗОВАНИЕ</w:t>
      </w:r>
      <w:r w:rsidR="00716BF8" w:rsidRPr="00F05F8E">
        <w:rPr>
          <w:b/>
          <w:spacing w:val="1"/>
        </w:rPr>
        <w:t xml:space="preserve"> </w:t>
      </w:r>
      <w:r w:rsidR="00716BF8" w:rsidRPr="00F05F8E">
        <w:rPr>
          <w:b/>
          <w:color w:val="0E0E0E"/>
          <w:spacing w:val="-8"/>
        </w:rPr>
        <w:t>И</w:t>
      </w:r>
      <w:r w:rsidR="00716BF8" w:rsidRPr="00F05F8E">
        <w:rPr>
          <w:b/>
          <w:color w:val="0E0E0E"/>
          <w:spacing w:val="-15"/>
        </w:rPr>
        <w:t xml:space="preserve"> </w:t>
      </w:r>
      <w:r w:rsidR="00716BF8" w:rsidRPr="00F05F8E">
        <w:rPr>
          <w:b/>
          <w:color w:val="0C0C0C"/>
          <w:spacing w:val="-8"/>
        </w:rPr>
        <w:t>COXPAHHOCTЬ</w:t>
      </w:r>
    </w:p>
    <w:p w14:paraId="60F96FDF" w14:textId="77777777" w:rsidR="00215659" w:rsidRPr="00F05F8E" w:rsidRDefault="00716BF8">
      <w:pPr>
        <w:spacing w:line="386" w:lineRule="exact"/>
        <w:ind w:left="64"/>
        <w:jc w:val="center"/>
        <w:rPr>
          <w:b/>
          <w:sz w:val="35"/>
        </w:rPr>
      </w:pPr>
      <w:r w:rsidRPr="00F05F8E">
        <w:rPr>
          <w:b/>
          <w:w w:val="85"/>
          <w:sz w:val="35"/>
        </w:rPr>
        <w:t>информационных</w:t>
      </w:r>
      <w:r w:rsidRPr="00F05F8E">
        <w:rPr>
          <w:b/>
          <w:spacing w:val="40"/>
          <w:sz w:val="35"/>
        </w:rPr>
        <w:t xml:space="preserve"> </w:t>
      </w:r>
      <w:r w:rsidRPr="00F05F8E">
        <w:rPr>
          <w:b/>
          <w:w w:val="85"/>
          <w:sz w:val="35"/>
        </w:rPr>
        <w:t>ресурсов</w:t>
      </w:r>
      <w:r w:rsidRPr="00F05F8E">
        <w:rPr>
          <w:b/>
          <w:spacing w:val="46"/>
          <w:sz w:val="35"/>
        </w:rPr>
        <w:t xml:space="preserve"> </w:t>
      </w:r>
      <w:r w:rsidRPr="00F05F8E">
        <w:rPr>
          <w:b/>
          <w:w w:val="85"/>
          <w:sz w:val="35"/>
        </w:rPr>
        <w:t>в</w:t>
      </w:r>
      <w:r w:rsidRPr="00F05F8E">
        <w:rPr>
          <w:b/>
          <w:spacing w:val="42"/>
          <w:sz w:val="35"/>
        </w:rPr>
        <w:t xml:space="preserve"> </w:t>
      </w:r>
      <w:r w:rsidRPr="00F05F8E">
        <w:rPr>
          <w:b/>
          <w:spacing w:val="-4"/>
          <w:w w:val="85"/>
          <w:sz w:val="35"/>
        </w:rPr>
        <w:t>ЭИОС</w:t>
      </w:r>
    </w:p>
    <w:p w14:paraId="5C4595D4" w14:textId="5CDC0259" w:rsidR="00215659" w:rsidRPr="00F05F8E" w:rsidRDefault="00F05F8E" w:rsidP="00F05F8E">
      <w:pPr>
        <w:tabs>
          <w:tab w:val="left" w:pos="1093"/>
        </w:tabs>
        <w:spacing w:line="264" w:lineRule="auto"/>
        <w:ind w:left="-335" w:right="15"/>
        <w:rPr>
          <w:sz w:val="25"/>
        </w:rPr>
      </w:pPr>
      <w:r>
        <w:rPr>
          <w:sz w:val="25"/>
        </w:rPr>
        <w:t xml:space="preserve">                  7.1</w:t>
      </w:r>
      <w:r w:rsidR="00716BF8" w:rsidRPr="00F05F8E">
        <w:rPr>
          <w:sz w:val="25"/>
        </w:rPr>
        <w:t xml:space="preserve">Использование материалов, извлеченных </w:t>
      </w:r>
      <w:r w:rsidR="00716BF8" w:rsidRPr="00F05F8E">
        <w:rPr>
          <w:color w:val="0C0C0C"/>
          <w:sz w:val="25"/>
        </w:rPr>
        <w:t xml:space="preserve">из </w:t>
      </w:r>
      <w:r w:rsidR="00716BF8" w:rsidRPr="00F05F8E">
        <w:rPr>
          <w:sz w:val="25"/>
        </w:rPr>
        <w:t xml:space="preserve">ЭИОС, способом, предполагающим </w:t>
      </w:r>
      <w:r w:rsidR="00716BF8" w:rsidRPr="00F05F8E">
        <w:rPr>
          <w:color w:val="0C0C0C"/>
          <w:sz w:val="25"/>
        </w:rPr>
        <w:t xml:space="preserve">получение </w:t>
      </w:r>
      <w:r w:rsidR="00716BF8" w:rsidRPr="00F05F8E">
        <w:rPr>
          <w:color w:val="0E0E0E"/>
          <w:sz w:val="25"/>
        </w:rPr>
        <w:t xml:space="preserve">к </w:t>
      </w:r>
      <w:r w:rsidR="00716BF8" w:rsidRPr="00F05F8E">
        <w:rPr>
          <w:color w:val="0C0C0C"/>
          <w:sz w:val="25"/>
        </w:rPr>
        <w:t xml:space="preserve">ним </w:t>
      </w:r>
      <w:r w:rsidR="00716BF8" w:rsidRPr="00F05F8E">
        <w:rPr>
          <w:sz w:val="25"/>
        </w:rPr>
        <w:t xml:space="preserve">доступа неограниченного </w:t>
      </w:r>
      <w:r w:rsidR="00716BF8" w:rsidRPr="00F05F8E">
        <w:rPr>
          <w:color w:val="0E0E0E"/>
          <w:sz w:val="25"/>
        </w:rPr>
        <w:t xml:space="preserve">круга лиц, </w:t>
      </w:r>
      <w:r w:rsidR="00716BF8" w:rsidRPr="00F05F8E">
        <w:rPr>
          <w:color w:val="0D0D0D"/>
          <w:sz w:val="25"/>
        </w:rPr>
        <w:t xml:space="preserve">должно </w:t>
      </w:r>
      <w:r w:rsidR="00716BF8" w:rsidRPr="00F05F8E">
        <w:rPr>
          <w:sz w:val="25"/>
        </w:rPr>
        <w:t xml:space="preserve">сопровождаться </w:t>
      </w:r>
      <w:r w:rsidR="00716BF8" w:rsidRPr="00F05F8E">
        <w:rPr>
          <w:color w:val="0D0D0D"/>
          <w:sz w:val="25"/>
        </w:rPr>
        <w:t xml:space="preserve">указанием на </w:t>
      </w:r>
      <w:r w:rsidR="00716BF8" w:rsidRPr="00F05F8E">
        <w:rPr>
          <w:sz w:val="25"/>
        </w:rPr>
        <w:t xml:space="preserve">ЭИОС, </w:t>
      </w:r>
      <w:r w:rsidR="00716BF8" w:rsidRPr="00F05F8E">
        <w:rPr>
          <w:color w:val="111111"/>
          <w:sz w:val="25"/>
        </w:rPr>
        <w:t>из</w:t>
      </w:r>
      <w:r w:rsidR="00716BF8" w:rsidRPr="00F05F8E">
        <w:rPr>
          <w:color w:val="111111"/>
          <w:spacing w:val="-5"/>
          <w:sz w:val="25"/>
        </w:rPr>
        <w:t xml:space="preserve"> </w:t>
      </w:r>
      <w:r w:rsidR="00716BF8" w:rsidRPr="00F05F8E">
        <w:rPr>
          <w:color w:val="0D0D0D"/>
          <w:sz w:val="25"/>
        </w:rPr>
        <w:t xml:space="preserve">которой </w:t>
      </w:r>
      <w:r w:rsidR="00716BF8" w:rsidRPr="00F05F8E">
        <w:rPr>
          <w:sz w:val="25"/>
        </w:rPr>
        <w:t>эти материалы извлечены.</w:t>
      </w:r>
    </w:p>
    <w:p w14:paraId="7491BB5B" w14:textId="29B06D7C" w:rsidR="00215659" w:rsidRPr="00F05F8E" w:rsidRDefault="00F05F8E" w:rsidP="00F05F8E">
      <w:pPr>
        <w:tabs>
          <w:tab w:val="left" w:pos="1096"/>
        </w:tabs>
        <w:spacing w:before="4" w:line="266" w:lineRule="auto"/>
        <w:ind w:left="-335" w:right="28"/>
        <w:rPr>
          <w:color w:val="0C0C0C"/>
          <w:sz w:val="25"/>
        </w:rPr>
      </w:pPr>
      <w:r>
        <w:rPr>
          <w:sz w:val="25"/>
        </w:rPr>
        <w:t xml:space="preserve">                 7.2</w:t>
      </w:r>
      <w:r w:rsidR="00716BF8" w:rsidRPr="00F05F8E">
        <w:rPr>
          <w:sz w:val="25"/>
        </w:rPr>
        <w:t xml:space="preserve">Пользователи, </w:t>
      </w:r>
      <w:r w:rsidR="00716BF8" w:rsidRPr="00F05F8E">
        <w:rPr>
          <w:color w:val="0E0E0E"/>
          <w:sz w:val="25"/>
        </w:rPr>
        <w:t xml:space="preserve">получившие учетные </w:t>
      </w:r>
      <w:r w:rsidR="00716BF8" w:rsidRPr="00F05F8E">
        <w:rPr>
          <w:color w:val="0C0C0C"/>
          <w:sz w:val="25"/>
        </w:rPr>
        <w:t xml:space="preserve">данные </w:t>
      </w:r>
      <w:r w:rsidR="00716BF8" w:rsidRPr="00F05F8E">
        <w:rPr>
          <w:color w:val="0E0E0E"/>
          <w:sz w:val="25"/>
        </w:rPr>
        <w:t xml:space="preserve">для </w:t>
      </w:r>
      <w:r w:rsidR="00716BF8" w:rsidRPr="00F05F8E">
        <w:rPr>
          <w:color w:val="0D0D0D"/>
          <w:sz w:val="25"/>
        </w:rPr>
        <w:t xml:space="preserve">авторизованного </w:t>
      </w:r>
      <w:r w:rsidR="00716BF8" w:rsidRPr="00F05F8E">
        <w:rPr>
          <w:color w:val="0C0C0C"/>
          <w:sz w:val="25"/>
        </w:rPr>
        <w:t xml:space="preserve">доступа </w:t>
      </w:r>
      <w:r w:rsidR="00716BF8" w:rsidRPr="00F05F8E">
        <w:rPr>
          <w:sz w:val="25"/>
        </w:rPr>
        <w:t xml:space="preserve">в </w:t>
      </w:r>
      <w:r w:rsidR="00716BF8" w:rsidRPr="00F05F8E">
        <w:rPr>
          <w:color w:val="0D0D0D"/>
          <w:sz w:val="25"/>
        </w:rPr>
        <w:t xml:space="preserve">ЭИОС </w:t>
      </w:r>
      <w:r w:rsidR="00716BF8" w:rsidRPr="00F05F8E">
        <w:rPr>
          <w:color w:val="0E0E0E"/>
          <w:sz w:val="25"/>
        </w:rPr>
        <w:t xml:space="preserve">Школы, </w:t>
      </w:r>
      <w:r w:rsidR="00716BF8" w:rsidRPr="00F05F8E">
        <w:rPr>
          <w:color w:val="0D0D0D"/>
          <w:sz w:val="25"/>
        </w:rPr>
        <w:t>обязуются:</w:t>
      </w:r>
    </w:p>
    <w:p w14:paraId="15CD8DFE" w14:textId="77777777" w:rsidR="00215659" w:rsidRDefault="00716BF8">
      <w:pPr>
        <w:pStyle w:val="a3"/>
        <w:spacing w:before="3" w:line="264" w:lineRule="auto"/>
        <w:ind w:left="90" w:right="17" w:firstLine="576"/>
      </w:pPr>
      <w:r>
        <w:t>-</w:t>
      </w:r>
      <w:r>
        <w:rPr>
          <w:spacing w:val="80"/>
        </w:rPr>
        <w:t xml:space="preserve"> </w:t>
      </w:r>
      <w:r>
        <w:rPr>
          <w:color w:val="0C0C0C"/>
        </w:rPr>
        <w:t xml:space="preserve">хранить </w:t>
      </w:r>
      <w:r>
        <w:rPr>
          <w:color w:val="0E0E0E"/>
        </w:rPr>
        <w:t xml:space="preserve">их в </w:t>
      </w:r>
      <w:r>
        <w:t xml:space="preserve">тайне, </w:t>
      </w:r>
      <w:r>
        <w:rPr>
          <w:color w:val="0C0C0C"/>
        </w:rPr>
        <w:t xml:space="preserve">не разглашать, </w:t>
      </w:r>
      <w:r>
        <w:t xml:space="preserve">не передавать </w:t>
      </w:r>
      <w:r>
        <w:rPr>
          <w:color w:val="0E0E0E"/>
        </w:rPr>
        <w:t xml:space="preserve">их иным </w:t>
      </w:r>
      <w:r>
        <w:t xml:space="preserve">лицам; немедленно </w:t>
      </w:r>
      <w:r>
        <w:rPr>
          <w:color w:val="0E0E0E"/>
        </w:rPr>
        <w:t xml:space="preserve">уведомить </w:t>
      </w:r>
      <w:r>
        <w:t xml:space="preserve">администратора </w:t>
      </w:r>
      <w:r>
        <w:rPr>
          <w:color w:val="0E0E0E"/>
        </w:rPr>
        <w:t xml:space="preserve">о </w:t>
      </w:r>
      <w:r>
        <w:rPr>
          <w:color w:val="0D0D0D"/>
        </w:rPr>
        <w:t xml:space="preserve">невозможности авторизованного </w:t>
      </w:r>
      <w:r>
        <w:t xml:space="preserve">входа </w:t>
      </w:r>
      <w:r>
        <w:rPr>
          <w:color w:val="0D0D0D"/>
        </w:rPr>
        <w:t xml:space="preserve">с </w:t>
      </w:r>
      <w:r>
        <w:t xml:space="preserve">первичным </w:t>
      </w:r>
      <w:r>
        <w:rPr>
          <w:color w:val="0D0D0D"/>
        </w:rPr>
        <w:t xml:space="preserve">или </w:t>
      </w:r>
      <w:r>
        <w:rPr>
          <w:spacing w:val="-4"/>
        </w:rPr>
        <w:t>измененным</w:t>
      </w:r>
      <w:r>
        <w:rPr>
          <w:spacing w:val="-12"/>
        </w:rPr>
        <w:t xml:space="preserve"> </w:t>
      </w:r>
      <w:r>
        <w:rPr>
          <w:color w:val="0C0C0C"/>
          <w:spacing w:val="-4"/>
        </w:rPr>
        <w:t>пользователем</w:t>
      </w:r>
      <w:r>
        <w:rPr>
          <w:color w:val="0C0C0C"/>
          <w:spacing w:val="-8"/>
        </w:rPr>
        <w:t xml:space="preserve"> </w:t>
      </w:r>
      <w:r>
        <w:rPr>
          <w:spacing w:val="-4"/>
        </w:rPr>
        <w:t>паролем</w:t>
      </w:r>
      <w:r>
        <w:rPr>
          <w:spacing w:val="-10"/>
        </w:rPr>
        <w:t xml:space="preserve"> </w:t>
      </w:r>
      <w:r>
        <w:rPr>
          <w:spacing w:val="-4"/>
        </w:rPr>
        <w:t>целью</w:t>
      </w:r>
      <w:r>
        <w:rPr>
          <w:spacing w:val="-12"/>
        </w:rPr>
        <w:t xml:space="preserve"> </w:t>
      </w:r>
      <w:r>
        <w:rPr>
          <w:spacing w:val="-4"/>
        </w:rPr>
        <w:t>временного блокирования</w:t>
      </w:r>
      <w:r>
        <w:t xml:space="preserve"> </w:t>
      </w:r>
      <w:r>
        <w:rPr>
          <w:spacing w:val="-4"/>
        </w:rPr>
        <w:t>доступа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систему</w:t>
      </w:r>
      <w:r>
        <w:rPr>
          <w:spacing w:val="-12"/>
        </w:rPr>
        <w:t xml:space="preserve"> </w:t>
      </w:r>
      <w:r>
        <w:rPr>
          <w:spacing w:val="-4"/>
        </w:rPr>
        <w:t>от</w:t>
      </w:r>
      <w:r>
        <w:rPr>
          <w:spacing w:val="-10"/>
        </w:rPr>
        <w:t xml:space="preserve"> </w:t>
      </w:r>
      <w:r>
        <w:rPr>
          <w:spacing w:val="-4"/>
        </w:rPr>
        <w:t xml:space="preserve">своего </w:t>
      </w:r>
      <w:r>
        <w:rPr>
          <w:color w:val="0D0D0D"/>
          <w:spacing w:val="-2"/>
        </w:rPr>
        <w:t>имени.</w:t>
      </w:r>
    </w:p>
    <w:p w14:paraId="09CD0D89" w14:textId="47F58978" w:rsidR="00215659" w:rsidRPr="00F05F8E" w:rsidRDefault="00F05F8E" w:rsidP="00F05F8E">
      <w:pPr>
        <w:tabs>
          <w:tab w:val="left" w:pos="1101"/>
        </w:tabs>
        <w:spacing w:line="285" w:lineRule="exact"/>
        <w:ind w:left="-335"/>
        <w:rPr>
          <w:color w:val="0D0D0D"/>
          <w:sz w:val="25"/>
        </w:rPr>
      </w:pPr>
      <w:r>
        <w:rPr>
          <w:color w:val="0D0D0D"/>
          <w:spacing w:val="-8"/>
          <w:sz w:val="25"/>
        </w:rPr>
        <w:t xml:space="preserve">                   7.3</w:t>
      </w:r>
      <w:r w:rsidR="00716BF8" w:rsidRPr="00F05F8E">
        <w:rPr>
          <w:color w:val="0D0D0D"/>
          <w:spacing w:val="-8"/>
          <w:sz w:val="25"/>
        </w:rPr>
        <w:t>Пользователи</w:t>
      </w:r>
      <w:r w:rsidR="00716BF8" w:rsidRPr="00F05F8E">
        <w:rPr>
          <w:color w:val="0D0D0D"/>
          <w:spacing w:val="15"/>
          <w:sz w:val="25"/>
        </w:rPr>
        <w:t xml:space="preserve"> </w:t>
      </w:r>
      <w:r w:rsidR="00716BF8" w:rsidRPr="00F05F8E">
        <w:rPr>
          <w:spacing w:val="-8"/>
          <w:sz w:val="25"/>
        </w:rPr>
        <w:t>несут</w:t>
      </w:r>
      <w:r w:rsidR="00716BF8" w:rsidRPr="00F05F8E">
        <w:rPr>
          <w:spacing w:val="-3"/>
          <w:sz w:val="25"/>
        </w:rPr>
        <w:t xml:space="preserve"> </w:t>
      </w:r>
      <w:r w:rsidR="00716BF8" w:rsidRPr="00F05F8E">
        <w:rPr>
          <w:spacing w:val="-8"/>
          <w:sz w:val="25"/>
        </w:rPr>
        <w:t>ответственность</w:t>
      </w:r>
      <w:r w:rsidR="00716BF8" w:rsidRPr="00F05F8E">
        <w:rPr>
          <w:spacing w:val="-5"/>
          <w:sz w:val="25"/>
        </w:rPr>
        <w:t xml:space="preserve"> </w:t>
      </w:r>
      <w:r w:rsidR="00716BF8" w:rsidRPr="00F05F8E">
        <w:rPr>
          <w:color w:val="0E0E0E"/>
          <w:spacing w:val="-8"/>
          <w:sz w:val="25"/>
        </w:rPr>
        <w:t>за:</w:t>
      </w:r>
    </w:p>
    <w:p w14:paraId="1A8D0675" w14:textId="77777777" w:rsidR="00215659" w:rsidRDefault="00716BF8">
      <w:pPr>
        <w:pStyle w:val="a3"/>
        <w:spacing w:before="24"/>
        <w:ind w:left="1238"/>
      </w:pPr>
      <w:r>
        <w:t>-</w:t>
      </w:r>
      <w:r>
        <w:rPr>
          <w:spacing w:val="-10"/>
        </w:rPr>
        <w:t xml:space="preserve"> </w:t>
      </w:r>
      <w:r>
        <w:t>несанкционированное</w:t>
      </w:r>
      <w:r>
        <w:rPr>
          <w:spacing w:val="56"/>
        </w:rPr>
        <w:t xml:space="preserve"> </w:t>
      </w:r>
      <w:r>
        <w:t>использование</w:t>
      </w:r>
      <w:r>
        <w:rPr>
          <w:spacing w:val="66"/>
        </w:rPr>
        <w:t xml:space="preserve"> </w:t>
      </w:r>
      <w:r>
        <w:rPr>
          <w:color w:val="0C0C0C"/>
        </w:rPr>
        <w:t>регистрационной</w:t>
      </w:r>
      <w:r>
        <w:rPr>
          <w:color w:val="0C0C0C"/>
          <w:spacing w:val="54"/>
        </w:rPr>
        <w:t xml:space="preserve"> </w:t>
      </w:r>
      <w:r>
        <w:rPr>
          <w:color w:val="0D0D0D"/>
        </w:rPr>
        <w:t>информации</w:t>
      </w:r>
      <w:r>
        <w:rPr>
          <w:color w:val="0D0D0D"/>
          <w:spacing w:val="65"/>
        </w:rPr>
        <w:t xml:space="preserve"> </w:t>
      </w:r>
      <w:r>
        <w:rPr>
          <w:color w:val="0D0D0D"/>
          <w:spacing w:val="-2"/>
        </w:rPr>
        <w:t>других</w:t>
      </w:r>
    </w:p>
    <w:p w14:paraId="61AA58C5" w14:textId="77777777" w:rsidR="00215659" w:rsidRDefault="00716BF8">
      <w:pPr>
        <w:pStyle w:val="a3"/>
        <w:spacing w:before="65" w:line="261" w:lineRule="auto"/>
        <w:ind w:left="107" w:right="105"/>
      </w:pPr>
      <w:r>
        <w:rPr>
          <w:color w:val="0E0E0E"/>
        </w:rPr>
        <w:t xml:space="preserve">пользователей, </w:t>
      </w:r>
      <w:r>
        <w:rPr>
          <w:color w:val="121212"/>
        </w:rPr>
        <w:t xml:space="preserve">в </w:t>
      </w:r>
      <w:r>
        <w:rPr>
          <w:color w:val="0E0E0E"/>
        </w:rPr>
        <w:t xml:space="preserve">частности </w:t>
      </w:r>
      <w:r>
        <w:rPr>
          <w:color w:val="161616"/>
        </w:rPr>
        <w:t xml:space="preserve">- </w:t>
      </w:r>
      <w:r>
        <w:t xml:space="preserve">использование логина </w:t>
      </w:r>
      <w:r>
        <w:rPr>
          <w:color w:val="151515"/>
        </w:rPr>
        <w:t xml:space="preserve">и </w:t>
      </w:r>
      <w:r>
        <w:rPr>
          <w:color w:val="111111"/>
        </w:rPr>
        <w:t xml:space="preserve">пароля другого </w:t>
      </w:r>
      <w:r>
        <w:t xml:space="preserve">лица </w:t>
      </w:r>
      <w:r>
        <w:rPr>
          <w:color w:val="121212"/>
        </w:rPr>
        <w:t xml:space="preserve">для </w:t>
      </w:r>
      <w:r>
        <w:rPr>
          <w:color w:val="0E0E0E"/>
        </w:rPr>
        <w:t xml:space="preserve">входа </w:t>
      </w:r>
      <w:r>
        <w:rPr>
          <w:color w:val="0D0D0D"/>
        </w:rPr>
        <w:t xml:space="preserve">в ЭИОС </w:t>
      </w:r>
      <w:r>
        <w:rPr>
          <w:color w:val="0C0C0C"/>
        </w:rPr>
        <w:t>Школы</w:t>
      </w:r>
      <w:r>
        <w:rPr>
          <w:color w:val="0C0C0C"/>
          <w:spacing w:val="-13"/>
        </w:rPr>
        <w:t xml:space="preserve"> </w:t>
      </w:r>
      <w:r>
        <w:rPr>
          <w:color w:val="151515"/>
        </w:rPr>
        <w:t>и</w:t>
      </w:r>
      <w:r>
        <w:rPr>
          <w:color w:val="151515"/>
          <w:spacing w:val="-14"/>
        </w:rPr>
        <w:t xml:space="preserve"> </w:t>
      </w:r>
      <w:r>
        <w:rPr>
          <w:color w:val="0E0E0E"/>
        </w:rPr>
        <w:t>осуществление</w:t>
      </w:r>
      <w:r>
        <w:rPr>
          <w:color w:val="0E0E0E"/>
          <w:spacing w:val="-12"/>
        </w:rPr>
        <w:t xml:space="preserve"> </w:t>
      </w:r>
      <w:r>
        <w:rPr>
          <w:color w:val="0E0E0E"/>
        </w:rPr>
        <w:t>различных операций</w:t>
      </w:r>
      <w:r>
        <w:rPr>
          <w:color w:val="0E0E0E"/>
          <w:spacing w:val="-11"/>
        </w:rPr>
        <w:t xml:space="preserve"> </w:t>
      </w:r>
      <w:r>
        <w:rPr>
          <w:color w:val="0E0E0E"/>
        </w:rPr>
        <w:t>от</w:t>
      </w:r>
      <w:r>
        <w:rPr>
          <w:color w:val="0E0E0E"/>
          <w:spacing w:val="-15"/>
        </w:rPr>
        <w:t xml:space="preserve"> </w:t>
      </w:r>
      <w:r>
        <w:rPr>
          <w:color w:val="111111"/>
        </w:rPr>
        <w:t>имени</w:t>
      </w:r>
      <w:r>
        <w:rPr>
          <w:color w:val="111111"/>
          <w:spacing w:val="-14"/>
        </w:rPr>
        <w:t xml:space="preserve"> </w:t>
      </w:r>
      <w:r>
        <w:rPr>
          <w:color w:val="111111"/>
        </w:rPr>
        <w:t>другого</w:t>
      </w:r>
      <w:r>
        <w:rPr>
          <w:color w:val="111111"/>
          <w:spacing w:val="-7"/>
        </w:rPr>
        <w:t xml:space="preserve"> </w:t>
      </w:r>
      <w:r>
        <w:rPr>
          <w:color w:val="0D0D0D"/>
        </w:rPr>
        <w:t>пользователя;</w:t>
      </w:r>
    </w:p>
    <w:p w14:paraId="5F1C5A1A" w14:textId="77777777" w:rsidR="00215659" w:rsidRDefault="00716BF8">
      <w:pPr>
        <w:pStyle w:val="a3"/>
        <w:spacing w:before="2" w:line="261" w:lineRule="auto"/>
        <w:ind w:left="107" w:right="76" w:firstLine="571"/>
      </w:pPr>
      <w:r>
        <w:t xml:space="preserve">- </w:t>
      </w:r>
      <w:r>
        <w:rPr>
          <w:color w:val="0E0E0E"/>
        </w:rPr>
        <w:t xml:space="preserve">умышленное использование </w:t>
      </w:r>
      <w:r>
        <w:rPr>
          <w:color w:val="0C0C0C"/>
        </w:rPr>
        <w:t xml:space="preserve">программных </w:t>
      </w:r>
      <w:r>
        <w:t xml:space="preserve">средств </w:t>
      </w:r>
      <w:r>
        <w:rPr>
          <w:color w:val="0C0C0C"/>
        </w:rPr>
        <w:t xml:space="preserve">(вирусов, </w:t>
      </w:r>
      <w:r>
        <w:rPr>
          <w:color w:val="111111"/>
        </w:rPr>
        <w:t xml:space="preserve">и/или </w:t>
      </w:r>
      <w:r>
        <w:rPr>
          <w:color w:val="0E0E0E"/>
        </w:rPr>
        <w:t xml:space="preserve">самовоспроизводящегося кода), </w:t>
      </w:r>
      <w:r>
        <w:rPr>
          <w:color w:val="0D0D0D"/>
        </w:rPr>
        <w:t xml:space="preserve">позволяющих </w:t>
      </w:r>
      <w:r>
        <w:rPr>
          <w:color w:val="0E0E0E"/>
        </w:rPr>
        <w:t xml:space="preserve">осуществлять </w:t>
      </w:r>
      <w:r>
        <w:rPr>
          <w:color w:val="0C0C0C"/>
        </w:rPr>
        <w:t xml:space="preserve">несанкционированное </w:t>
      </w:r>
      <w:r>
        <w:rPr>
          <w:spacing w:val="-2"/>
        </w:rPr>
        <w:t xml:space="preserve">проникновение </w:t>
      </w:r>
      <w:r>
        <w:rPr>
          <w:color w:val="111111"/>
          <w:spacing w:val="-2"/>
        </w:rPr>
        <w:t>в</w:t>
      </w:r>
      <w:r>
        <w:rPr>
          <w:color w:val="111111"/>
          <w:spacing w:val="-11"/>
        </w:rPr>
        <w:t xml:space="preserve"> </w:t>
      </w:r>
      <w:r>
        <w:rPr>
          <w:color w:val="111111"/>
          <w:spacing w:val="-2"/>
        </w:rPr>
        <w:t>ЭИОС</w:t>
      </w:r>
      <w:r>
        <w:rPr>
          <w:color w:val="111111"/>
          <w:spacing w:val="-6"/>
        </w:rPr>
        <w:t xml:space="preserve"> </w:t>
      </w:r>
      <w:r>
        <w:rPr>
          <w:color w:val="0C0C0C"/>
          <w:spacing w:val="-2"/>
        </w:rPr>
        <w:t>Школы</w:t>
      </w:r>
      <w:r>
        <w:rPr>
          <w:color w:val="0C0C0C"/>
          <w:spacing w:val="-5"/>
        </w:rPr>
        <w:t xml:space="preserve"> </w:t>
      </w:r>
      <w:r>
        <w:rPr>
          <w:color w:val="0E0E0E"/>
          <w:spacing w:val="-2"/>
        </w:rPr>
        <w:t>с</w:t>
      </w:r>
      <w:r>
        <w:rPr>
          <w:color w:val="0E0E0E"/>
          <w:spacing w:val="-12"/>
        </w:rPr>
        <w:t xml:space="preserve"> </w:t>
      </w:r>
      <w:r>
        <w:rPr>
          <w:color w:val="0E0E0E"/>
          <w:spacing w:val="-2"/>
        </w:rPr>
        <w:t>целью</w:t>
      </w:r>
      <w:r>
        <w:rPr>
          <w:color w:val="0E0E0E"/>
          <w:spacing w:val="-9"/>
        </w:rPr>
        <w:t xml:space="preserve"> </w:t>
      </w:r>
      <w:r>
        <w:rPr>
          <w:color w:val="0E0E0E"/>
          <w:spacing w:val="-2"/>
        </w:rPr>
        <w:t xml:space="preserve">модификации </w:t>
      </w:r>
      <w:r>
        <w:rPr>
          <w:color w:val="0D0D0D"/>
          <w:spacing w:val="-2"/>
        </w:rPr>
        <w:t xml:space="preserve">информации, </w:t>
      </w:r>
      <w:r>
        <w:rPr>
          <w:color w:val="0C0C0C"/>
          <w:spacing w:val="-2"/>
        </w:rPr>
        <w:t>кража</w:t>
      </w:r>
      <w:r>
        <w:rPr>
          <w:color w:val="0C0C0C"/>
          <w:spacing w:val="-10"/>
        </w:rPr>
        <w:t xml:space="preserve"> </w:t>
      </w:r>
      <w:r>
        <w:rPr>
          <w:color w:val="0E0E0E"/>
          <w:spacing w:val="-2"/>
        </w:rPr>
        <w:t xml:space="preserve">паролей, </w:t>
      </w:r>
      <w:r>
        <w:rPr>
          <w:color w:val="111111"/>
          <w:spacing w:val="-2"/>
        </w:rPr>
        <w:t xml:space="preserve">угадывания </w:t>
      </w:r>
      <w:r>
        <w:rPr>
          <w:color w:val="0E0E0E"/>
        </w:rPr>
        <w:t xml:space="preserve">паролей </w:t>
      </w:r>
      <w:r>
        <w:rPr>
          <w:color w:val="111111"/>
        </w:rPr>
        <w:t xml:space="preserve">и других </w:t>
      </w:r>
      <w:r>
        <w:rPr>
          <w:color w:val="0E0E0E"/>
        </w:rPr>
        <w:t xml:space="preserve">несанкционированных </w:t>
      </w:r>
      <w:r>
        <w:rPr>
          <w:color w:val="0D0D0D"/>
        </w:rPr>
        <w:t>действий.</w:t>
      </w:r>
    </w:p>
    <w:p w14:paraId="5DB97DCC" w14:textId="77777777" w:rsidR="00215659" w:rsidRDefault="00215659">
      <w:pPr>
        <w:pStyle w:val="a3"/>
        <w:spacing w:before="34"/>
        <w:jc w:val="left"/>
      </w:pPr>
    </w:p>
    <w:p w14:paraId="301BD998" w14:textId="44D5471B" w:rsidR="00215659" w:rsidRPr="00F05F8E" w:rsidRDefault="00F05F8E" w:rsidP="00F05F8E">
      <w:pPr>
        <w:pStyle w:val="1"/>
        <w:tabs>
          <w:tab w:val="left" w:pos="3722"/>
        </w:tabs>
        <w:ind w:left="2827" w:firstLine="0"/>
        <w:rPr>
          <w:b/>
          <w:color w:val="0E0E0E"/>
        </w:rPr>
      </w:pPr>
      <w:r w:rsidRPr="00F05F8E">
        <w:rPr>
          <w:b/>
          <w:color w:val="0E0E0E"/>
          <w:spacing w:val="-10"/>
        </w:rPr>
        <w:t>8.</w:t>
      </w:r>
      <w:r w:rsidR="00B60B74">
        <w:rPr>
          <w:b/>
          <w:color w:val="0E0E0E"/>
          <w:spacing w:val="-10"/>
        </w:rPr>
        <w:t xml:space="preserve">  </w:t>
      </w:r>
      <w:r w:rsidR="00716BF8" w:rsidRPr="00F05F8E">
        <w:rPr>
          <w:b/>
          <w:color w:val="0E0E0E"/>
          <w:spacing w:val="-10"/>
        </w:rPr>
        <w:t>ЗАКЛЮЧИТЕЛЬНЫЕ</w:t>
      </w:r>
      <w:r w:rsidR="00716BF8" w:rsidRPr="00F05F8E">
        <w:rPr>
          <w:b/>
          <w:color w:val="0E0E0E"/>
          <w:spacing w:val="4"/>
        </w:rPr>
        <w:t xml:space="preserve"> </w:t>
      </w:r>
      <w:r w:rsidR="00716BF8" w:rsidRPr="00F05F8E">
        <w:rPr>
          <w:b/>
          <w:color w:val="111111"/>
          <w:spacing w:val="-2"/>
        </w:rPr>
        <w:t>ПОЛОЖЕНИЯ</w:t>
      </w:r>
    </w:p>
    <w:p w14:paraId="377777EF" w14:textId="687558E7" w:rsidR="00215659" w:rsidRDefault="00716BF8">
      <w:pPr>
        <w:pStyle w:val="a3"/>
        <w:spacing w:before="22"/>
        <w:ind w:left="674"/>
        <w:jc w:val="left"/>
      </w:pPr>
      <w:r>
        <w:rPr>
          <w:color w:val="0C0C0C"/>
          <w:spacing w:val="-6"/>
        </w:rPr>
        <w:t>8</w:t>
      </w:r>
      <w:r w:rsidR="00F05F8E">
        <w:rPr>
          <w:color w:val="0C0C0C"/>
          <w:spacing w:val="-6"/>
        </w:rPr>
        <w:t>.1</w:t>
      </w:r>
      <w:r>
        <w:rPr>
          <w:color w:val="0C0C0C"/>
          <w:spacing w:val="-6"/>
        </w:rPr>
        <w:t>.</w:t>
      </w:r>
      <w:r>
        <w:rPr>
          <w:color w:val="0C0C0C"/>
          <w:spacing w:val="-10"/>
        </w:rPr>
        <w:t xml:space="preserve"> </w:t>
      </w:r>
      <w:r>
        <w:rPr>
          <w:color w:val="0E0E0E"/>
          <w:spacing w:val="-6"/>
        </w:rPr>
        <w:t>Настоящее</w:t>
      </w:r>
      <w:r>
        <w:rPr>
          <w:color w:val="0E0E0E"/>
          <w:spacing w:val="-9"/>
        </w:rPr>
        <w:t xml:space="preserve"> </w:t>
      </w:r>
      <w:r>
        <w:rPr>
          <w:color w:val="0E0E0E"/>
          <w:spacing w:val="-6"/>
        </w:rPr>
        <w:t>Положение</w:t>
      </w:r>
      <w:r>
        <w:rPr>
          <w:color w:val="0E0E0E"/>
          <w:spacing w:val="-1"/>
        </w:rPr>
        <w:t xml:space="preserve"> </w:t>
      </w:r>
      <w:r>
        <w:rPr>
          <w:color w:val="0E0E0E"/>
          <w:spacing w:val="-6"/>
        </w:rPr>
        <w:t>вступает</w:t>
      </w:r>
      <w:r>
        <w:rPr>
          <w:color w:val="0E0E0E"/>
          <w:spacing w:val="-11"/>
        </w:rPr>
        <w:t xml:space="preserve"> </w:t>
      </w:r>
      <w:r>
        <w:rPr>
          <w:color w:val="151515"/>
          <w:spacing w:val="-6"/>
        </w:rPr>
        <w:t>в</w:t>
      </w:r>
      <w:r>
        <w:rPr>
          <w:color w:val="151515"/>
          <w:spacing w:val="-15"/>
        </w:rPr>
        <w:t xml:space="preserve"> </w:t>
      </w:r>
      <w:r>
        <w:rPr>
          <w:color w:val="0D0D0D"/>
          <w:spacing w:val="-6"/>
        </w:rPr>
        <w:t>силу</w:t>
      </w:r>
      <w:r>
        <w:rPr>
          <w:color w:val="0D0D0D"/>
          <w:spacing w:val="-17"/>
        </w:rPr>
        <w:t xml:space="preserve"> </w:t>
      </w:r>
      <w:r>
        <w:rPr>
          <w:spacing w:val="-6"/>
        </w:rPr>
        <w:t>после</w:t>
      </w:r>
      <w:r>
        <w:rPr>
          <w:spacing w:val="-8"/>
        </w:rPr>
        <w:t xml:space="preserve"> </w:t>
      </w:r>
      <w:r>
        <w:rPr>
          <w:color w:val="0D0D0D"/>
          <w:spacing w:val="-6"/>
        </w:rPr>
        <w:t>его</w:t>
      </w:r>
      <w:r>
        <w:rPr>
          <w:color w:val="0D0D0D"/>
          <w:spacing w:val="-8"/>
        </w:rPr>
        <w:t xml:space="preserve"> </w:t>
      </w:r>
      <w:r>
        <w:rPr>
          <w:color w:val="0C0C0C"/>
          <w:spacing w:val="-6"/>
        </w:rPr>
        <w:t>утверждения.</w:t>
      </w:r>
    </w:p>
    <w:p w14:paraId="7D40CBE2" w14:textId="25A4F845" w:rsidR="00215659" w:rsidRDefault="00716BF8">
      <w:pPr>
        <w:pStyle w:val="a3"/>
        <w:spacing w:before="34" w:line="264" w:lineRule="auto"/>
        <w:ind w:left="107" w:right="171" w:firstLine="566"/>
      </w:pPr>
      <w:r>
        <w:rPr>
          <w:color w:val="111111"/>
          <w:spacing w:val="-4"/>
        </w:rPr>
        <w:t>8.</w:t>
      </w:r>
      <w:r w:rsidR="00B60B74">
        <w:rPr>
          <w:color w:val="111111"/>
          <w:spacing w:val="-4"/>
        </w:rPr>
        <w:t>2</w:t>
      </w:r>
      <w:r>
        <w:rPr>
          <w:color w:val="111111"/>
          <w:spacing w:val="-4"/>
        </w:rPr>
        <w:t>.</w:t>
      </w:r>
      <w:r>
        <w:rPr>
          <w:color w:val="111111"/>
          <w:spacing w:val="-12"/>
        </w:rPr>
        <w:t xml:space="preserve"> </w:t>
      </w:r>
      <w:r>
        <w:rPr>
          <w:color w:val="0E0E0E"/>
          <w:spacing w:val="-4"/>
        </w:rPr>
        <w:t>Изменения</w:t>
      </w:r>
      <w:r>
        <w:rPr>
          <w:color w:val="0E0E0E"/>
          <w:spacing w:val="-11"/>
        </w:rPr>
        <w:t xml:space="preserve"> </w:t>
      </w:r>
      <w:r>
        <w:rPr>
          <w:color w:val="111111"/>
          <w:spacing w:val="-4"/>
        </w:rPr>
        <w:t>и</w:t>
      </w:r>
      <w:r>
        <w:rPr>
          <w:color w:val="111111"/>
          <w:spacing w:val="-11"/>
        </w:rPr>
        <w:t xml:space="preserve"> </w:t>
      </w:r>
      <w:r>
        <w:rPr>
          <w:color w:val="0D0D0D"/>
          <w:spacing w:val="-4"/>
        </w:rPr>
        <w:t xml:space="preserve">дополнения </w:t>
      </w:r>
      <w:r>
        <w:rPr>
          <w:color w:val="111111"/>
          <w:spacing w:val="-4"/>
        </w:rPr>
        <w:t>в</w:t>
      </w:r>
      <w:r>
        <w:rPr>
          <w:color w:val="111111"/>
          <w:spacing w:val="-12"/>
        </w:rPr>
        <w:t xml:space="preserve"> </w:t>
      </w:r>
      <w:r>
        <w:rPr>
          <w:spacing w:val="-4"/>
        </w:rPr>
        <w:t xml:space="preserve">настоящее </w:t>
      </w:r>
      <w:r>
        <w:rPr>
          <w:color w:val="111111"/>
          <w:spacing w:val="-4"/>
        </w:rPr>
        <w:t xml:space="preserve">Положение </w:t>
      </w:r>
      <w:r>
        <w:rPr>
          <w:color w:val="121212"/>
          <w:spacing w:val="-4"/>
        </w:rPr>
        <w:t xml:space="preserve">вносятся </w:t>
      </w:r>
      <w:r>
        <w:rPr>
          <w:color w:val="0E0E0E"/>
          <w:spacing w:val="-4"/>
        </w:rPr>
        <w:t>по</w:t>
      </w:r>
      <w:r>
        <w:rPr>
          <w:color w:val="0E0E0E"/>
          <w:spacing w:val="-12"/>
        </w:rPr>
        <w:t xml:space="preserve"> </w:t>
      </w:r>
      <w:r>
        <w:rPr>
          <w:color w:val="0E0E0E"/>
          <w:spacing w:val="-4"/>
        </w:rPr>
        <w:t>инициативе</w:t>
      </w:r>
      <w:r>
        <w:rPr>
          <w:color w:val="0E0E0E"/>
        </w:rPr>
        <w:t xml:space="preserve"> </w:t>
      </w:r>
      <w:r>
        <w:rPr>
          <w:color w:val="0E0E0E"/>
          <w:spacing w:val="-4"/>
        </w:rPr>
        <w:t xml:space="preserve">структурных </w:t>
      </w:r>
      <w:r>
        <w:rPr>
          <w:color w:val="0E0E0E"/>
        </w:rPr>
        <w:t>подразделений</w:t>
      </w:r>
      <w:r>
        <w:rPr>
          <w:color w:val="0E0E0E"/>
          <w:spacing w:val="-16"/>
        </w:rPr>
        <w:t xml:space="preserve"> </w:t>
      </w:r>
      <w:r>
        <w:rPr>
          <w:color w:val="0E0E0E"/>
        </w:rPr>
        <w:t>школы</w:t>
      </w:r>
      <w:r>
        <w:rPr>
          <w:color w:val="0E0E0E"/>
          <w:spacing w:val="-16"/>
        </w:rPr>
        <w:t xml:space="preserve"> </w:t>
      </w:r>
      <w:r>
        <w:rPr>
          <w:color w:val="121212"/>
        </w:rPr>
        <w:t>и</w:t>
      </w:r>
      <w:r>
        <w:rPr>
          <w:color w:val="121212"/>
          <w:spacing w:val="-15"/>
        </w:rPr>
        <w:t xml:space="preserve"> </w:t>
      </w:r>
      <w:r>
        <w:rPr>
          <w:color w:val="0C0C0C"/>
        </w:rPr>
        <w:t>утверждаются</w:t>
      </w:r>
      <w:r>
        <w:rPr>
          <w:color w:val="0C0C0C"/>
          <w:spacing w:val="-16"/>
        </w:rPr>
        <w:t xml:space="preserve"> </w:t>
      </w:r>
      <w:r>
        <w:rPr>
          <w:color w:val="111111"/>
        </w:rPr>
        <w:t>приказом</w:t>
      </w:r>
      <w:r>
        <w:rPr>
          <w:color w:val="111111"/>
          <w:spacing w:val="-17"/>
        </w:rPr>
        <w:t xml:space="preserve"> </w:t>
      </w:r>
      <w:r>
        <w:rPr>
          <w:color w:val="121212"/>
        </w:rPr>
        <w:t>директора.</w:t>
      </w:r>
    </w:p>
    <w:sectPr w:rsidR="00215659" w:rsidSect="00B926B7">
      <w:pgSz w:w="11940" w:h="16860"/>
      <w:pgMar w:top="568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B7A65"/>
    <w:multiLevelType w:val="hybridMultilevel"/>
    <w:tmpl w:val="ABC8A0C4"/>
    <w:lvl w:ilvl="0" w:tplc="FDF684E0">
      <w:numFmt w:val="bullet"/>
      <w:lvlText w:val="-"/>
      <w:lvlJc w:val="left"/>
      <w:pPr>
        <w:ind w:left="1077" w:hanging="399"/>
      </w:pPr>
      <w:rPr>
        <w:rFonts w:ascii="Times New Roman" w:eastAsia="Times New Roman" w:hAnsi="Times New Roman" w:cs="Times New Roman" w:hint="default"/>
        <w:spacing w:val="0"/>
        <w:w w:val="107"/>
        <w:lang w:val="ru-RU" w:eastAsia="en-US" w:bidi="ar-SA"/>
      </w:rPr>
    </w:lvl>
    <w:lvl w:ilvl="1" w:tplc="01822DBE">
      <w:numFmt w:val="bullet"/>
      <w:lvlText w:val="•"/>
      <w:lvlJc w:val="left"/>
      <w:pPr>
        <w:ind w:left="2014" w:hanging="399"/>
      </w:pPr>
      <w:rPr>
        <w:rFonts w:hint="default"/>
        <w:lang w:val="ru-RU" w:eastAsia="en-US" w:bidi="ar-SA"/>
      </w:rPr>
    </w:lvl>
    <w:lvl w:ilvl="2" w:tplc="481EF5A2">
      <w:numFmt w:val="bullet"/>
      <w:lvlText w:val="•"/>
      <w:lvlJc w:val="left"/>
      <w:pPr>
        <w:ind w:left="2948" w:hanging="399"/>
      </w:pPr>
      <w:rPr>
        <w:rFonts w:hint="default"/>
        <w:lang w:val="ru-RU" w:eastAsia="en-US" w:bidi="ar-SA"/>
      </w:rPr>
    </w:lvl>
    <w:lvl w:ilvl="3" w:tplc="C8D2BA56">
      <w:numFmt w:val="bullet"/>
      <w:lvlText w:val="•"/>
      <w:lvlJc w:val="left"/>
      <w:pPr>
        <w:ind w:left="3882" w:hanging="399"/>
      </w:pPr>
      <w:rPr>
        <w:rFonts w:hint="default"/>
        <w:lang w:val="ru-RU" w:eastAsia="en-US" w:bidi="ar-SA"/>
      </w:rPr>
    </w:lvl>
    <w:lvl w:ilvl="4" w:tplc="1BAE3920">
      <w:numFmt w:val="bullet"/>
      <w:lvlText w:val="•"/>
      <w:lvlJc w:val="left"/>
      <w:pPr>
        <w:ind w:left="4817" w:hanging="399"/>
      </w:pPr>
      <w:rPr>
        <w:rFonts w:hint="default"/>
        <w:lang w:val="ru-RU" w:eastAsia="en-US" w:bidi="ar-SA"/>
      </w:rPr>
    </w:lvl>
    <w:lvl w:ilvl="5" w:tplc="D668FAA2">
      <w:numFmt w:val="bullet"/>
      <w:lvlText w:val="•"/>
      <w:lvlJc w:val="left"/>
      <w:pPr>
        <w:ind w:left="5751" w:hanging="399"/>
      </w:pPr>
      <w:rPr>
        <w:rFonts w:hint="default"/>
        <w:lang w:val="ru-RU" w:eastAsia="en-US" w:bidi="ar-SA"/>
      </w:rPr>
    </w:lvl>
    <w:lvl w:ilvl="6" w:tplc="C520D706">
      <w:numFmt w:val="bullet"/>
      <w:lvlText w:val="•"/>
      <w:lvlJc w:val="left"/>
      <w:pPr>
        <w:ind w:left="6685" w:hanging="399"/>
      </w:pPr>
      <w:rPr>
        <w:rFonts w:hint="default"/>
        <w:lang w:val="ru-RU" w:eastAsia="en-US" w:bidi="ar-SA"/>
      </w:rPr>
    </w:lvl>
    <w:lvl w:ilvl="7" w:tplc="B782A552">
      <w:numFmt w:val="bullet"/>
      <w:lvlText w:val="•"/>
      <w:lvlJc w:val="left"/>
      <w:pPr>
        <w:ind w:left="7619" w:hanging="399"/>
      </w:pPr>
      <w:rPr>
        <w:rFonts w:hint="default"/>
        <w:lang w:val="ru-RU" w:eastAsia="en-US" w:bidi="ar-SA"/>
      </w:rPr>
    </w:lvl>
    <w:lvl w:ilvl="8" w:tplc="D1343764">
      <w:numFmt w:val="bullet"/>
      <w:lvlText w:val="•"/>
      <w:lvlJc w:val="left"/>
      <w:pPr>
        <w:ind w:left="8554" w:hanging="399"/>
      </w:pPr>
      <w:rPr>
        <w:rFonts w:hint="default"/>
        <w:lang w:val="ru-RU" w:eastAsia="en-US" w:bidi="ar-SA"/>
      </w:rPr>
    </w:lvl>
  </w:abstractNum>
  <w:abstractNum w:abstractNumId="1" w15:restartNumberingAfterBreak="0">
    <w:nsid w:val="2A860E55"/>
    <w:multiLevelType w:val="multilevel"/>
    <w:tmpl w:val="951018B8"/>
    <w:lvl w:ilvl="0">
      <w:start w:val="5"/>
      <w:numFmt w:val="decimal"/>
      <w:lvlText w:val="%1"/>
      <w:lvlJc w:val="left"/>
      <w:pPr>
        <w:ind w:left="114" w:hanging="42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4" w:hanging="423"/>
      </w:pPr>
      <w:rPr>
        <w:rFonts w:hint="default"/>
        <w:spacing w:val="-2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" w:hanging="572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2377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6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5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3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2" w:hanging="572"/>
      </w:pPr>
      <w:rPr>
        <w:rFonts w:hint="default"/>
        <w:lang w:val="ru-RU" w:eastAsia="en-US" w:bidi="ar-SA"/>
      </w:rPr>
    </w:lvl>
  </w:abstractNum>
  <w:abstractNum w:abstractNumId="2" w15:restartNumberingAfterBreak="0">
    <w:nsid w:val="3C7F04B2"/>
    <w:multiLevelType w:val="multilevel"/>
    <w:tmpl w:val="B14AD1EE"/>
    <w:lvl w:ilvl="0">
      <w:start w:val="7"/>
      <w:numFmt w:val="decimal"/>
      <w:lvlText w:val="%1"/>
      <w:lvlJc w:val="left"/>
      <w:pPr>
        <w:ind w:left="95" w:hanging="43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5" w:hanging="430"/>
      </w:pPr>
      <w:rPr>
        <w:rFonts w:hint="default"/>
        <w:spacing w:val="0"/>
        <w:w w:val="92"/>
        <w:lang w:val="ru-RU" w:eastAsia="en-US" w:bidi="ar-SA"/>
      </w:rPr>
    </w:lvl>
    <w:lvl w:ilvl="2">
      <w:numFmt w:val="bullet"/>
      <w:lvlText w:val="•"/>
      <w:lvlJc w:val="left"/>
      <w:pPr>
        <w:ind w:left="2143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5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7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1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3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530528C1"/>
    <w:multiLevelType w:val="hybridMultilevel"/>
    <w:tmpl w:val="6F1AC5CC"/>
    <w:lvl w:ilvl="0" w:tplc="BF964E9A">
      <w:numFmt w:val="bullet"/>
      <w:lvlText w:val="-"/>
      <w:lvlJc w:val="left"/>
      <w:pPr>
        <w:ind w:left="131" w:hanging="365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BA562E0C">
      <w:numFmt w:val="bullet"/>
      <w:lvlText w:val="•"/>
      <w:lvlJc w:val="left"/>
      <w:pPr>
        <w:ind w:left="1162" w:hanging="365"/>
      </w:pPr>
      <w:rPr>
        <w:rFonts w:hint="default"/>
        <w:lang w:val="ru-RU" w:eastAsia="en-US" w:bidi="ar-SA"/>
      </w:rPr>
    </w:lvl>
    <w:lvl w:ilvl="2" w:tplc="0136F390">
      <w:numFmt w:val="bullet"/>
      <w:lvlText w:val="•"/>
      <w:lvlJc w:val="left"/>
      <w:pPr>
        <w:ind w:left="2185" w:hanging="365"/>
      </w:pPr>
      <w:rPr>
        <w:rFonts w:hint="default"/>
        <w:lang w:val="ru-RU" w:eastAsia="en-US" w:bidi="ar-SA"/>
      </w:rPr>
    </w:lvl>
    <w:lvl w:ilvl="3" w:tplc="84ECF7C4">
      <w:numFmt w:val="bullet"/>
      <w:lvlText w:val="•"/>
      <w:lvlJc w:val="left"/>
      <w:pPr>
        <w:ind w:left="3208" w:hanging="365"/>
      </w:pPr>
      <w:rPr>
        <w:rFonts w:hint="default"/>
        <w:lang w:val="ru-RU" w:eastAsia="en-US" w:bidi="ar-SA"/>
      </w:rPr>
    </w:lvl>
    <w:lvl w:ilvl="4" w:tplc="A0D0F230">
      <w:numFmt w:val="bullet"/>
      <w:lvlText w:val="•"/>
      <w:lvlJc w:val="left"/>
      <w:pPr>
        <w:ind w:left="4231" w:hanging="365"/>
      </w:pPr>
      <w:rPr>
        <w:rFonts w:hint="default"/>
        <w:lang w:val="ru-RU" w:eastAsia="en-US" w:bidi="ar-SA"/>
      </w:rPr>
    </w:lvl>
    <w:lvl w:ilvl="5" w:tplc="B7362D9C">
      <w:numFmt w:val="bullet"/>
      <w:lvlText w:val="•"/>
      <w:lvlJc w:val="left"/>
      <w:pPr>
        <w:ind w:left="5254" w:hanging="365"/>
      </w:pPr>
      <w:rPr>
        <w:rFonts w:hint="default"/>
        <w:lang w:val="ru-RU" w:eastAsia="en-US" w:bidi="ar-SA"/>
      </w:rPr>
    </w:lvl>
    <w:lvl w:ilvl="6" w:tplc="0BD66B84">
      <w:numFmt w:val="bullet"/>
      <w:lvlText w:val="•"/>
      <w:lvlJc w:val="left"/>
      <w:pPr>
        <w:ind w:left="6277" w:hanging="365"/>
      </w:pPr>
      <w:rPr>
        <w:rFonts w:hint="default"/>
        <w:lang w:val="ru-RU" w:eastAsia="en-US" w:bidi="ar-SA"/>
      </w:rPr>
    </w:lvl>
    <w:lvl w:ilvl="7" w:tplc="0DFA87B2">
      <w:numFmt w:val="bullet"/>
      <w:lvlText w:val="•"/>
      <w:lvlJc w:val="left"/>
      <w:pPr>
        <w:ind w:left="7300" w:hanging="365"/>
      </w:pPr>
      <w:rPr>
        <w:rFonts w:hint="default"/>
        <w:lang w:val="ru-RU" w:eastAsia="en-US" w:bidi="ar-SA"/>
      </w:rPr>
    </w:lvl>
    <w:lvl w:ilvl="8" w:tplc="3DF67C38">
      <w:numFmt w:val="bullet"/>
      <w:lvlText w:val="•"/>
      <w:lvlJc w:val="left"/>
      <w:pPr>
        <w:ind w:left="8323" w:hanging="365"/>
      </w:pPr>
      <w:rPr>
        <w:rFonts w:hint="default"/>
        <w:lang w:val="ru-RU" w:eastAsia="en-US" w:bidi="ar-SA"/>
      </w:rPr>
    </w:lvl>
  </w:abstractNum>
  <w:abstractNum w:abstractNumId="4" w15:restartNumberingAfterBreak="0">
    <w:nsid w:val="66ED6ACC"/>
    <w:multiLevelType w:val="multilevel"/>
    <w:tmpl w:val="389AC6AC"/>
    <w:lvl w:ilvl="0">
      <w:start w:val="6"/>
      <w:numFmt w:val="decimal"/>
      <w:lvlText w:val="%1"/>
      <w:lvlJc w:val="left"/>
      <w:pPr>
        <w:ind w:left="102" w:hanging="59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59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2" w:hanging="593"/>
        <w:jc w:val="right"/>
      </w:pPr>
      <w:rPr>
        <w:rFonts w:hint="default"/>
        <w:spacing w:val="0"/>
        <w:w w:val="92"/>
        <w:lang w:val="ru-RU" w:eastAsia="en-US" w:bidi="ar-SA"/>
      </w:rPr>
    </w:lvl>
    <w:lvl w:ilvl="3">
      <w:numFmt w:val="bullet"/>
      <w:lvlText w:val="•"/>
      <w:lvlJc w:val="left"/>
      <w:pPr>
        <w:ind w:left="3165" w:hanging="5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7" w:hanging="5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5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1" w:hanging="5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3" w:hanging="5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3"/>
      </w:pPr>
      <w:rPr>
        <w:rFonts w:hint="default"/>
        <w:lang w:val="ru-RU" w:eastAsia="en-US" w:bidi="ar-SA"/>
      </w:rPr>
    </w:lvl>
  </w:abstractNum>
  <w:abstractNum w:abstractNumId="5" w15:restartNumberingAfterBreak="0">
    <w:nsid w:val="675C7B23"/>
    <w:multiLevelType w:val="multilevel"/>
    <w:tmpl w:val="44E21430"/>
    <w:lvl w:ilvl="0">
      <w:start w:val="1"/>
      <w:numFmt w:val="decimal"/>
      <w:lvlText w:val="%1"/>
      <w:lvlJc w:val="left"/>
      <w:pPr>
        <w:ind w:left="114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" w:hanging="425"/>
      </w:pPr>
      <w:rPr>
        <w:rFonts w:hint="default"/>
        <w:spacing w:val="0"/>
        <w:w w:val="87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4753" w:hanging="433"/>
        <w:jc w:val="right"/>
      </w:pPr>
      <w:rPr>
        <w:rFonts w:hint="default"/>
        <w:spacing w:val="0"/>
        <w:w w:val="90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95" w:hanging="428"/>
      </w:pPr>
      <w:rPr>
        <w:rFonts w:hint="default"/>
        <w:spacing w:val="0"/>
        <w:w w:val="87"/>
        <w:lang w:val="ru-RU" w:eastAsia="en-US" w:bidi="ar-SA"/>
      </w:rPr>
    </w:lvl>
    <w:lvl w:ilvl="4">
      <w:numFmt w:val="bullet"/>
      <w:lvlText w:val="-"/>
      <w:lvlJc w:val="left"/>
      <w:pPr>
        <w:ind w:left="1087" w:hanging="428"/>
      </w:pPr>
      <w:rPr>
        <w:rFonts w:ascii="Times New Roman" w:eastAsia="Times New Roman" w:hAnsi="Times New Roman" w:cs="Times New Roman" w:hint="default"/>
        <w:spacing w:val="0"/>
        <w:w w:val="107"/>
        <w:lang w:val="ru-RU" w:eastAsia="en-US" w:bidi="ar-SA"/>
      </w:rPr>
    </w:lvl>
    <w:lvl w:ilvl="5">
      <w:numFmt w:val="bullet"/>
      <w:lvlText w:val="•"/>
      <w:lvlJc w:val="left"/>
      <w:pPr>
        <w:ind w:left="6358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7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6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5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6DDF5F0E"/>
    <w:multiLevelType w:val="hybridMultilevel"/>
    <w:tmpl w:val="BF048274"/>
    <w:lvl w:ilvl="0" w:tplc="04685B22">
      <w:numFmt w:val="bullet"/>
      <w:lvlText w:val="-"/>
      <w:lvlJc w:val="left"/>
      <w:pPr>
        <w:ind w:left="119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E0E"/>
        <w:spacing w:val="0"/>
        <w:w w:val="95"/>
        <w:sz w:val="24"/>
        <w:szCs w:val="24"/>
        <w:lang w:val="ru-RU" w:eastAsia="en-US" w:bidi="ar-SA"/>
      </w:rPr>
    </w:lvl>
    <w:lvl w:ilvl="1" w:tplc="B4709D0C">
      <w:numFmt w:val="bullet"/>
      <w:lvlText w:val="•"/>
      <w:lvlJc w:val="left"/>
      <w:pPr>
        <w:ind w:left="1143" w:hanging="257"/>
      </w:pPr>
      <w:rPr>
        <w:rFonts w:hint="default"/>
        <w:lang w:val="ru-RU" w:eastAsia="en-US" w:bidi="ar-SA"/>
      </w:rPr>
    </w:lvl>
    <w:lvl w:ilvl="2" w:tplc="3E1E5F88">
      <w:numFmt w:val="bullet"/>
      <w:lvlText w:val="•"/>
      <w:lvlJc w:val="left"/>
      <w:pPr>
        <w:ind w:left="2166" w:hanging="257"/>
      </w:pPr>
      <w:rPr>
        <w:rFonts w:hint="default"/>
        <w:lang w:val="ru-RU" w:eastAsia="en-US" w:bidi="ar-SA"/>
      </w:rPr>
    </w:lvl>
    <w:lvl w:ilvl="3" w:tplc="58D43C84">
      <w:numFmt w:val="bullet"/>
      <w:lvlText w:val="•"/>
      <w:lvlJc w:val="left"/>
      <w:pPr>
        <w:ind w:left="3189" w:hanging="257"/>
      </w:pPr>
      <w:rPr>
        <w:rFonts w:hint="default"/>
        <w:lang w:val="ru-RU" w:eastAsia="en-US" w:bidi="ar-SA"/>
      </w:rPr>
    </w:lvl>
    <w:lvl w:ilvl="4" w:tplc="091E3118">
      <w:numFmt w:val="bullet"/>
      <w:lvlText w:val="•"/>
      <w:lvlJc w:val="left"/>
      <w:pPr>
        <w:ind w:left="4213" w:hanging="257"/>
      </w:pPr>
      <w:rPr>
        <w:rFonts w:hint="default"/>
        <w:lang w:val="ru-RU" w:eastAsia="en-US" w:bidi="ar-SA"/>
      </w:rPr>
    </w:lvl>
    <w:lvl w:ilvl="5" w:tplc="E9A02CF4">
      <w:numFmt w:val="bullet"/>
      <w:lvlText w:val="•"/>
      <w:lvlJc w:val="left"/>
      <w:pPr>
        <w:ind w:left="5236" w:hanging="257"/>
      </w:pPr>
      <w:rPr>
        <w:rFonts w:hint="default"/>
        <w:lang w:val="ru-RU" w:eastAsia="en-US" w:bidi="ar-SA"/>
      </w:rPr>
    </w:lvl>
    <w:lvl w:ilvl="6" w:tplc="155E0480">
      <w:numFmt w:val="bullet"/>
      <w:lvlText w:val="•"/>
      <w:lvlJc w:val="left"/>
      <w:pPr>
        <w:ind w:left="6259" w:hanging="257"/>
      </w:pPr>
      <w:rPr>
        <w:rFonts w:hint="default"/>
        <w:lang w:val="ru-RU" w:eastAsia="en-US" w:bidi="ar-SA"/>
      </w:rPr>
    </w:lvl>
    <w:lvl w:ilvl="7" w:tplc="E8F6D2F6">
      <w:numFmt w:val="bullet"/>
      <w:lvlText w:val="•"/>
      <w:lvlJc w:val="left"/>
      <w:pPr>
        <w:ind w:left="7283" w:hanging="257"/>
      </w:pPr>
      <w:rPr>
        <w:rFonts w:hint="default"/>
        <w:lang w:val="ru-RU" w:eastAsia="en-US" w:bidi="ar-SA"/>
      </w:rPr>
    </w:lvl>
    <w:lvl w:ilvl="8" w:tplc="DF289C4C">
      <w:numFmt w:val="bullet"/>
      <w:lvlText w:val="•"/>
      <w:lvlJc w:val="left"/>
      <w:pPr>
        <w:ind w:left="8306" w:hanging="257"/>
      </w:pPr>
      <w:rPr>
        <w:rFonts w:hint="default"/>
        <w:lang w:val="ru-RU" w:eastAsia="en-US" w:bidi="ar-SA"/>
      </w:rPr>
    </w:lvl>
  </w:abstractNum>
  <w:abstractNum w:abstractNumId="7" w15:restartNumberingAfterBreak="0">
    <w:nsid w:val="781D350F"/>
    <w:multiLevelType w:val="multilevel"/>
    <w:tmpl w:val="ECB6BDCC"/>
    <w:lvl w:ilvl="0">
      <w:start w:val="3"/>
      <w:numFmt w:val="decimal"/>
      <w:lvlText w:val="%1."/>
      <w:lvlJc w:val="left"/>
      <w:pPr>
        <w:ind w:left="3252" w:hanging="425"/>
        <w:jc w:val="right"/>
      </w:pPr>
      <w:rPr>
        <w:rFonts w:hint="default"/>
        <w:spacing w:val="0"/>
        <w:w w:val="8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7" w:hanging="408"/>
        <w:jc w:val="right"/>
      </w:pPr>
      <w:rPr>
        <w:rFonts w:hint="default"/>
        <w:spacing w:val="-8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30" w:hanging="540"/>
        <w:jc w:val="right"/>
      </w:pPr>
      <w:rPr>
        <w:rFonts w:hint="default"/>
        <w:spacing w:val="0"/>
        <w:w w:val="89"/>
        <w:lang w:val="ru-RU" w:eastAsia="en-US" w:bidi="ar-SA"/>
      </w:rPr>
    </w:lvl>
    <w:lvl w:ilvl="3">
      <w:numFmt w:val="bullet"/>
      <w:lvlText w:val="•"/>
      <w:lvlJc w:val="left"/>
      <w:pPr>
        <w:ind w:left="3260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5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1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8" w:hanging="540"/>
      </w:pPr>
      <w:rPr>
        <w:rFonts w:hint="default"/>
        <w:lang w:val="ru-RU" w:eastAsia="en-US" w:bidi="ar-SA"/>
      </w:rPr>
    </w:lvl>
  </w:abstractNum>
  <w:num w:numId="1" w16cid:durableId="2111267981">
    <w:abstractNumId w:val="2"/>
  </w:num>
  <w:num w:numId="2" w16cid:durableId="250890589">
    <w:abstractNumId w:val="4"/>
  </w:num>
  <w:num w:numId="3" w16cid:durableId="1363674812">
    <w:abstractNumId w:val="0"/>
  </w:num>
  <w:num w:numId="4" w16cid:durableId="1682466954">
    <w:abstractNumId w:val="1"/>
  </w:num>
  <w:num w:numId="5" w16cid:durableId="1482228931">
    <w:abstractNumId w:val="3"/>
  </w:num>
  <w:num w:numId="6" w16cid:durableId="783116705">
    <w:abstractNumId w:val="7"/>
  </w:num>
  <w:num w:numId="7" w16cid:durableId="1723404594">
    <w:abstractNumId w:val="5"/>
  </w:num>
  <w:num w:numId="8" w16cid:durableId="5060987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59"/>
    <w:rsid w:val="00043519"/>
    <w:rsid w:val="00086EF1"/>
    <w:rsid w:val="00087AF3"/>
    <w:rsid w:val="00117448"/>
    <w:rsid w:val="001A53DA"/>
    <w:rsid w:val="00215659"/>
    <w:rsid w:val="00276BF2"/>
    <w:rsid w:val="00284586"/>
    <w:rsid w:val="002C61CB"/>
    <w:rsid w:val="0033459D"/>
    <w:rsid w:val="003C559E"/>
    <w:rsid w:val="003D4E2E"/>
    <w:rsid w:val="0041776E"/>
    <w:rsid w:val="0048538F"/>
    <w:rsid w:val="004B4481"/>
    <w:rsid w:val="004F638B"/>
    <w:rsid w:val="00502427"/>
    <w:rsid w:val="0054138F"/>
    <w:rsid w:val="005C0D14"/>
    <w:rsid w:val="00716BF8"/>
    <w:rsid w:val="00760473"/>
    <w:rsid w:val="007A422C"/>
    <w:rsid w:val="007B5341"/>
    <w:rsid w:val="007D1388"/>
    <w:rsid w:val="007F461B"/>
    <w:rsid w:val="00872047"/>
    <w:rsid w:val="008E3020"/>
    <w:rsid w:val="00A32BA2"/>
    <w:rsid w:val="00AE71BA"/>
    <w:rsid w:val="00B5670D"/>
    <w:rsid w:val="00B60B74"/>
    <w:rsid w:val="00B926B7"/>
    <w:rsid w:val="00BE33A1"/>
    <w:rsid w:val="00C878D8"/>
    <w:rsid w:val="00C913B0"/>
    <w:rsid w:val="00C95F2B"/>
    <w:rsid w:val="00C96E1F"/>
    <w:rsid w:val="00CE12C3"/>
    <w:rsid w:val="00D11CEB"/>
    <w:rsid w:val="00DA3DEC"/>
    <w:rsid w:val="00E60350"/>
    <w:rsid w:val="00EF43EC"/>
    <w:rsid w:val="00F05F8E"/>
    <w:rsid w:val="00F54BC1"/>
    <w:rsid w:val="00F80C38"/>
    <w:rsid w:val="00FD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A155"/>
  <w15:docId w15:val="{FE8AC64F-AE28-4F52-8888-C5B4274C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49" w:hanging="434"/>
      <w:outlineLvl w:val="0"/>
    </w:pPr>
    <w:rPr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07" w:firstLine="57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semiHidden/>
    <w:unhideWhenUsed/>
    <w:rsid w:val="00C878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donsksosh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katon-09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file:///D:\&#1044;&#1086;&#1082;&#1091;&#1084;&#1077;&#1085;&#1090;&#1099;1\&#1085;&#1086;&#1074;&#1099;&#1081;%20&#1089;&#1072;&#1081;&#1090;\sferum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azgovor.edso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dsoo.ru/constructor/%3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974DA-FB9E-404F-B787-428B4D59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1851</Words>
  <Characters>10552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Секрктарь</cp:lastModifiedBy>
  <cp:revision>2</cp:revision>
  <dcterms:created xsi:type="dcterms:W3CDTF">2026-04-22T09:19:00Z</dcterms:created>
  <dcterms:modified xsi:type="dcterms:W3CDTF">2026-04-22T09:19:00Z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2026-03-13T00:00:00Z</vt:filetime>
  </property>
  <property fmtid="{D5CDD505-2E9C-101B-9397-08002B2CF9AE}" pid="5" name="Producer">
    <vt:lpwstr>Microsoft® Word 2016</vt:lpwstr>
  </property>
</Properties>
</file>