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C97" w:rsidRDefault="00251C97">
      <w:pPr>
        <w:spacing w:before="38"/>
        <w:ind w:left="144"/>
        <w:rPr>
          <w:rFonts w:ascii="Comic Sans MS" w:hAnsi="Comic Sans MS"/>
          <w:b/>
          <w:color w:val="231F20"/>
          <w:spacing w:val="-2"/>
          <w:w w:val="110"/>
          <w:sz w:val="28"/>
        </w:rPr>
      </w:pPr>
      <w:r w:rsidRPr="00251C97">
        <w:rPr>
          <w:rFonts w:ascii="Comic Sans MS" w:hAnsi="Comic Sans MS"/>
          <w:b/>
          <w:noProof/>
          <w:color w:val="231F20"/>
          <w:spacing w:val="-2"/>
          <w:w w:val="110"/>
          <w:sz w:val="28"/>
          <w:lang w:eastAsia="ru-RU"/>
        </w:rPr>
        <w:drawing>
          <wp:inline distT="0" distB="0" distL="0" distR="0">
            <wp:extent cx="6483350" cy="8361463"/>
            <wp:effectExtent l="0" t="0" r="0" b="1905"/>
            <wp:docPr id="2" name="Рисунок 2" descr="H:\З.И\разговор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З.И\разговоры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0" cy="8361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1C97" w:rsidRDefault="00251C97">
      <w:pPr>
        <w:spacing w:before="38"/>
        <w:ind w:left="144"/>
        <w:rPr>
          <w:rFonts w:ascii="Comic Sans MS" w:hAnsi="Comic Sans MS"/>
          <w:b/>
          <w:color w:val="231F20"/>
          <w:spacing w:val="-2"/>
          <w:w w:val="110"/>
          <w:sz w:val="28"/>
        </w:rPr>
      </w:pPr>
    </w:p>
    <w:p w:rsidR="00251C97" w:rsidRDefault="00251C97">
      <w:pPr>
        <w:spacing w:before="38"/>
        <w:ind w:left="144"/>
        <w:rPr>
          <w:rFonts w:ascii="Comic Sans MS" w:hAnsi="Comic Sans MS"/>
          <w:b/>
          <w:color w:val="231F20"/>
          <w:spacing w:val="-2"/>
          <w:w w:val="110"/>
          <w:sz w:val="28"/>
        </w:rPr>
      </w:pPr>
    </w:p>
    <w:p w:rsidR="00251C97" w:rsidRDefault="00251C97">
      <w:pPr>
        <w:spacing w:before="38"/>
        <w:ind w:left="144"/>
        <w:rPr>
          <w:rFonts w:ascii="Comic Sans MS" w:hAnsi="Comic Sans MS"/>
          <w:b/>
          <w:color w:val="231F20"/>
          <w:spacing w:val="-2"/>
          <w:w w:val="110"/>
          <w:sz w:val="28"/>
        </w:rPr>
      </w:pPr>
    </w:p>
    <w:p w:rsidR="001D588C" w:rsidRDefault="001D588C" w:rsidP="00251C97">
      <w:pPr>
        <w:pStyle w:val="20"/>
        <w:ind w:left="0"/>
        <w:rPr>
          <w:position w:val="-2"/>
        </w:rPr>
        <w:sectPr w:rsidR="001D588C">
          <w:footerReference w:type="default" r:id="rId8"/>
          <w:pgSz w:w="11910" w:h="16840"/>
          <w:pgMar w:top="880" w:right="708" w:bottom="880" w:left="992" w:header="0" w:footer="686" w:gutter="0"/>
          <w:pgNumType w:start="2"/>
          <w:cols w:space="720"/>
        </w:sectPr>
      </w:pPr>
    </w:p>
    <w:p w:rsidR="001D588C" w:rsidRDefault="002A35C9">
      <w:pPr>
        <w:pStyle w:val="1"/>
        <w:ind w:left="425"/>
        <w:jc w:val="both"/>
      </w:pPr>
      <w:bookmarkStart w:id="0" w:name="_TOC_250012"/>
      <w:r>
        <w:rPr>
          <w:color w:val="231F20"/>
          <w:spacing w:val="2"/>
        </w:rPr>
        <w:lastRenderedPageBreak/>
        <w:t>ПОЯСНИТЕЛЬНАЯ</w:t>
      </w:r>
      <w:r>
        <w:rPr>
          <w:color w:val="231F20"/>
          <w:spacing w:val="7"/>
        </w:rPr>
        <w:t xml:space="preserve"> </w:t>
      </w:r>
      <w:bookmarkEnd w:id="0"/>
      <w:r>
        <w:rPr>
          <w:color w:val="231F20"/>
          <w:spacing w:val="-2"/>
        </w:rPr>
        <w:t>ЗАПИСКА</w:t>
      </w:r>
    </w:p>
    <w:p w:rsidR="001D588C" w:rsidRDefault="001D588C">
      <w:pPr>
        <w:pStyle w:val="a3"/>
        <w:spacing w:before="103"/>
        <w:ind w:left="0" w:firstLine="0"/>
        <w:jc w:val="left"/>
        <w:rPr>
          <w:rFonts w:ascii="Comic Sans MS"/>
          <w:b/>
          <w:sz w:val="28"/>
        </w:rPr>
      </w:pPr>
    </w:p>
    <w:p w:rsidR="001D588C" w:rsidRDefault="002A35C9">
      <w:pPr>
        <w:ind w:left="425"/>
        <w:jc w:val="both"/>
        <w:rPr>
          <w:rFonts w:ascii="Tahoma" w:hAnsi="Tahoma"/>
          <w:b/>
          <w:sz w:val="24"/>
        </w:rPr>
      </w:pPr>
      <w:r>
        <w:rPr>
          <w:rFonts w:ascii="Tahoma" w:hAnsi="Tahoma"/>
          <w:b/>
          <w:color w:val="231F20"/>
          <w:spacing w:val="-2"/>
          <w:sz w:val="24"/>
        </w:rPr>
        <w:t>Актуальность</w:t>
      </w:r>
      <w:r>
        <w:rPr>
          <w:rFonts w:ascii="Tahoma" w:hAnsi="Tahoma"/>
          <w:b/>
          <w:color w:val="231F20"/>
          <w:spacing w:val="-15"/>
          <w:sz w:val="24"/>
        </w:rPr>
        <w:t xml:space="preserve"> </w:t>
      </w:r>
      <w:r>
        <w:rPr>
          <w:rFonts w:ascii="Tahoma" w:hAnsi="Tahoma"/>
          <w:b/>
          <w:color w:val="231F20"/>
          <w:spacing w:val="-2"/>
          <w:sz w:val="24"/>
        </w:rPr>
        <w:t>и</w:t>
      </w:r>
      <w:r>
        <w:rPr>
          <w:rFonts w:ascii="Tahoma" w:hAnsi="Tahoma"/>
          <w:b/>
          <w:color w:val="231F20"/>
          <w:spacing w:val="-14"/>
          <w:sz w:val="24"/>
        </w:rPr>
        <w:t xml:space="preserve"> </w:t>
      </w:r>
      <w:r>
        <w:rPr>
          <w:rFonts w:ascii="Tahoma" w:hAnsi="Tahoma"/>
          <w:b/>
          <w:color w:val="231F20"/>
          <w:spacing w:val="-2"/>
          <w:sz w:val="24"/>
        </w:rPr>
        <w:t>назначение</w:t>
      </w:r>
      <w:r>
        <w:rPr>
          <w:rFonts w:ascii="Tahoma" w:hAnsi="Tahoma"/>
          <w:b/>
          <w:color w:val="231F20"/>
          <w:spacing w:val="-15"/>
          <w:sz w:val="24"/>
        </w:rPr>
        <w:t xml:space="preserve"> </w:t>
      </w:r>
      <w:r>
        <w:rPr>
          <w:rFonts w:ascii="Tahoma" w:hAnsi="Tahoma"/>
          <w:b/>
          <w:color w:val="231F20"/>
          <w:spacing w:val="-2"/>
          <w:sz w:val="24"/>
        </w:rPr>
        <w:t>программы</w:t>
      </w:r>
    </w:p>
    <w:p w:rsidR="001D588C" w:rsidRDefault="002A35C9">
      <w:pPr>
        <w:pStyle w:val="a3"/>
        <w:spacing w:before="148" w:line="192" w:lineRule="auto"/>
        <w:ind w:left="141" w:right="196"/>
      </w:pPr>
      <w:r>
        <w:rPr>
          <w:color w:val="231F20"/>
          <w:w w:val="105"/>
        </w:rPr>
        <w:t>Программа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курса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внеурочной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деятельности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«Разговоры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важном»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(далее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 xml:space="preserve">— </w:t>
      </w:r>
      <w:r>
        <w:rPr>
          <w:color w:val="231F20"/>
        </w:rPr>
        <w:t xml:space="preserve">программа) разработана в соответствии с требованиями федеральных государ- ственных образовательных стандартов начального общего, основного общего и среднего общего образования, ориентирована на обеспечение индивидуальных </w:t>
      </w:r>
      <w:r>
        <w:rPr>
          <w:color w:val="231F20"/>
          <w:spacing w:val="-4"/>
          <w:w w:val="105"/>
        </w:rPr>
        <w:t>потребностей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4"/>
          <w:w w:val="105"/>
        </w:rPr>
        <w:t>обучающихся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4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4"/>
          <w:w w:val="105"/>
        </w:rPr>
        <w:t>направлена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4"/>
          <w:w w:val="105"/>
        </w:rPr>
        <w:t>на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4"/>
          <w:w w:val="105"/>
        </w:rPr>
        <w:t>достижение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4"/>
          <w:w w:val="105"/>
        </w:rPr>
        <w:t>планируемых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4"/>
          <w:w w:val="105"/>
        </w:rPr>
        <w:t xml:space="preserve">резуль- </w:t>
      </w:r>
      <w:r>
        <w:rPr>
          <w:color w:val="231F20"/>
          <w:spacing w:val="-2"/>
          <w:w w:val="105"/>
        </w:rPr>
        <w:t>татов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федеральных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основных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образовательных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программ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начального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общего, </w:t>
      </w:r>
      <w:r>
        <w:rPr>
          <w:color w:val="231F20"/>
          <w:spacing w:val="-4"/>
          <w:w w:val="105"/>
        </w:rPr>
        <w:t>основного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4"/>
          <w:w w:val="105"/>
        </w:rPr>
        <w:t>общего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4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4"/>
          <w:w w:val="105"/>
        </w:rPr>
        <w:t>среднего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4"/>
          <w:w w:val="105"/>
        </w:rPr>
        <w:t>общего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4"/>
          <w:w w:val="105"/>
        </w:rPr>
        <w:t>образования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4"/>
          <w:w w:val="105"/>
        </w:rPr>
        <w:t>с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4"/>
          <w:w w:val="105"/>
        </w:rPr>
        <w:t>учётом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4"/>
          <w:w w:val="105"/>
        </w:rPr>
        <w:t>выбора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4"/>
          <w:w w:val="105"/>
        </w:rPr>
        <w:t xml:space="preserve">участника- </w:t>
      </w:r>
      <w:r>
        <w:rPr>
          <w:color w:val="231F20"/>
          <w:w w:val="105"/>
        </w:rPr>
        <w:t>ми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образовательных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отношений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курсов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внеурочной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деятельности.</w:t>
      </w:r>
    </w:p>
    <w:p w:rsidR="001D588C" w:rsidRDefault="002A35C9">
      <w:pPr>
        <w:pStyle w:val="a3"/>
        <w:spacing w:before="107" w:line="192" w:lineRule="auto"/>
        <w:ind w:left="141" w:right="196"/>
      </w:pPr>
      <w:r>
        <w:rPr>
          <w:color w:val="231F20"/>
          <w:spacing w:val="-2"/>
          <w:w w:val="105"/>
        </w:rPr>
        <w:t>Задачей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педагога,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работающего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программе,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является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развитие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у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обучаю- </w:t>
      </w:r>
      <w:r>
        <w:rPr>
          <w:color w:val="231F20"/>
        </w:rPr>
        <w:t>щегося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ценностного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отношения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Родине,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природе,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человеку,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культуре,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 xml:space="preserve">знаниям, здоровью, сохранение и укрепление традиционных российских духовно-нрав- </w:t>
      </w:r>
      <w:r>
        <w:rPr>
          <w:color w:val="231F20"/>
          <w:w w:val="105"/>
        </w:rPr>
        <w:t>ственных ценностей.</w:t>
      </w:r>
    </w:p>
    <w:p w:rsidR="001D588C" w:rsidRDefault="002A35C9">
      <w:pPr>
        <w:pStyle w:val="a3"/>
        <w:spacing w:before="58"/>
        <w:ind w:left="425" w:firstLine="0"/>
      </w:pPr>
      <w:r>
        <w:rPr>
          <w:color w:val="231F20"/>
          <w:spacing w:val="-2"/>
        </w:rPr>
        <w:t>Педагог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помогает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обучающемуся:</w:t>
      </w:r>
    </w:p>
    <w:p w:rsidR="001D588C" w:rsidRDefault="002A35C9">
      <w:pPr>
        <w:pStyle w:val="a5"/>
        <w:numPr>
          <w:ilvl w:val="0"/>
          <w:numId w:val="2"/>
        </w:numPr>
        <w:tabs>
          <w:tab w:val="left" w:pos="689"/>
        </w:tabs>
        <w:spacing w:before="39" w:line="360" w:lineRule="exact"/>
        <w:ind w:left="689" w:hanging="264"/>
        <w:rPr>
          <w:sz w:val="24"/>
        </w:rPr>
      </w:pPr>
      <w:r>
        <w:rPr>
          <w:color w:val="231F20"/>
          <w:sz w:val="24"/>
        </w:rPr>
        <w:t>в</w:t>
      </w:r>
      <w:r>
        <w:rPr>
          <w:color w:val="231F20"/>
          <w:spacing w:val="11"/>
          <w:sz w:val="24"/>
        </w:rPr>
        <w:t xml:space="preserve"> </w:t>
      </w:r>
      <w:r>
        <w:rPr>
          <w:color w:val="231F20"/>
          <w:sz w:val="24"/>
        </w:rPr>
        <w:t>формировании</w:t>
      </w:r>
      <w:r>
        <w:rPr>
          <w:color w:val="231F20"/>
          <w:spacing w:val="11"/>
          <w:sz w:val="24"/>
        </w:rPr>
        <w:t xml:space="preserve"> </w:t>
      </w:r>
      <w:r>
        <w:rPr>
          <w:color w:val="231F20"/>
          <w:sz w:val="24"/>
        </w:rPr>
        <w:t>его</w:t>
      </w:r>
      <w:r>
        <w:rPr>
          <w:color w:val="231F20"/>
          <w:spacing w:val="11"/>
          <w:sz w:val="24"/>
        </w:rPr>
        <w:t xml:space="preserve"> </w:t>
      </w:r>
      <w:r>
        <w:rPr>
          <w:color w:val="231F20"/>
          <w:sz w:val="24"/>
        </w:rPr>
        <w:t>российской</w:t>
      </w:r>
      <w:r>
        <w:rPr>
          <w:color w:val="231F20"/>
          <w:spacing w:val="11"/>
          <w:sz w:val="24"/>
        </w:rPr>
        <w:t xml:space="preserve"> </w:t>
      </w:r>
      <w:r>
        <w:rPr>
          <w:color w:val="231F20"/>
          <w:spacing w:val="-2"/>
          <w:sz w:val="24"/>
        </w:rPr>
        <w:t>идентичности;</w:t>
      </w:r>
    </w:p>
    <w:p w:rsidR="001D588C" w:rsidRDefault="002A35C9">
      <w:pPr>
        <w:pStyle w:val="a5"/>
        <w:numPr>
          <w:ilvl w:val="0"/>
          <w:numId w:val="2"/>
        </w:numPr>
        <w:tabs>
          <w:tab w:val="left" w:pos="689"/>
        </w:tabs>
        <w:spacing w:line="351" w:lineRule="exact"/>
        <w:ind w:left="689" w:hanging="264"/>
        <w:rPr>
          <w:sz w:val="24"/>
        </w:rPr>
      </w:pPr>
      <w:r>
        <w:rPr>
          <w:color w:val="231F20"/>
          <w:sz w:val="24"/>
        </w:rPr>
        <w:t>в</w:t>
      </w:r>
      <w:r>
        <w:rPr>
          <w:color w:val="231F20"/>
          <w:spacing w:val="7"/>
          <w:sz w:val="24"/>
        </w:rPr>
        <w:t xml:space="preserve"> </w:t>
      </w:r>
      <w:r>
        <w:rPr>
          <w:color w:val="231F20"/>
          <w:sz w:val="24"/>
        </w:rPr>
        <w:t>формировании</w:t>
      </w:r>
      <w:r>
        <w:rPr>
          <w:color w:val="231F20"/>
          <w:spacing w:val="7"/>
          <w:sz w:val="24"/>
        </w:rPr>
        <w:t xml:space="preserve"> </w:t>
      </w:r>
      <w:r>
        <w:rPr>
          <w:color w:val="231F20"/>
          <w:sz w:val="24"/>
        </w:rPr>
        <w:t>интереса</w:t>
      </w:r>
      <w:r>
        <w:rPr>
          <w:color w:val="231F20"/>
          <w:spacing w:val="7"/>
          <w:sz w:val="24"/>
        </w:rPr>
        <w:t xml:space="preserve"> </w:t>
      </w:r>
      <w:r>
        <w:rPr>
          <w:color w:val="231F20"/>
          <w:sz w:val="24"/>
        </w:rPr>
        <w:t>к</w:t>
      </w:r>
      <w:r>
        <w:rPr>
          <w:color w:val="231F20"/>
          <w:spacing w:val="7"/>
          <w:sz w:val="24"/>
        </w:rPr>
        <w:t xml:space="preserve"> </w:t>
      </w:r>
      <w:r>
        <w:rPr>
          <w:color w:val="231F20"/>
          <w:spacing w:val="-2"/>
          <w:sz w:val="24"/>
        </w:rPr>
        <w:t>познанию;</w:t>
      </w:r>
    </w:p>
    <w:p w:rsidR="001D588C" w:rsidRDefault="002A35C9">
      <w:pPr>
        <w:pStyle w:val="a5"/>
        <w:numPr>
          <w:ilvl w:val="0"/>
          <w:numId w:val="2"/>
        </w:numPr>
        <w:tabs>
          <w:tab w:val="left" w:pos="690"/>
        </w:tabs>
        <w:spacing w:before="44" w:line="192" w:lineRule="auto"/>
        <w:ind w:right="196"/>
        <w:jc w:val="left"/>
        <w:rPr>
          <w:sz w:val="24"/>
        </w:rPr>
      </w:pPr>
      <w:r>
        <w:rPr>
          <w:color w:val="231F20"/>
          <w:sz w:val="24"/>
        </w:rPr>
        <w:t xml:space="preserve">в формировании осознанного отношения к своим правам и свободам и ува- </w:t>
      </w:r>
      <w:r>
        <w:rPr>
          <w:color w:val="231F20"/>
          <w:w w:val="105"/>
          <w:sz w:val="24"/>
        </w:rPr>
        <w:t>жительного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отношения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правам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свободам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других;</w:t>
      </w:r>
    </w:p>
    <w:p w:rsidR="001D588C" w:rsidRDefault="002A35C9">
      <w:pPr>
        <w:pStyle w:val="a5"/>
        <w:numPr>
          <w:ilvl w:val="0"/>
          <w:numId w:val="2"/>
        </w:numPr>
        <w:tabs>
          <w:tab w:val="left" w:pos="690"/>
        </w:tabs>
        <w:spacing w:before="55" w:line="192" w:lineRule="auto"/>
        <w:ind w:right="196"/>
        <w:jc w:val="left"/>
        <w:rPr>
          <w:sz w:val="24"/>
        </w:rPr>
      </w:pPr>
      <w:r>
        <w:rPr>
          <w:color w:val="231F20"/>
          <w:spacing w:val="-4"/>
          <w:w w:val="105"/>
          <w:sz w:val="24"/>
        </w:rPr>
        <w:t>в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выстраивании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собственного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поведения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с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позиции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нравственных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и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 xml:space="preserve">право- </w:t>
      </w:r>
      <w:r>
        <w:rPr>
          <w:color w:val="231F20"/>
          <w:w w:val="105"/>
          <w:sz w:val="24"/>
        </w:rPr>
        <w:t>вых норм;</w:t>
      </w:r>
    </w:p>
    <w:p w:rsidR="001D588C" w:rsidRDefault="002A35C9">
      <w:pPr>
        <w:pStyle w:val="a5"/>
        <w:numPr>
          <w:ilvl w:val="0"/>
          <w:numId w:val="2"/>
        </w:numPr>
        <w:tabs>
          <w:tab w:val="left" w:pos="689"/>
        </w:tabs>
        <w:spacing w:before="3" w:line="360" w:lineRule="exact"/>
        <w:ind w:left="689" w:hanging="264"/>
        <w:jc w:val="left"/>
        <w:rPr>
          <w:sz w:val="24"/>
        </w:rPr>
      </w:pPr>
      <w:r>
        <w:rPr>
          <w:color w:val="231F20"/>
          <w:sz w:val="24"/>
        </w:rPr>
        <w:t>в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создани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и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мотивации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для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участия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в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социально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значимой</w:t>
      </w:r>
      <w:r>
        <w:rPr>
          <w:color w:val="231F20"/>
          <w:spacing w:val="-2"/>
          <w:sz w:val="24"/>
        </w:rPr>
        <w:t xml:space="preserve"> деятельности;</w:t>
      </w:r>
    </w:p>
    <w:p w:rsidR="001D588C" w:rsidRDefault="002A35C9">
      <w:pPr>
        <w:pStyle w:val="a5"/>
        <w:numPr>
          <w:ilvl w:val="0"/>
          <w:numId w:val="2"/>
        </w:numPr>
        <w:tabs>
          <w:tab w:val="left" w:pos="689"/>
        </w:tabs>
        <w:spacing w:line="351" w:lineRule="exact"/>
        <w:ind w:left="689" w:hanging="264"/>
        <w:jc w:val="left"/>
        <w:rPr>
          <w:sz w:val="24"/>
        </w:rPr>
      </w:pPr>
      <w:r>
        <w:rPr>
          <w:color w:val="231F20"/>
          <w:spacing w:val="-2"/>
          <w:w w:val="105"/>
          <w:sz w:val="24"/>
        </w:rPr>
        <w:t>в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развитии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у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школьников</w:t>
      </w:r>
      <w:r>
        <w:rPr>
          <w:color w:val="231F20"/>
          <w:spacing w:val="-17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общекультурной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компетентности;</w:t>
      </w:r>
    </w:p>
    <w:p w:rsidR="001D588C" w:rsidRDefault="002A35C9">
      <w:pPr>
        <w:pStyle w:val="a5"/>
        <w:numPr>
          <w:ilvl w:val="0"/>
          <w:numId w:val="2"/>
        </w:numPr>
        <w:tabs>
          <w:tab w:val="left" w:pos="689"/>
        </w:tabs>
        <w:spacing w:line="351" w:lineRule="exact"/>
        <w:ind w:left="689" w:hanging="264"/>
        <w:jc w:val="left"/>
        <w:rPr>
          <w:sz w:val="24"/>
        </w:rPr>
      </w:pPr>
      <w:r>
        <w:rPr>
          <w:color w:val="231F20"/>
          <w:sz w:val="24"/>
        </w:rPr>
        <w:t>в</w:t>
      </w:r>
      <w:r>
        <w:rPr>
          <w:color w:val="231F20"/>
          <w:spacing w:val="2"/>
          <w:sz w:val="24"/>
        </w:rPr>
        <w:t xml:space="preserve"> </w:t>
      </w:r>
      <w:r>
        <w:rPr>
          <w:color w:val="231F20"/>
          <w:sz w:val="24"/>
        </w:rPr>
        <w:t>развитии</w:t>
      </w:r>
      <w:r>
        <w:rPr>
          <w:color w:val="231F20"/>
          <w:spacing w:val="2"/>
          <w:sz w:val="24"/>
        </w:rPr>
        <w:t xml:space="preserve"> </w:t>
      </w:r>
      <w:r>
        <w:rPr>
          <w:color w:val="231F20"/>
          <w:sz w:val="24"/>
        </w:rPr>
        <w:t>умения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принимать</w:t>
      </w:r>
      <w:r>
        <w:rPr>
          <w:color w:val="231F20"/>
          <w:spacing w:val="2"/>
          <w:sz w:val="24"/>
        </w:rPr>
        <w:t xml:space="preserve"> </w:t>
      </w:r>
      <w:r>
        <w:rPr>
          <w:color w:val="231F20"/>
          <w:sz w:val="24"/>
        </w:rPr>
        <w:t>осознанные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решения</w:t>
      </w:r>
      <w:r>
        <w:rPr>
          <w:color w:val="231F20"/>
          <w:spacing w:val="2"/>
          <w:sz w:val="24"/>
        </w:rPr>
        <w:t xml:space="preserve"> </w:t>
      </w:r>
      <w:r>
        <w:rPr>
          <w:color w:val="231F20"/>
          <w:sz w:val="24"/>
        </w:rPr>
        <w:t>и</w:t>
      </w:r>
      <w:r>
        <w:rPr>
          <w:color w:val="231F20"/>
          <w:spacing w:val="2"/>
          <w:sz w:val="24"/>
        </w:rPr>
        <w:t xml:space="preserve"> </w:t>
      </w:r>
      <w:r>
        <w:rPr>
          <w:color w:val="231F20"/>
          <w:sz w:val="24"/>
        </w:rPr>
        <w:t>делать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pacing w:val="-2"/>
          <w:sz w:val="24"/>
        </w:rPr>
        <w:t>выбор;</w:t>
      </w:r>
    </w:p>
    <w:p w:rsidR="001D588C" w:rsidRDefault="002A35C9">
      <w:pPr>
        <w:pStyle w:val="a5"/>
        <w:numPr>
          <w:ilvl w:val="0"/>
          <w:numId w:val="2"/>
        </w:numPr>
        <w:tabs>
          <w:tab w:val="left" w:pos="689"/>
        </w:tabs>
        <w:spacing w:line="351" w:lineRule="exact"/>
        <w:ind w:left="689" w:hanging="264"/>
        <w:jc w:val="left"/>
        <w:rPr>
          <w:sz w:val="24"/>
        </w:rPr>
      </w:pPr>
      <w:r>
        <w:rPr>
          <w:color w:val="231F20"/>
          <w:spacing w:val="-4"/>
          <w:w w:val="105"/>
          <w:sz w:val="24"/>
        </w:rPr>
        <w:t>в</w:t>
      </w:r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осознании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своего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места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в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обществе;</w:t>
      </w:r>
    </w:p>
    <w:p w:rsidR="001D588C" w:rsidRDefault="002A35C9">
      <w:pPr>
        <w:pStyle w:val="a5"/>
        <w:numPr>
          <w:ilvl w:val="0"/>
          <w:numId w:val="2"/>
        </w:numPr>
        <w:tabs>
          <w:tab w:val="left" w:pos="689"/>
        </w:tabs>
        <w:spacing w:line="351" w:lineRule="exact"/>
        <w:ind w:left="689" w:hanging="264"/>
        <w:jc w:val="left"/>
        <w:rPr>
          <w:sz w:val="24"/>
        </w:rPr>
      </w:pPr>
      <w:r>
        <w:rPr>
          <w:color w:val="231F20"/>
          <w:sz w:val="24"/>
        </w:rPr>
        <w:t>в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познании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себя,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своих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мотивов,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устремлений,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pacing w:val="-2"/>
          <w:sz w:val="24"/>
        </w:rPr>
        <w:t>склонностей;</w:t>
      </w:r>
    </w:p>
    <w:p w:rsidR="001D588C" w:rsidRDefault="002A35C9">
      <w:pPr>
        <w:pStyle w:val="a5"/>
        <w:numPr>
          <w:ilvl w:val="0"/>
          <w:numId w:val="2"/>
        </w:numPr>
        <w:tabs>
          <w:tab w:val="left" w:pos="689"/>
        </w:tabs>
        <w:spacing w:line="360" w:lineRule="exact"/>
        <w:ind w:left="689" w:hanging="264"/>
        <w:jc w:val="left"/>
        <w:rPr>
          <w:sz w:val="24"/>
        </w:rPr>
      </w:pPr>
      <w:r>
        <w:rPr>
          <w:color w:val="231F20"/>
          <w:sz w:val="24"/>
        </w:rPr>
        <w:t>в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формировании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готовности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к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личностному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pacing w:val="-2"/>
          <w:sz w:val="24"/>
        </w:rPr>
        <w:t>самоопределению.</w:t>
      </w:r>
    </w:p>
    <w:p w:rsidR="001D588C" w:rsidRDefault="002A35C9">
      <w:pPr>
        <w:pStyle w:val="a3"/>
        <w:spacing w:before="91" w:line="192" w:lineRule="auto"/>
        <w:ind w:left="425" w:firstLine="0"/>
        <w:jc w:val="left"/>
      </w:pPr>
      <w:r>
        <w:rPr>
          <w:color w:val="231F20"/>
          <w:w w:val="105"/>
        </w:rPr>
        <w:t>Нормативно-правовую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основу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рабочей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программы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курса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внеурочной </w:t>
      </w:r>
      <w:r>
        <w:rPr>
          <w:color w:val="231F20"/>
          <w:spacing w:val="-4"/>
          <w:w w:val="105"/>
        </w:rPr>
        <w:t>деятельности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4"/>
          <w:w w:val="105"/>
        </w:rPr>
        <w:t>«Разговоры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4"/>
          <w:w w:val="105"/>
        </w:rPr>
        <w:t>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4"/>
          <w:w w:val="105"/>
        </w:rPr>
        <w:t>важном»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4"/>
          <w:w w:val="105"/>
        </w:rPr>
        <w:t>составляют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4"/>
          <w:w w:val="105"/>
        </w:rPr>
        <w:t>следующие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4"/>
          <w:w w:val="105"/>
        </w:rPr>
        <w:t>документы:</w:t>
      </w:r>
    </w:p>
    <w:p w:rsidR="001D588C" w:rsidRDefault="002A35C9">
      <w:pPr>
        <w:pStyle w:val="a5"/>
        <w:numPr>
          <w:ilvl w:val="0"/>
          <w:numId w:val="1"/>
        </w:numPr>
        <w:tabs>
          <w:tab w:val="left" w:pos="682"/>
          <w:tab w:val="left" w:pos="725"/>
        </w:tabs>
        <w:spacing w:before="112" w:line="192" w:lineRule="auto"/>
        <w:ind w:right="129" w:hanging="245"/>
        <w:jc w:val="left"/>
        <w:rPr>
          <w:sz w:val="24"/>
        </w:rPr>
      </w:pPr>
      <w:r>
        <w:rPr>
          <w:color w:val="231F20"/>
          <w:spacing w:val="-4"/>
          <w:w w:val="105"/>
          <w:sz w:val="24"/>
        </w:rPr>
        <w:t>Федеральный</w:t>
      </w:r>
      <w:r>
        <w:rPr>
          <w:color w:val="231F20"/>
          <w:spacing w:val="20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закон</w:t>
      </w:r>
      <w:r>
        <w:rPr>
          <w:color w:val="231F20"/>
          <w:spacing w:val="-15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от</w:t>
      </w:r>
      <w:r>
        <w:rPr>
          <w:color w:val="231F20"/>
          <w:spacing w:val="-15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29.12.2012</w:t>
      </w:r>
      <w:r>
        <w:rPr>
          <w:color w:val="231F20"/>
          <w:spacing w:val="-15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№</w:t>
      </w:r>
      <w:r>
        <w:rPr>
          <w:color w:val="231F20"/>
          <w:spacing w:val="-15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273-ФЗ</w:t>
      </w:r>
      <w:r>
        <w:rPr>
          <w:color w:val="231F20"/>
          <w:spacing w:val="-15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«Об</w:t>
      </w:r>
      <w:r>
        <w:rPr>
          <w:color w:val="231F20"/>
          <w:spacing w:val="-15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образовании</w:t>
      </w:r>
      <w:r>
        <w:rPr>
          <w:color w:val="231F20"/>
          <w:spacing w:val="-15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в</w:t>
      </w:r>
      <w:r>
        <w:rPr>
          <w:color w:val="231F20"/>
          <w:spacing w:val="-15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 xml:space="preserve">Российской </w:t>
      </w:r>
      <w:r>
        <w:rPr>
          <w:color w:val="231F20"/>
          <w:spacing w:val="-2"/>
          <w:w w:val="105"/>
          <w:sz w:val="24"/>
        </w:rPr>
        <w:t>Федерации».</w:t>
      </w:r>
    </w:p>
    <w:p w:rsidR="001D588C" w:rsidRDefault="002A35C9">
      <w:pPr>
        <w:pStyle w:val="a5"/>
        <w:numPr>
          <w:ilvl w:val="0"/>
          <w:numId w:val="1"/>
        </w:numPr>
        <w:tabs>
          <w:tab w:val="left" w:pos="682"/>
          <w:tab w:val="left" w:pos="707"/>
        </w:tabs>
        <w:spacing w:before="112" w:line="192" w:lineRule="auto"/>
        <w:ind w:right="129" w:hanging="251"/>
        <w:jc w:val="left"/>
        <w:rPr>
          <w:sz w:val="24"/>
        </w:rPr>
      </w:pPr>
      <w:r>
        <w:rPr>
          <w:color w:val="231F20"/>
          <w:spacing w:val="-4"/>
          <w:w w:val="105"/>
          <w:sz w:val="24"/>
        </w:rPr>
        <w:t>Указ</w:t>
      </w:r>
      <w:r>
        <w:rPr>
          <w:color w:val="231F20"/>
          <w:spacing w:val="9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Президента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Российской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Федерации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от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02.07.2021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№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400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«О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 xml:space="preserve">Стратегии </w:t>
      </w:r>
      <w:r>
        <w:rPr>
          <w:color w:val="231F20"/>
          <w:w w:val="105"/>
          <w:sz w:val="24"/>
        </w:rPr>
        <w:t>национальной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безопасности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Российской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Федерации».</w:t>
      </w:r>
    </w:p>
    <w:p w:rsidR="001D588C" w:rsidRDefault="002A35C9">
      <w:pPr>
        <w:pStyle w:val="a5"/>
        <w:numPr>
          <w:ilvl w:val="0"/>
          <w:numId w:val="1"/>
        </w:numPr>
        <w:tabs>
          <w:tab w:val="left" w:pos="1105"/>
        </w:tabs>
        <w:spacing w:before="64" w:line="328" w:lineRule="exact"/>
        <w:ind w:left="1105" w:hanging="468"/>
        <w:jc w:val="both"/>
        <w:rPr>
          <w:sz w:val="24"/>
        </w:rPr>
      </w:pPr>
      <w:r>
        <w:rPr>
          <w:color w:val="231F20"/>
          <w:sz w:val="24"/>
        </w:rPr>
        <w:t>Указ</w:t>
      </w:r>
      <w:r>
        <w:rPr>
          <w:color w:val="231F20"/>
          <w:spacing w:val="59"/>
          <w:sz w:val="24"/>
        </w:rPr>
        <w:t xml:space="preserve">  </w:t>
      </w:r>
      <w:r>
        <w:rPr>
          <w:color w:val="231F20"/>
          <w:sz w:val="24"/>
        </w:rPr>
        <w:t>Президента</w:t>
      </w:r>
      <w:r>
        <w:rPr>
          <w:color w:val="231F20"/>
          <w:spacing w:val="59"/>
          <w:sz w:val="24"/>
        </w:rPr>
        <w:t xml:space="preserve">  </w:t>
      </w:r>
      <w:r>
        <w:rPr>
          <w:color w:val="231F20"/>
          <w:sz w:val="24"/>
        </w:rPr>
        <w:t>Российской</w:t>
      </w:r>
      <w:r>
        <w:rPr>
          <w:color w:val="231F20"/>
          <w:spacing w:val="60"/>
          <w:sz w:val="24"/>
        </w:rPr>
        <w:t xml:space="preserve">  </w:t>
      </w:r>
      <w:r>
        <w:rPr>
          <w:color w:val="231F20"/>
          <w:sz w:val="24"/>
        </w:rPr>
        <w:t>Федерации</w:t>
      </w:r>
      <w:r>
        <w:rPr>
          <w:color w:val="231F20"/>
          <w:spacing w:val="59"/>
          <w:sz w:val="24"/>
        </w:rPr>
        <w:t xml:space="preserve">  </w:t>
      </w:r>
      <w:r>
        <w:rPr>
          <w:color w:val="231F20"/>
          <w:sz w:val="24"/>
        </w:rPr>
        <w:t>от</w:t>
      </w:r>
      <w:r>
        <w:rPr>
          <w:color w:val="231F20"/>
          <w:spacing w:val="60"/>
          <w:sz w:val="24"/>
        </w:rPr>
        <w:t xml:space="preserve">  </w:t>
      </w:r>
      <w:r>
        <w:rPr>
          <w:color w:val="231F20"/>
          <w:sz w:val="24"/>
        </w:rPr>
        <w:t>09.11.2022</w:t>
      </w:r>
      <w:r>
        <w:rPr>
          <w:color w:val="231F20"/>
          <w:spacing w:val="59"/>
          <w:sz w:val="24"/>
        </w:rPr>
        <w:t xml:space="preserve">  </w:t>
      </w:r>
      <w:r>
        <w:rPr>
          <w:color w:val="231F20"/>
          <w:sz w:val="24"/>
        </w:rPr>
        <w:t>№</w:t>
      </w:r>
      <w:r>
        <w:rPr>
          <w:color w:val="231F20"/>
          <w:spacing w:val="60"/>
          <w:sz w:val="24"/>
        </w:rPr>
        <w:t xml:space="preserve">  </w:t>
      </w:r>
      <w:r>
        <w:rPr>
          <w:color w:val="231F20"/>
          <w:spacing w:val="-5"/>
          <w:sz w:val="24"/>
        </w:rPr>
        <w:t>809</w:t>
      </w:r>
    </w:p>
    <w:p w:rsidR="001D588C" w:rsidRDefault="002A35C9">
      <w:pPr>
        <w:pStyle w:val="a3"/>
        <w:spacing w:before="17" w:line="187" w:lineRule="auto"/>
        <w:ind w:left="682" w:right="129" w:firstLine="0"/>
      </w:pPr>
      <w:r>
        <w:rPr>
          <w:color w:val="231F20"/>
          <w:w w:val="105"/>
        </w:rPr>
        <w:t>«Об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w w:val="105"/>
        </w:rPr>
        <w:t>утверждении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w w:val="105"/>
        </w:rPr>
        <w:t>Основ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w w:val="105"/>
        </w:rPr>
        <w:t>государственной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w w:val="105"/>
        </w:rPr>
        <w:t>политики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w w:val="105"/>
        </w:rPr>
        <w:t>по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w w:val="105"/>
        </w:rPr>
        <w:t xml:space="preserve">сохранению и укреплению традиционных российских духовно-нравственных </w:t>
      </w:r>
      <w:r>
        <w:rPr>
          <w:color w:val="231F20"/>
          <w:spacing w:val="-2"/>
          <w:w w:val="105"/>
        </w:rPr>
        <w:t>ценностей».</w:t>
      </w:r>
    </w:p>
    <w:p w:rsidR="001D588C" w:rsidRDefault="002A35C9">
      <w:pPr>
        <w:pStyle w:val="a5"/>
        <w:numPr>
          <w:ilvl w:val="0"/>
          <w:numId w:val="1"/>
        </w:numPr>
        <w:tabs>
          <w:tab w:val="left" w:pos="985"/>
        </w:tabs>
        <w:spacing w:before="74" w:line="328" w:lineRule="exact"/>
        <w:ind w:left="985" w:hanging="408"/>
        <w:jc w:val="both"/>
        <w:rPr>
          <w:sz w:val="24"/>
        </w:rPr>
      </w:pPr>
      <w:r>
        <w:rPr>
          <w:color w:val="231F20"/>
          <w:w w:val="105"/>
          <w:sz w:val="24"/>
        </w:rPr>
        <w:t>Распоряжение</w:t>
      </w:r>
      <w:r>
        <w:rPr>
          <w:color w:val="231F20"/>
          <w:spacing w:val="20"/>
          <w:w w:val="105"/>
          <w:sz w:val="24"/>
        </w:rPr>
        <w:t xml:space="preserve">  </w:t>
      </w:r>
      <w:r>
        <w:rPr>
          <w:color w:val="231F20"/>
          <w:w w:val="105"/>
          <w:sz w:val="24"/>
        </w:rPr>
        <w:t>Правительства</w:t>
      </w:r>
      <w:r>
        <w:rPr>
          <w:color w:val="231F20"/>
          <w:spacing w:val="20"/>
          <w:w w:val="105"/>
          <w:sz w:val="24"/>
        </w:rPr>
        <w:t xml:space="preserve">  </w:t>
      </w:r>
      <w:r>
        <w:rPr>
          <w:color w:val="231F20"/>
          <w:w w:val="105"/>
          <w:sz w:val="24"/>
        </w:rPr>
        <w:t>Российской</w:t>
      </w:r>
      <w:r>
        <w:rPr>
          <w:color w:val="231F20"/>
          <w:spacing w:val="21"/>
          <w:w w:val="105"/>
          <w:sz w:val="24"/>
        </w:rPr>
        <w:t xml:space="preserve">  </w:t>
      </w:r>
      <w:r>
        <w:rPr>
          <w:color w:val="231F20"/>
          <w:w w:val="105"/>
          <w:sz w:val="24"/>
        </w:rPr>
        <w:t>Федерации</w:t>
      </w:r>
      <w:r>
        <w:rPr>
          <w:color w:val="231F20"/>
          <w:spacing w:val="20"/>
          <w:w w:val="105"/>
          <w:sz w:val="24"/>
        </w:rPr>
        <w:t xml:space="preserve">  </w:t>
      </w:r>
      <w:r>
        <w:rPr>
          <w:color w:val="231F20"/>
          <w:w w:val="105"/>
          <w:sz w:val="24"/>
        </w:rPr>
        <w:t>от</w:t>
      </w:r>
      <w:r>
        <w:rPr>
          <w:color w:val="231F20"/>
          <w:spacing w:val="21"/>
          <w:w w:val="105"/>
          <w:sz w:val="24"/>
        </w:rPr>
        <w:t xml:space="preserve">  </w:t>
      </w:r>
      <w:r>
        <w:rPr>
          <w:color w:val="231F20"/>
          <w:spacing w:val="-2"/>
          <w:w w:val="105"/>
          <w:sz w:val="24"/>
        </w:rPr>
        <w:t>29.04.2015</w:t>
      </w:r>
    </w:p>
    <w:p w:rsidR="001D588C" w:rsidRDefault="002A35C9">
      <w:pPr>
        <w:pStyle w:val="a3"/>
        <w:spacing w:before="18" w:line="187" w:lineRule="auto"/>
        <w:ind w:left="682" w:right="129" w:firstLine="0"/>
      </w:pPr>
      <w:r>
        <w:rPr>
          <w:color w:val="231F20"/>
          <w:w w:val="105"/>
        </w:rPr>
        <w:t>№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996-р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«Об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утверждении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Стратегии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развития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воспитания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период до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2025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года».</w:t>
      </w:r>
    </w:p>
    <w:p w:rsidR="001D588C" w:rsidRDefault="002A35C9">
      <w:pPr>
        <w:pStyle w:val="a5"/>
        <w:numPr>
          <w:ilvl w:val="0"/>
          <w:numId w:val="1"/>
        </w:numPr>
        <w:tabs>
          <w:tab w:val="left" w:pos="682"/>
          <w:tab w:val="left" w:pos="812"/>
        </w:tabs>
        <w:spacing w:before="2" w:line="192" w:lineRule="auto"/>
        <w:ind w:right="127" w:hanging="192"/>
        <w:jc w:val="both"/>
        <w:rPr>
          <w:sz w:val="24"/>
        </w:rPr>
      </w:pPr>
      <w:r>
        <w:rPr>
          <w:color w:val="231F20"/>
          <w:sz w:val="24"/>
        </w:rPr>
        <w:tab/>
      </w:r>
      <w:r>
        <w:rPr>
          <w:color w:val="231F20"/>
          <w:w w:val="105"/>
          <w:sz w:val="24"/>
        </w:rPr>
        <w:t>Приказ Минпросвещения России от 31.05.2021 № 286 «Об утверждении федерального</w:t>
      </w:r>
      <w:r>
        <w:rPr>
          <w:color w:val="231F20"/>
          <w:spacing w:val="-1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государственного</w:t>
      </w:r>
      <w:r>
        <w:rPr>
          <w:color w:val="231F20"/>
          <w:spacing w:val="-1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образовательного</w:t>
      </w:r>
      <w:r>
        <w:rPr>
          <w:color w:val="231F20"/>
          <w:spacing w:val="-1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стандарта</w:t>
      </w:r>
      <w:r>
        <w:rPr>
          <w:color w:val="231F20"/>
          <w:spacing w:val="-1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начального общего образования».</w:t>
      </w:r>
    </w:p>
    <w:p w:rsidR="001D588C" w:rsidRDefault="001D588C">
      <w:pPr>
        <w:pStyle w:val="a5"/>
        <w:spacing w:line="192" w:lineRule="auto"/>
        <w:rPr>
          <w:sz w:val="24"/>
        </w:rPr>
        <w:sectPr w:rsidR="001D588C">
          <w:pgSz w:w="11910" w:h="16840"/>
          <w:pgMar w:top="880" w:right="708" w:bottom="900" w:left="992" w:header="0" w:footer="686" w:gutter="0"/>
          <w:cols w:space="720"/>
        </w:sectPr>
      </w:pPr>
    </w:p>
    <w:p w:rsidR="001D588C" w:rsidRDefault="002A35C9">
      <w:pPr>
        <w:pStyle w:val="a5"/>
        <w:numPr>
          <w:ilvl w:val="0"/>
          <w:numId w:val="1"/>
        </w:numPr>
        <w:tabs>
          <w:tab w:val="left" w:pos="690"/>
          <w:tab w:val="left" w:pos="1031"/>
        </w:tabs>
        <w:spacing w:before="72" w:line="187" w:lineRule="auto"/>
        <w:ind w:left="690" w:right="5" w:hanging="195"/>
        <w:jc w:val="both"/>
        <w:rPr>
          <w:sz w:val="24"/>
        </w:rPr>
      </w:pPr>
      <w:r>
        <w:rPr>
          <w:color w:val="231F20"/>
          <w:sz w:val="24"/>
        </w:rPr>
        <w:lastRenderedPageBreak/>
        <w:tab/>
      </w:r>
      <w:r>
        <w:rPr>
          <w:color w:val="231F20"/>
          <w:w w:val="105"/>
          <w:sz w:val="24"/>
        </w:rPr>
        <w:t>Приказ Минпросвещения России от 31.05.2021 №287 «Об утверждении федерального государственного образовательного стандарта основного общего образования».</w:t>
      </w:r>
    </w:p>
    <w:p w:rsidR="001D588C" w:rsidRDefault="002A35C9">
      <w:pPr>
        <w:pStyle w:val="a5"/>
        <w:numPr>
          <w:ilvl w:val="0"/>
          <w:numId w:val="1"/>
        </w:numPr>
        <w:tabs>
          <w:tab w:val="left" w:pos="690"/>
          <w:tab w:val="left" w:pos="1111"/>
        </w:tabs>
        <w:spacing w:before="140" w:line="187" w:lineRule="auto"/>
        <w:ind w:left="690" w:right="5" w:hanging="155"/>
        <w:jc w:val="both"/>
        <w:rPr>
          <w:sz w:val="24"/>
        </w:rPr>
      </w:pPr>
      <w:r>
        <w:rPr>
          <w:color w:val="231F20"/>
          <w:sz w:val="24"/>
        </w:rPr>
        <w:tab/>
        <w:t>Приказ Минобрнауки России от 17.05.2012 № 413 «Об утверждении федерального государственного образовательного стандарта среднего общего образования».</w:t>
      </w:r>
    </w:p>
    <w:p w:rsidR="001D588C" w:rsidRDefault="002A35C9">
      <w:pPr>
        <w:pStyle w:val="a5"/>
        <w:numPr>
          <w:ilvl w:val="0"/>
          <w:numId w:val="1"/>
        </w:numPr>
        <w:tabs>
          <w:tab w:val="left" w:pos="690"/>
          <w:tab w:val="left" w:pos="989"/>
        </w:tabs>
        <w:spacing w:before="136" w:line="192" w:lineRule="auto"/>
        <w:ind w:left="690" w:right="5" w:hanging="216"/>
        <w:jc w:val="both"/>
        <w:rPr>
          <w:sz w:val="24"/>
        </w:rPr>
      </w:pPr>
      <w:r>
        <w:rPr>
          <w:color w:val="231F20"/>
          <w:sz w:val="24"/>
        </w:rPr>
        <w:tab/>
      </w:r>
      <w:r>
        <w:rPr>
          <w:color w:val="231F20"/>
          <w:w w:val="105"/>
          <w:sz w:val="24"/>
        </w:rPr>
        <w:t>Приказ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Минпросвещения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России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18.05.2023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№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372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«Об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 xml:space="preserve">утверждении федеральной образовательной программы начального общего </w:t>
      </w:r>
      <w:r>
        <w:rPr>
          <w:color w:val="231F20"/>
          <w:spacing w:val="-2"/>
          <w:w w:val="105"/>
          <w:sz w:val="24"/>
        </w:rPr>
        <w:t>образования».</w:t>
      </w:r>
    </w:p>
    <w:p w:rsidR="001D588C" w:rsidRDefault="002A35C9">
      <w:pPr>
        <w:pStyle w:val="a5"/>
        <w:numPr>
          <w:ilvl w:val="0"/>
          <w:numId w:val="1"/>
        </w:numPr>
        <w:tabs>
          <w:tab w:val="left" w:pos="690"/>
          <w:tab w:val="left" w:pos="1072"/>
        </w:tabs>
        <w:spacing w:before="121" w:line="187" w:lineRule="auto"/>
        <w:ind w:left="690" w:right="2" w:hanging="229"/>
        <w:jc w:val="both"/>
        <w:rPr>
          <w:sz w:val="24"/>
        </w:rPr>
      </w:pPr>
      <w:r>
        <w:rPr>
          <w:color w:val="231F20"/>
          <w:sz w:val="24"/>
        </w:rPr>
        <w:tab/>
      </w:r>
      <w:r>
        <w:rPr>
          <w:color w:val="231F20"/>
          <w:w w:val="105"/>
          <w:sz w:val="24"/>
        </w:rPr>
        <w:t>Приказ</w:t>
      </w:r>
      <w:r>
        <w:rPr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Минпросвещения</w:t>
      </w:r>
      <w:r>
        <w:rPr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России</w:t>
      </w:r>
      <w:r>
        <w:rPr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</w:t>
      </w:r>
      <w:r>
        <w:rPr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18.05.2023</w:t>
      </w:r>
      <w:r>
        <w:rPr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№</w:t>
      </w:r>
      <w:r>
        <w:rPr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370</w:t>
      </w:r>
      <w:r>
        <w:rPr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«Об</w:t>
      </w:r>
      <w:r>
        <w:rPr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 xml:space="preserve">утверждении </w:t>
      </w:r>
      <w:r>
        <w:rPr>
          <w:color w:val="231F20"/>
          <w:spacing w:val="-4"/>
          <w:w w:val="105"/>
          <w:sz w:val="24"/>
        </w:rPr>
        <w:t>федеральной</w:t>
      </w:r>
      <w:r>
        <w:rPr>
          <w:color w:val="231F20"/>
          <w:spacing w:val="-9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образовательной</w:t>
      </w:r>
      <w:r>
        <w:rPr>
          <w:color w:val="231F20"/>
          <w:spacing w:val="-9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программы</w:t>
      </w:r>
      <w:r>
        <w:rPr>
          <w:color w:val="231F20"/>
          <w:spacing w:val="-9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основного</w:t>
      </w:r>
      <w:r>
        <w:rPr>
          <w:color w:val="231F20"/>
          <w:spacing w:val="-9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общего</w:t>
      </w:r>
      <w:r>
        <w:rPr>
          <w:color w:val="231F20"/>
          <w:spacing w:val="-9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образования».</w:t>
      </w:r>
    </w:p>
    <w:p w:rsidR="001D588C" w:rsidRDefault="002A35C9">
      <w:pPr>
        <w:pStyle w:val="a5"/>
        <w:numPr>
          <w:ilvl w:val="0"/>
          <w:numId w:val="1"/>
        </w:numPr>
        <w:tabs>
          <w:tab w:val="left" w:pos="690"/>
          <w:tab w:val="left" w:pos="1001"/>
        </w:tabs>
        <w:spacing w:before="126" w:line="192" w:lineRule="auto"/>
        <w:ind w:left="690" w:right="2" w:hanging="210"/>
        <w:jc w:val="both"/>
        <w:rPr>
          <w:sz w:val="24"/>
        </w:rPr>
      </w:pPr>
      <w:r>
        <w:rPr>
          <w:color w:val="231F20"/>
          <w:w w:val="105"/>
          <w:sz w:val="24"/>
        </w:rPr>
        <w:t>Приказ</w:t>
      </w:r>
      <w:r>
        <w:rPr>
          <w:color w:val="231F20"/>
          <w:spacing w:val="-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Минпросвещения</w:t>
      </w:r>
      <w:r>
        <w:rPr>
          <w:color w:val="231F20"/>
          <w:spacing w:val="-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России</w:t>
      </w:r>
      <w:r>
        <w:rPr>
          <w:color w:val="231F20"/>
          <w:spacing w:val="-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</w:t>
      </w:r>
      <w:r>
        <w:rPr>
          <w:color w:val="231F20"/>
          <w:spacing w:val="-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18.05.2023</w:t>
      </w:r>
      <w:r>
        <w:rPr>
          <w:color w:val="231F20"/>
          <w:spacing w:val="-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№</w:t>
      </w:r>
      <w:r>
        <w:rPr>
          <w:color w:val="231F20"/>
          <w:spacing w:val="-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371</w:t>
      </w:r>
      <w:r>
        <w:rPr>
          <w:color w:val="231F20"/>
          <w:spacing w:val="-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«Об</w:t>
      </w:r>
      <w:r>
        <w:rPr>
          <w:color w:val="231F20"/>
          <w:spacing w:val="-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 xml:space="preserve">утверждении </w:t>
      </w:r>
      <w:r>
        <w:rPr>
          <w:color w:val="231F20"/>
          <w:spacing w:val="-2"/>
          <w:w w:val="105"/>
          <w:sz w:val="24"/>
        </w:rPr>
        <w:t>федеральной</w:t>
      </w:r>
      <w:r>
        <w:rPr>
          <w:color w:val="231F20"/>
          <w:spacing w:val="-17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образовательной</w:t>
      </w:r>
      <w:r>
        <w:rPr>
          <w:color w:val="231F20"/>
          <w:spacing w:val="-17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программы</w:t>
      </w:r>
      <w:r>
        <w:rPr>
          <w:color w:val="231F20"/>
          <w:spacing w:val="-17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среднего</w:t>
      </w:r>
      <w:r>
        <w:rPr>
          <w:color w:val="231F20"/>
          <w:spacing w:val="-17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общего</w:t>
      </w:r>
      <w:r>
        <w:rPr>
          <w:color w:val="231F20"/>
          <w:spacing w:val="-17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образования».</w:t>
      </w:r>
    </w:p>
    <w:p w:rsidR="001D588C" w:rsidRDefault="002A35C9">
      <w:pPr>
        <w:pStyle w:val="a5"/>
        <w:numPr>
          <w:ilvl w:val="0"/>
          <w:numId w:val="1"/>
        </w:numPr>
        <w:tabs>
          <w:tab w:val="left" w:pos="690"/>
          <w:tab w:val="left" w:pos="949"/>
        </w:tabs>
        <w:spacing w:before="125" w:line="192" w:lineRule="auto"/>
        <w:ind w:left="690" w:right="5" w:hanging="236"/>
        <w:jc w:val="both"/>
        <w:rPr>
          <w:sz w:val="24"/>
        </w:rPr>
      </w:pPr>
      <w:r>
        <w:rPr>
          <w:color w:val="231F20"/>
          <w:sz w:val="24"/>
        </w:rPr>
        <w:tab/>
      </w:r>
      <w:r>
        <w:rPr>
          <w:color w:val="231F20"/>
          <w:spacing w:val="-4"/>
          <w:w w:val="105"/>
          <w:sz w:val="24"/>
        </w:rPr>
        <w:t>Письмо</w:t>
      </w:r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Минпросвещения</w:t>
      </w:r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России</w:t>
      </w:r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от</w:t>
      </w:r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18.02.2025</w:t>
      </w:r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№</w:t>
      </w:r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06-221</w:t>
      </w:r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«О</w:t>
      </w:r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 xml:space="preserve">направлении </w:t>
      </w:r>
      <w:r>
        <w:rPr>
          <w:color w:val="231F20"/>
          <w:w w:val="105"/>
          <w:sz w:val="24"/>
        </w:rPr>
        <w:t>информации» (вместе с Методическими рекомендациями по реализации цикла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внеурочных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занятий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«Разговоры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важном»).</w:t>
      </w:r>
    </w:p>
    <w:p w:rsidR="001D588C" w:rsidRDefault="002A35C9">
      <w:pPr>
        <w:pStyle w:val="a3"/>
        <w:spacing w:before="148" w:line="196" w:lineRule="auto"/>
        <w:ind w:right="136"/>
      </w:pPr>
      <w:r>
        <w:rPr>
          <w:color w:val="231F20"/>
        </w:rPr>
        <w:t>Программа может быть реализована в работе с обучающимися 1</w:t>
      </w:r>
      <w:r>
        <w:rPr>
          <w:rFonts w:ascii="Times New Roman" w:hAnsi="Times New Roman"/>
          <w:color w:val="231F20"/>
        </w:rPr>
        <w:t>‒</w:t>
      </w:r>
      <w:r>
        <w:rPr>
          <w:color w:val="231F20"/>
        </w:rPr>
        <w:t>2, 3</w:t>
      </w:r>
      <w:r>
        <w:rPr>
          <w:rFonts w:ascii="Times New Roman" w:hAnsi="Times New Roman"/>
          <w:color w:val="231F20"/>
        </w:rPr>
        <w:t>‒</w:t>
      </w:r>
      <w:r>
        <w:rPr>
          <w:color w:val="231F20"/>
        </w:rPr>
        <w:t>4, 5</w:t>
      </w:r>
      <w:r>
        <w:rPr>
          <w:rFonts w:ascii="Times New Roman" w:hAnsi="Times New Roman"/>
          <w:color w:val="231F20"/>
        </w:rPr>
        <w:t>‒</w:t>
      </w:r>
      <w:r>
        <w:rPr>
          <w:color w:val="231F20"/>
        </w:rPr>
        <w:t>7, 8</w:t>
      </w:r>
      <w:r>
        <w:rPr>
          <w:rFonts w:ascii="Times New Roman" w:hAnsi="Times New Roman"/>
          <w:color w:val="231F20"/>
        </w:rPr>
        <w:t>‒</w:t>
      </w:r>
      <w:r>
        <w:rPr>
          <w:color w:val="231F20"/>
        </w:rPr>
        <w:t>9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10</w:t>
      </w:r>
      <w:r>
        <w:rPr>
          <w:rFonts w:ascii="Times New Roman" w:hAnsi="Times New Roman"/>
          <w:color w:val="231F20"/>
        </w:rPr>
        <w:t>‒</w:t>
      </w:r>
      <w:r>
        <w:rPr>
          <w:color w:val="231F20"/>
        </w:rPr>
        <w:t>11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классов,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течение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одного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учебного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года,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если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занятия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 xml:space="preserve">проводятся </w:t>
      </w:r>
      <w:r>
        <w:rPr>
          <w:color w:val="231F20"/>
          <w:w w:val="95"/>
        </w:rPr>
        <w:t xml:space="preserve">1 </w:t>
      </w:r>
      <w:r>
        <w:rPr>
          <w:color w:val="231F20"/>
        </w:rPr>
        <w:t>раз в неделю, 34/35 учебных часов.</w:t>
      </w:r>
    </w:p>
    <w:p w:rsidR="001D588C" w:rsidRDefault="002A35C9">
      <w:pPr>
        <w:pStyle w:val="a3"/>
        <w:spacing w:line="192" w:lineRule="auto"/>
        <w:ind w:right="133"/>
      </w:pPr>
      <w:r>
        <w:rPr>
          <w:color w:val="231F20"/>
          <w:w w:val="105"/>
        </w:rPr>
        <w:t>Занятия по программе проводятся в формах, соответствующих возрастным особенностям обучающихся и позволяющих им вырабатывать собственную мировоззренческую позицию по обсуждаемым темам (например, познавательные беседы, деловые игры, викторины, интервью, блиц-опросы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и т. д.). Следует отметить, что внеурочные занятия входят в общую систему воспитательной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работы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образовательной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организации,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поэтому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тематика и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содержание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должны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обеспечить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реализацию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назначения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целей. Это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позволяет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практике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соединить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учебную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воспитательную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деятельность педагога,</w:t>
      </w:r>
      <w:r>
        <w:rPr>
          <w:color w:val="231F20"/>
          <w:spacing w:val="80"/>
          <w:w w:val="150"/>
        </w:rPr>
        <w:t xml:space="preserve">  </w:t>
      </w:r>
      <w:r>
        <w:rPr>
          <w:color w:val="231F20"/>
          <w:w w:val="105"/>
        </w:rPr>
        <w:t>ориентировать</w:t>
      </w:r>
      <w:r>
        <w:rPr>
          <w:color w:val="231F20"/>
          <w:spacing w:val="80"/>
          <w:w w:val="150"/>
        </w:rPr>
        <w:t xml:space="preserve">  </w:t>
      </w:r>
      <w:r>
        <w:rPr>
          <w:color w:val="231F20"/>
          <w:w w:val="105"/>
        </w:rPr>
        <w:t>её</w:t>
      </w:r>
      <w:r>
        <w:rPr>
          <w:color w:val="231F20"/>
          <w:spacing w:val="80"/>
          <w:w w:val="150"/>
        </w:rPr>
        <w:t xml:space="preserve">  </w:t>
      </w:r>
      <w:r>
        <w:rPr>
          <w:color w:val="231F20"/>
          <w:w w:val="105"/>
        </w:rPr>
        <w:t>не</w:t>
      </w:r>
      <w:r>
        <w:rPr>
          <w:color w:val="231F20"/>
          <w:spacing w:val="80"/>
          <w:w w:val="150"/>
        </w:rPr>
        <w:t xml:space="preserve">  </w:t>
      </w:r>
      <w:r>
        <w:rPr>
          <w:color w:val="231F20"/>
          <w:w w:val="105"/>
        </w:rPr>
        <w:t>только</w:t>
      </w:r>
      <w:r>
        <w:rPr>
          <w:color w:val="231F20"/>
          <w:spacing w:val="80"/>
          <w:w w:val="150"/>
        </w:rPr>
        <w:t xml:space="preserve">  </w:t>
      </w:r>
      <w:r>
        <w:rPr>
          <w:color w:val="231F20"/>
          <w:w w:val="105"/>
        </w:rPr>
        <w:t>на</w:t>
      </w:r>
      <w:r>
        <w:rPr>
          <w:color w:val="231F20"/>
          <w:spacing w:val="80"/>
          <w:w w:val="150"/>
        </w:rPr>
        <w:t xml:space="preserve">  </w:t>
      </w:r>
      <w:r>
        <w:rPr>
          <w:color w:val="231F20"/>
          <w:w w:val="105"/>
        </w:rPr>
        <w:t>интеллектуальное,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нравственное,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социальное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развитие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ребёнка.</w:t>
      </w:r>
    </w:p>
    <w:p w:rsidR="001D588C" w:rsidRDefault="002A35C9">
      <w:pPr>
        <w:pStyle w:val="a3"/>
        <w:spacing w:before="9" w:line="192" w:lineRule="auto"/>
        <w:ind w:right="136"/>
      </w:pPr>
      <w:r>
        <w:rPr>
          <w:color w:val="231F20"/>
          <w:spacing w:val="-2"/>
          <w:w w:val="105"/>
        </w:rPr>
        <w:t>Многие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темы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внеурочных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занятий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выходят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за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рамки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содержания,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изучаемого </w:t>
      </w:r>
      <w:r>
        <w:rPr>
          <w:color w:val="231F20"/>
          <w:w w:val="105"/>
        </w:rPr>
        <w:t>на уроках, но это не означает, что учитель будет обязательно добиваться точного усвоения нового знания, запоминания и чёткого воспроизведения нового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термина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понятия.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течение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учебного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года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обучающиеся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много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 xml:space="preserve">раз будут возвращаться к обсуждению одних и тех же понятий, что послужит </w:t>
      </w:r>
      <w:r>
        <w:rPr>
          <w:color w:val="231F20"/>
          <w:spacing w:val="-2"/>
          <w:w w:val="105"/>
        </w:rPr>
        <w:t>постепенному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осознанному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их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принятию.</w:t>
      </w:r>
    </w:p>
    <w:p w:rsidR="001D588C" w:rsidRDefault="002A35C9">
      <w:pPr>
        <w:pStyle w:val="a3"/>
        <w:spacing w:before="8" w:line="192" w:lineRule="auto"/>
        <w:ind w:right="135"/>
      </w:pPr>
      <w:r>
        <w:rPr>
          <w:color w:val="231F20"/>
          <w:w w:val="105"/>
        </w:rPr>
        <w:t>Наличие сценариев внеурочных занятий не означает формального следования им. При реализации содержания занятия, которое предлагается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сценарии,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педагог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учитывает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региональные,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национальные,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этнокультурные особенности территории, где функционирует данная образовательная организация.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Обязательно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учитывается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уровень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развития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школьников, их интересы и потребности. При необходимости, исходя из статуса семей обучающихся,</w:t>
      </w:r>
      <w:r>
        <w:rPr>
          <w:color w:val="231F20"/>
          <w:spacing w:val="76"/>
          <w:w w:val="150"/>
        </w:rPr>
        <w:t xml:space="preserve">  </w:t>
      </w:r>
      <w:r>
        <w:rPr>
          <w:color w:val="231F20"/>
          <w:w w:val="105"/>
        </w:rPr>
        <w:t>целесообразно</w:t>
      </w:r>
      <w:r>
        <w:rPr>
          <w:color w:val="231F20"/>
          <w:spacing w:val="76"/>
          <w:w w:val="150"/>
        </w:rPr>
        <w:t xml:space="preserve">  </w:t>
      </w:r>
      <w:r>
        <w:rPr>
          <w:color w:val="231F20"/>
          <w:w w:val="105"/>
        </w:rPr>
        <w:t>уточнить</w:t>
      </w:r>
      <w:r>
        <w:rPr>
          <w:color w:val="231F20"/>
          <w:spacing w:val="76"/>
          <w:w w:val="150"/>
        </w:rPr>
        <w:t xml:space="preserve">  </w:t>
      </w:r>
      <w:r>
        <w:rPr>
          <w:color w:val="231F20"/>
          <w:w w:val="105"/>
        </w:rPr>
        <w:t>(изменить,</w:t>
      </w:r>
      <w:r>
        <w:rPr>
          <w:color w:val="231F20"/>
          <w:spacing w:val="76"/>
          <w:w w:val="150"/>
        </w:rPr>
        <w:t xml:space="preserve">  </w:t>
      </w:r>
      <w:r>
        <w:rPr>
          <w:color w:val="231F20"/>
          <w:w w:val="105"/>
        </w:rPr>
        <w:t>скорректировать) 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творческие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задания,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выполнять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которые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предлагается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вместе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родителями, другими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членами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семьи.</w:t>
      </w:r>
    </w:p>
    <w:p w:rsidR="001D588C" w:rsidRDefault="001D588C">
      <w:pPr>
        <w:pStyle w:val="a3"/>
        <w:spacing w:line="192" w:lineRule="auto"/>
        <w:sectPr w:rsidR="001D588C">
          <w:pgSz w:w="11910" w:h="16840"/>
          <w:pgMar w:top="900" w:right="708" w:bottom="900" w:left="992" w:header="0" w:footer="686" w:gutter="0"/>
          <w:cols w:space="720"/>
        </w:sectPr>
      </w:pPr>
    </w:p>
    <w:p w:rsidR="001D588C" w:rsidRDefault="002A35C9">
      <w:pPr>
        <w:pStyle w:val="a3"/>
        <w:spacing w:before="73" w:line="189" w:lineRule="auto"/>
        <w:ind w:right="199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7344" behindDoc="0" locked="0" layoutInCell="1" allowOverlap="1">
                <wp:simplePos x="0" y="0"/>
                <wp:positionH relativeFrom="page">
                  <wp:posOffset>3906054</wp:posOffset>
                </wp:positionH>
                <wp:positionV relativeFrom="page">
                  <wp:posOffset>7602703</wp:posOffset>
                </wp:positionV>
                <wp:extent cx="3654425" cy="3089910"/>
                <wp:effectExtent l="0" t="0" r="0" b="0"/>
                <wp:wrapNone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54425" cy="3089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54425" h="3089910">
                              <a:moveTo>
                                <a:pt x="546449" y="281758"/>
                              </a:moveTo>
                              <a:lnTo>
                                <a:pt x="393317" y="281758"/>
                              </a:lnTo>
                              <a:lnTo>
                                <a:pt x="644625" y="1223768"/>
                              </a:lnTo>
                              <a:lnTo>
                                <a:pt x="645374" y="1232099"/>
                              </a:lnTo>
                              <a:lnTo>
                                <a:pt x="647584" y="1240011"/>
                              </a:lnTo>
                              <a:lnTo>
                                <a:pt x="650899" y="1247327"/>
                              </a:lnTo>
                              <a:lnTo>
                                <a:pt x="707998" y="1461334"/>
                              </a:lnTo>
                              <a:lnTo>
                                <a:pt x="89025" y="1617087"/>
                              </a:lnTo>
                              <a:lnTo>
                                <a:pt x="59993" y="1634918"/>
                              </a:lnTo>
                              <a:lnTo>
                                <a:pt x="58329" y="1636620"/>
                              </a:lnTo>
                              <a:lnTo>
                                <a:pt x="57351" y="1637547"/>
                              </a:lnTo>
                              <a:lnTo>
                                <a:pt x="55459" y="1639680"/>
                              </a:lnTo>
                              <a:lnTo>
                                <a:pt x="53084" y="1642728"/>
                              </a:lnTo>
                              <a:lnTo>
                                <a:pt x="52538" y="1643376"/>
                              </a:lnTo>
                              <a:lnTo>
                                <a:pt x="52017" y="1644062"/>
                              </a:lnTo>
                              <a:lnTo>
                                <a:pt x="51052" y="1645395"/>
                              </a:lnTo>
                              <a:lnTo>
                                <a:pt x="49312" y="1648164"/>
                              </a:lnTo>
                              <a:lnTo>
                                <a:pt x="48474" y="1649396"/>
                              </a:lnTo>
                              <a:lnTo>
                                <a:pt x="48118" y="1650031"/>
                              </a:lnTo>
                              <a:lnTo>
                                <a:pt x="47306" y="1651377"/>
                              </a:lnTo>
                              <a:lnTo>
                                <a:pt x="45871" y="1654197"/>
                              </a:lnTo>
                              <a:lnTo>
                                <a:pt x="45515" y="1654933"/>
                              </a:lnTo>
                              <a:lnTo>
                                <a:pt x="45096" y="1655670"/>
                              </a:lnTo>
                              <a:lnTo>
                                <a:pt x="44156" y="1657676"/>
                              </a:lnTo>
                              <a:lnTo>
                                <a:pt x="42746" y="1661220"/>
                              </a:lnTo>
                              <a:lnTo>
                                <a:pt x="42353" y="1662159"/>
                              </a:lnTo>
                              <a:lnTo>
                                <a:pt x="41616" y="1664242"/>
                              </a:lnTo>
                              <a:lnTo>
                                <a:pt x="41311" y="1665373"/>
                              </a:lnTo>
                              <a:lnTo>
                                <a:pt x="40244" y="1668890"/>
                              </a:lnTo>
                              <a:lnTo>
                                <a:pt x="39927" y="1670110"/>
                              </a:lnTo>
                              <a:lnTo>
                                <a:pt x="39711" y="1671049"/>
                              </a:lnTo>
                              <a:lnTo>
                                <a:pt x="38784" y="1675774"/>
                              </a:lnTo>
                              <a:lnTo>
                                <a:pt x="38428" y="1678085"/>
                              </a:lnTo>
                              <a:lnTo>
                                <a:pt x="38365" y="1678987"/>
                              </a:lnTo>
                              <a:lnTo>
                                <a:pt x="38136" y="1681349"/>
                              </a:lnTo>
                              <a:lnTo>
                                <a:pt x="37946" y="1682810"/>
                              </a:lnTo>
                              <a:lnTo>
                                <a:pt x="37984" y="1693059"/>
                              </a:lnTo>
                              <a:lnTo>
                                <a:pt x="38200" y="1694748"/>
                              </a:lnTo>
                              <a:lnTo>
                                <a:pt x="38390" y="1696449"/>
                              </a:lnTo>
                              <a:lnTo>
                                <a:pt x="38492" y="1697783"/>
                              </a:lnTo>
                              <a:lnTo>
                                <a:pt x="38606" y="1698443"/>
                              </a:lnTo>
                              <a:lnTo>
                                <a:pt x="39152" y="1702139"/>
                              </a:lnTo>
                              <a:lnTo>
                                <a:pt x="40029" y="1705797"/>
                              </a:lnTo>
                              <a:lnTo>
                                <a:pt x="41426" y="1710331"/>
                              </a:lnTo>
                              <a:lnTo>
                                <a:pt x="41667" y="1711270"/>
                              </a:lnTo>
                              <a:lnTo>
                                <a:pt x="52513" y="1731857"/>
                              </a:lnTo>
                              <a:lnTo>
                                <a:pt x="52652" y="1732136"/>
                              </a:lnTo>
                              <a:lnTo>
                                <a:pt x="483233" y="2298963"/>
                              </a:lnTo>
                              <a:lnTo>
                                <a:pt x="236294" y="3081943"/>
                              </a:lnTo>
                              <a:lnTo>
                                <a:pt x="235510" y="3089299"/>
                              </a:lnTo>
                              <a:lnTo>
                                <a:pt x="389130" y="3089299"/>
                              </a:lnTo>
                              <a:lnTo>
                                <a:pt x="592847" y="2443298"/>
                              </a:lnTo>
                              <a:lnTo>
                                <a:pt x="778668" y="2443298"/>
                              </a:lnTo>
                              <a:lnTo>
                                <a:pt x="647355" y="2270439"/>
                              </a:lnTo>
                              <a:lnTo>
                                <a:pt x="692870" y="2126116"/>
                              </a:lnTo>
                              <a:lnTo>
                                <a:pt x="537742" y="2126116"/>
                              </a:lnTo>
                              <a:lnTo>
                                <a:pt x="238463" y="1732136"/>
                              </a:lnTo>
                              <a:lnTo>
                                <a:pt x="238163" y="1732136"/>
                              </a:lnTo>
                              <a:lnTo>
                                <a:pt x="698524" y="1616287"/>
                              </a:lnTo>
                              <a:lnTo>
                                <a:pt x="1965286" y="1616287"/>
                              </a:lnTo>
                              <a:lnTo>
                                <a:pt x="1960259" y="1602228"/>
                              </a:lnTo>
                              <a:lnTo>
                                <a:pt x="1803119" y="1602228"/>
                              </a:lnTo>
                              <a:lnTo>
                                <a:pt x="1247049" y="1524568"/>
                              </a:lnTo>
                              <a:lnTo>
                                <a:pt x="1253160" y="1508839"/>
                              </a:lnTo>
                              <a:lnTo>
                                <a:pt x="1253694" y="1505518"/>
                              </a:lnTo>
                              <a:lnTo>
                                <a:pt x="1110702" y="1505518"/>
                              </a:lnTo>
                              <a:lnTo>
                                <a:pt x="863725" y="1471024"/>
                              </a:lnTo>
                              <a:lnTo>
                                <a:pt x="816113" y="1292551"/>
                              </a:lnTo>
                              <a:lnTo>
                                <a:pt x="2405418" y="1292551"/>
                              </a:lnTo>
                              <a:lnTo>
                                <a:pt x="2406420" y="1283204"/>
                              </a:lnTo>
                              <a:lnTo>
                                <a:pt x="2910038" y="1170492"/>
                              </a:lnTo>
                              <a:lnTo>
                                <a:pt x="2232912" y="1170492"/>
                              </a:lnTo>
                              <a:lnTo>
                                <a:pt x="2227692" y="1169234"/>
                              </a:lnTo>
                              <a:lnTo>
                                <a:pt x="2222257" y="1168460"/>
                              </a:lnTo>
                              <a:lnTo>
                                <a:pt x="1137131" y="1150019"/>
                              </a:lnTo>
                              <a:lnTo>
                                <a:pt x="1136136" y="1147327"/>
                              </a:lnTo>
                              <a:lnTo>
                                <a:pt x="978406" y="1147327"/>
                              </a:lnTo>
                              <a:lnTo>
                                <a:pt x="776438" y="1143898"/>
                              </a:lnTo>
                              <a:lnTo>
                                <a:pt x="546449" y="281758"/>
                              </a:lnTo>
                              <a:close/>
                            </a:path>
                            <a:path w="3654425" h="3089910">
                              <a:moveTo>
                                <a:pt x="1966221" y="1618903"/>
                              </a:moveTo>
                              <a:lnTo>
                                <a:pt x="852829" y="1618903"/>
                              </a:lnTo>
                              <a:lnTo>
                                <a:pt x="1859329" y="1759480"/>
                              </a:lnTo>
                              <a:lnTo>
                                <a:pt x="2332290" y="3082413"/>
                              </a:lnTo>
                              <a:lnTo>
                                <a:pt x="2336060" y="3089299"/>
                              </a:lnTo>
                              <a:lnTo>
                                <a:pt x="2466656" y="3089299"/>
                              </a:lnTo>
                              <a:lnTo>
                                <a:pt x="2470628" y="3081943"/>
                              </a:lnTo>
                              <a:lnTo>
                                <a:pt x="2474734" y="3054926"/>
                              </a:lnTo>
                              <a:lnTo>
                                <a:pt x="2469818" y="3027498"/>
                              </a:lnTo>
                              <a:lnTo>
                                <a:pt x="2024746" y="1782594"/>
                              </a:lnTo>
                              <a:lnTo>
                                <a:pt x="2376757" y="1782594"/>
                              </a:lnTo>
                              <a:lnTo>
                                <a:pt x="2358083" y="1734334"/>
                              </a:lnTo>
                              <a:lnTo>
                                <a:pt x="2365816" y="1662159"/>
                              </a:lnTo>
                              <a:lnTo>
                                <a:pt x="2365917" y="1661220"/>
                              </a:lnTo>
                              <a:lnTo>
                                <a:pt x="2366040" y="1660077"/>
                              </a:lnTo>
                              <a:lnTo>
                                <a:pt x="2217253" y="1660077"/>
                              </a:lnTo>
                              <a:lnTo>
                                <a:pt x="1968524" y="1625342"/>
                              </a:lnTo>
                              <a:lnTo>
                                <a:pt x="1966221" y="1618903"/>
                              </a:lnTo>
                              <a:close/>
                            </a:path>
                            <a:path w="3654425" h="3089910">
                              <a:moveTo>
                                <a:pt x="2376757" y="1782594"/>
                              </a:moveTo>
                              <a:lnTo>
                                <a:pt x="2024746" y="1782594"/>
                              </a:lnTo>
                              <a:lnTo>
                                <a:pt x="2229153" y="1811143"/>
                              </a:lnTo>
                              <a:lnTo>
                                <a:pt x="2723739" y="3089299"/>
                              </a:lnTo>
                              <a:lnTo>
                                <a:pt x="2873640" y="3089299"/>
                              </a:lnTo>
                              <a:lnTo>
                                <a:pt x="2874566" y="3085232"/>
                              </a:lnTo>
                              <a:lnTo>
                                <a:pt x="2869589" y="3056277"/>
                              </a:lnTo>
                              <a:lnTo>
                                <a:pt x="2376757" y="1782594"/>
                              </a:lnTo>
                              <a:close/>
                            </a:path>
                            <a:path w="3654425" h="3089910">
                              <a:moveTo>
                                <a:pt x="778668" y="2443298"/>
                              </a:moveTo>
                              <a:lnTo>
                                <a:pt x="592847" y="2443298"/>
                              </a:lnTo>
                              <a:lnTo>
                                <a:pt x="722958" y="2614558"/>
                              </a:lnTo>
                              <a:lnTo>
                                <a:pt x="735157" y="2627211"/>
                              </a:lnTo>
                              <a:lnTo>
                                <a:pt x="749504" y="2636362"/>
                              </a:lnTo>
                              <a:lnTo>
                                <a:pt x="765314" y="2641920"/>
                              </a:lnTo>
                              <a:lnTo>
                                <a:pt x="781899" y="2643793"/>
                              </a:lnTo>
                              <a:lnTo>
                                <a:pt x="793592" y="2642867"/>
                              </a:lnTo>
                              <a:lnTo>
                                <a:pt x="846025" y="2606671"/>
                              </a:lnTo>
                              <a:lnTo>
                                <a:pt x="855162" y="2579825"/>
                              </a:lnTo>
                              <a:lnTo>
                                <a:pt x="853569" y="2551514"/>
                              </a:lnTo>
                              <a:lnTo>
                                <a:pt x="840789" y="2525074"/>
                              </a:lnTo>
                              <a:lnTo>
                                <a:pt x="778668" y="2443298"/>
                              </a:lnTo>
                              <a:close/>
                            </a:path>
                            <a:path w="3654425" h="3089910">
                              <a:moveTo>
                                <a:pt x="1965286" y="1616287"/>
                              </a:moveTo>
                              <a:lnTo>
                                <a:pt x="698524" y="1616287"/>
                              </a:lnTo>
                              <a:lnTo>
                                <a:pt x="537742" y="2126116"/>
                              </a:lnTo>
                              <a:lnTo>
                                <a:pt x="692870" y="2126116"/>
                              </a:lnTo>
                              <a:lnTo>
                                <a:pt x="852829" y="1618903"/>
                              </a:lnTo>
                              <a:lnTo>
                                <a:pt x="1966221" y="1618903"/>
                              </a:lnTo>
                              <a:lnTo>
                                <a:pt x="1965286" y="1616287"/>
                              </a:lnTo>
                              <a:close/>
                            </a:path>
                            <a:path w="3654425" h="3089910">
                              <a:moveTo>
                                <a:pt x="2403101" y="1314179"/>
                              </a:moveTo>
                              <a:lnTo>
                                <a:pt x="2232760" y="1314179"/>
                              </a:lnTo>
                              <a:lnTo>
                                <a:pt x="2238424" y="1315564"/>
                              </a:lnTo>
                              <a:lnTo>
                                <a:pt x="2244266" y="1316326"/>
                              </a:lnTo>
                              <a:lnTo>
                                <a:pt x="2254074" y="1316326"/>
                              </a:lnTo>
                              <a:lnTo>
                                <a:pt x="2217253" y="1660077"/>
                              </a:lnTo>
                              <a:lnTo>
                                <a:pt x="2366040" y="1660077"/>
                              </a:lnTo>
                              <a:lnTo>
                                <a:pt x="2403101" y="1314179"/>
                              </a:lnTo>
                              <a:close/>
                            </a:path>
                            <a:path w="3654425" h="3089910">
                              <a:moveTo>
                                <a:pt x="1813265" y="1346533"/>
                              </a:moveTo>
                              <a:lnTo>
                                <a:pt x="1781846" y="1355200"/>
                              </a:lnTo>
                              <a:lnTo>
                                <a:pt x="1760806" y="1372594"/>
                              </a:lnTo>
                              <a:lnTo>
                                <a:pt x="1748101" y="1396298"/>
                              </a:lnTo>
                              <a:lnTo>
                                <a:pt x="1744061" y="1423373"/>
                              </a:lnTo>
                              <a:lnTo>
                                <a:pt x="1749017" y="1450882"/>
                              </a:lnTo>
                              <a:lnTo>
                                <a:pt x="1803119" y="1602228"/>
                              </a:lnTo>
                              <a:lnTo>
                                <a:pt x="1960259" y="1602228"/>
                              </a:lnTo>
                              <a:lnTo>
                                <a:pt x="1886367" y="1395561"/>
                              </a:lnTo>
                              <a:lnTo>
                                <a:pt x="1869450" y="1368566"/>
                              </a:lnTo>
                              <a:lnTo>
                                <a:pt x="1843775" y="1351606"/>
                              </a:lnTo>
                              <a:lnTo>
                                <a:pt x="1813265" y="1346533"/>
                              </a:lnTo>
                              <a:close/>
                            </a:path>
                            <a:path w="3654425" h="3089910">
                              <a:moveTo>
                                <a:pt x="2405418" y="1292551"/>
                              </a:moveTo>
                              <a:lnTo>
                                <a:pt x="816113" y="1292551"/>
                              </a:lnTo>
                              <a:lnTo>
                                <a:pt x="1033410" y="1296247"/>
                              </a:lnTo>
                              <a:lnTo>
                                <a:pt x="1110702" y="1505518"/>
                              </a:lnTo>
                              <a:lnTo>
                                <a:pt x="1253694" y="1505518"/>
                              </a:lnTo>
                              <a:lnTo>
                                <a:pt x="1255873" y="1491978"/>
                              </a:lnTo>
                              <a:lnTo>
                                <a:pt x="1255104" y="1474695"/>
                              </a:lnTo>
                              <a:lnTo>
                                <a:pt x="1250770" y="1457702"/>
                              </a:lnTo>
                              <a:lnTo>
                                <a:pt x="1192147" y="1298939"/>
                              </a:lnTo>
                              <a:lnTo>
                                <a:pt x="2404734" y="1298939"/>
                              </a:lnTo>
                              <a:lnTo>
                                <a:pt x="2405418" y="1292551"/>
                              </a:lnTo>
                              <a:close/>
                            </a:path>
                            <a:path w="3654425" h="3089910">
                              <a:moveTo>
                                <a:pt x="2404734" y="1298939"/>
                              </a:moveTo>
                              <a:lnTo>
                                <a:pt x="1192147" y="1298939"/>
                              </a:lnTo>
                              <a:lnTo>
                                <a:pt x="2215649" y="1316326"/>
                              </a:lnTo>
                              <a:lnTo>
                                <a:pt x="2221312" y="1316326"/>
                              </a:lnTo>
                              <a:lnTo>
                                <a:pt x="2226929" y="1315564"/>
                              </a:lnTo>
                              <a:lnTo>
                                <a:pt x="2232760" y="1314179"/>
                              </a:lnTo>
                              <a:lnTo>
                                <a:pt x="2403101" y="1314179"/>
                              </a:lnTo>
                              <a:lnTo>
                                <a:pt x="2404734" y="1298939"/>
                              </a:lnTo>
                              <a:close/>
                            </a:path>
                            <a:path w="3654425" h="3089910">
                              <a:moveTo>
                                <a:pt x="3653949" y="852379"/>
                              </a:moveTo>
                              <a:lnTo>
                                <a:pt x="2234093" y="1170149"/>
                              </a:lnTo>
                              <a:lnTo>
                                <a:pt x="2233509" y="1170352"/>
                              </a:lnTo>
                              <a:lnTo>
                                <a:pt x="2232912" y="1170492"/>
                              </a:lnTo>
                              <a:lnTo>
                                <a:pt x="2910038" y="1170492"/>
                              </a:lnTo>
                              <a:lnTo>
                                <a:pt x="3653949" y="1004000"/>
                              </a:lnTo>
                              <a:lnTo>
                                <a:pt x="3653949" y="852379"/>
                              </a:lnTo>
                              <a:close/>
                            </a:path>
                            <a:path w="3654425" h="3089910">
                              <a:moveTo>
                                <a:pt x="777199" y="175536"/>
                              </a:moveTo>
                              <a:lnTo>
                                <a:pt x="619453" y="175536"/>
                              </a:lnTo>
                              <a:lnTo>
                                <a:pt x="978406" y="1147327"/>
                              </a:lnTo>
                              <a:lnTo>
                                <a:pt x="1136136" y="1147327"/>
                              </a:lnTo>
                              <a:lnTo>
                                <a:pt x="777199" y="175536"/>
                              </a:lnTo>
                              <a:close/>
                            </a:path>
                            <a:path w="3654425" h="3089910">
                              <a:moveTo>
                                <a:pt x="658779" y="0"/>
                              </a:moveTo>
                              <a:lnTo>
                                <a:pt x="42492" y="283079"/>
                              </a:lnTo>
                              <a:lnTo>
                                <a:pt x="4349" y="324938"/>
                              </a:lnTo>
                              <a:lnTo>
                                <a:pt x="0" y="352963"/>
                              </a:lnTo>
                              <a:lnTo>
                                <a:pt x="6983" y="381504"/>
                              </a:lnTo>
                              <a:lnTo>
                                <a:pt x="18866" y="399462"/>
                              </a:lnTo>
                              <a:lnTo>
                                <a:pt x="34796" y="412830"/>
                              </a:lnTo>
                              <a:lnTo>
                                <a:pt x="53575" y="421172"/>
                              </a:lnTo>
                              <a:lnTo>
                                <a:pt x="74001" y="424049"/>
                              </a:lnTo>
                              <a:lnTo>
                                <a:pt x="81914" y="423621"/>
                              </a:lnTo>
                              <a:lnTo>
                                <a:pt x="89833" y="422322"/>
                              </a:lnTo>
                              <a:lnTo>
                                <a:pt x="97688" y="420127"/>
                              </a:lnTo>
                              <a:lnTo>
                                <a:pt x="105408" y="417013"/>
                              </a:lnTo>
                              <a:lnTo>
                                <a:pt x="393317" y="281758"/>
                              </a:lnTo>
                              <a:lnTo>
                                <a:pt x="546449" y="281758"/>
                              </a:lnTo>
                              <a:lnTo>
                                <a:pt x="529398" y="217839"/>
                              </a:lnTo>
                              <a:lnTo>
                                <a:pt x="619453" y="175536"/>
                              </a:lnTo>
                              <a:lnTo>
                                <a:pt x="777199" y="175536"/>
                              </a:lnTo>
                              <a:lnTo>
                                <a:pt x="734020" y="58632"/>
                              </a:lnTo>
                              <a:lnTo>
                                <a:pt x="711155" y="18901"/>
                              </a:lnTo>
                              <a:lnTo>
                                <a:pt x="686806" y="4351"/>
                              </a:lnTo>
                              <a:lnTo>
                                <a:pt x="6587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1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75077E" id="Graphic 61" o:spid="_x0000_s1026" style="position:absolute;margin-left:307.55pt;margin-top:598.65pt;width:287.75pt;height:243.3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654425,3089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" path="m546449,281758r-153132,l644625,1223768r749,8331l647584,1240011r3315,7316l707998,1461334,89025,1617087r-29032,17831l58329,1636620r-978,927l55459,1639680r-2375,3048l52538,1643376r-521,686l51052,1645395r-1740,2769l48474,1649396r-356,635l47306,1651377r-1435,2820l45515,1654933r-419,737l44156,1657676r-1410,3544l42353,1662159r-737,2083l41311,1665373r-1067,3517l39927,1670110r-216,939l38784,1675774r-356,2311l38365,1678987r-229,2362l37946,1682810r38,10249l38200,1694748r190,1701l38492,1697783r114,660l39152,1702139r877,3658l41426,1710331r241,939l52513,1731857r139,279l483233,2298963,236294,3081943r-784,7356l389130,3089299,592847,2443298r185821,l647355,2270439r45515,-144323l537742,2126116,238463,1732136r-300,l698524,1616287r1266762,l1960259,1602228r-157140,l1247049,1524568r6111,-15729l1253694,1505518r-142992,l863725,1471024,816113,1292551r1589305,l2406420,1283204r503618,-112712l2232912,1170492r-5220,-1258l2222257,1168460,1137131,1150019r-995,-2692l978406,1147327r-201968,-3429l546449,281758xem1966221,1618903r-1113392,l1859329,1759480r472961,1322933l2336060,3089299r130596,l2470628,3081943r4106,-27017l2469818,3027498,2024746,1782594r352011,l2358083,1734334r7733,-72175l2365917,1661220r123,-1143l2217253,1660077r-248729,-34735l1966221,1618903xem2376757,1782594r-352011,l2229153,1811143r494586,1278156l2873640,3089299r926,-4067l2869589,3056277,2376757,1782594xem778668,2443298r-185821,l722958,2614558r12199,12653l749504,2636362r15810,5558l781899,2643793r11693,-926l846025,2606671r9137,-26846l853569,2551514r-12780,-26440l778668,2443298xem1965286,1616287r-1266762,l537742,2126116r155128,l852829,1618903r1113392,l1965286,1616287xem2403101,1314179r-170341,l2238424,1315564r5842,762l2254074,1316326r-36821,343751l2366040,1660077r37061,-345898xem1813265,1346533r-31419,8667l1760806,1372594r-12705,23704l1744061,1423373r4956,27509l1803119,1602228r157140,l1886367,1395561r-16917,-26995l1843775,1351606r-30510,-5073xem2405418,1292551r-1589305,l1033410,1296247r77292,209271l1253694,1505518r2179,-13540l1255104,1474695r-4334,-16993l1192147,1298939r1212587,l2405418,1292551xem2404734,1298939r-1212587,l2215649,1316326r5663,l2226929,1315564r5831,-1385l2403101,1314179r1633,-15240xem3653949,852379l2234093,1170149r-584,203l2232912,1170492r677126,l3653949,1004000r,-151621xem777199,175536r-157746,l978406,1147327r157730,l777199,175536xem658779,l42492,283079,4349,324938,,352963r6983,28541l18866,399462r15930,13368l53575,421172r20426,2877l81914,423621r7919,-1299l97688,420127r7720,-3114l393317,281758r153132,l529398,217839r90055,-42303l777199,175536,734020,58632,711155,18901,686806,4351,658779,xe" fillcolor="#f1f1f1" stroked="f">
                <v:path arrowok="t"/>
                <w10:wrap anchorx="page" anchory="page"/>
              </v:shape>
            </w:pict>
          </mc:Fallback>
        </mc:AlternateContent>
      </w:r>
      <w:r>
        <w:rPr>
          <w:color w:val="231F20"/>
          <w:w w:val="105"/>
        </w:rPr>
        <w:t>Личностных результатов можно достичь, увлекая школьников совместной, интересной и многообразной деятельностью, позволяющей раскрыть потенциал каждого; используя разныеформы работы; устанавливая во время занятий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до-брожелательную,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поддерживающую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атмосферу;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насыщая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занятия ценностным содержанием. Задача педагога, организуя беседы, дать возможность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школьнику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анализировать,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сравнивать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выбирать.</w:t>
      </w:r>
    </w:p>
    <w:p w:rsidR="001D588C" w:rsidRDefault="002A35C9">
      <w:pPr>
        <w:pStyle w:val="a3"/>
        <w:spacing w:before="111" w:line="189" w:lineRule="auto"/>
        <w:ind w:right="201"/>
      </w:pPr>
      <w:r>
        <w:rPr>
          <w:color w:val="231F20"/>
          <w:w w:val="105"/>
        </w:rPr>
        <w:t>Внеурочное занятие проходит каждый понедельник. Оно начинается поднятием Государственного флага Российской Федерации, слушанием (исполнением) Государственного гимна Российской Федерации. Это мероприятие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проходит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общем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школьном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актовом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зале.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Затем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 xml:space="preserve">обучающиеся </w:t>
      </w:r>
      <w:r>
        <w:rPr>
          <w:color w:val="231F20"/>
          <w:spacing w:val="-2"/>
          <w:w w:val="105"/>
        </w:rPr>
        <w:t>расходятся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по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классам,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где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проходит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тематическая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часть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занятия.</w:t>
      </w:r>
    </w:p>
    <w:p w:rsidR="001D588C" w:rsidRDefault="002A35C9">
      <w:pPr>
        <w:pStyle w:val="a3"/>
        <w:spacing w:before="111" w:line="189" w:lineRule="auto"/>
        <w:ind w:right="201"/>
      </w:pPr>
      <w:r>
        <w:rPr>
          <w:color w:val="231F20"/>
          <w:w w:val="105"/>
        </w:rPr>
        <w:t>При подготовке к занятию учитель должен внимательно ознакомиться со сценарием и методическими комментариями к нему. Необходимо обратить внимание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три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структурные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части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сценария: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первая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часть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мотивационная, вторая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часть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основная,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третья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часть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заключительная.</w:t>
      </w:r>
    </w:p>
    <w:p w:rsidR="001D588C" w:rsidRDefault="002A35C9">
      <w:pPr>
        <w:pStyle w:val="a3"/>
        <w:spacing w:before="112" w:line="189" w:lineRule="auto"/>
        <w:ind w:right="199"/>
      </w:pPr>
      <w:r>
        <w:rPr>
          <w:color w:val="231F20"/>
          <w:w w:val="105"/>
        </w:rPr>
        <w:t>Цель мотивационной части занятия — знакомство обучающихся с темой занятия, выдвижение мотива его проведения. Эта часть обычно начинается с просмотра</w:t>
      </w:r>
      <w:r>
        <w:rPr>
          <w:color w:val="231F20"/>
          <w:spacing w:val="68"/>
          <w:w w:val="150"/>
        </w:rPr>
        <w:t xml:space="preserve">  </w:t>
      </w:r>
      <w:r>
        <w:rPr>
          <w:color w:val="231F20"/>
          <w:w w:val="105"/>
        </w:rPr>
        <w:t>видеоматериала,</w:t>
      </w:r>
      <w:r>
        <w:rPr>
          <w:color w:val="231F20"/>
          <w:spacing w:val="68"/>
          <w:w w:val="150"/>
        </w:rPr>
        <w:t xml:space="preserve">  </w:t>
      </w:r>
      <w:r>
        <w:rPr>
          <w:color w:val="231F20"/>
          <w:w w:val="105"/>
        </w:rPr>
        <w:t>оценка</w:t>
      </w:r>
      <w:r>
        <w:rPr>
          <w:color w:val="231F20"/>
          <w:spacing w:val="68"/>
          <w:w w:val="150"/>
        </w:rPr>
        <w:t xml:space="preserve">  </w:t>
      </w:r>
      <w:r>
        <w:rPr>
          <w:color w:val="231F20"/>
          <w:w w:val="105"/>
        </w:rPr>
        <w:t>которого</w:t>
      </w:r>
      <w:r>
        <w:rPr>
          <w:color w:val="231F20"/>
          <w:spacing w:val="68"/>
          <w:w w:val="150"/>
        </w:rPr>
        <w:t xml:space="preserve">  </w:t>
      </w:r>
      <w:r>
        <w:rPr>
          <w:color w:val="231F20"/>
          <w:w w:val="105"/>
        </w:rPr>
        <w:t>является</w:t>
      </w:r>
      <w:r>
        <w:rPr>
          <w:color w:val="231F20"/>
          <w:spacing w:val="68"/>
          <w:w w:val="150"/>
        </w:rPr>
        <w:t xml:space="preserve">  </w:t>
      </w:r>
      <w:r>
        <w:rPr>
          <w:color w:val="231F20"/>
          <w:w w:val="105"/>
        </w:rPr>
        <w:t>введением в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дальнейшую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содержательную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часть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занятия.</w:t>
      </w:r>
    </w:p>
    <w:p w:rsidR="001D588C" w:rsidRDefault="002A35C9">
      <w:pPr>
        <w:pStyle w:val="a3"/>
        <w:tabs>
          <w:tab w:val="left" w:pos="1865"/>
          <w:tab w:val="left" w:pos="2749"/>
          <w:tab w:val="left" w:pos="4096"/>
          <w:tab w:val="left" w:pos="4219"/>
          <w:tab w:val="left" w:pos="4739"/>
          <w:tab w:val="left" w:pos="6140"/>
          <w:tab w:val="left" w:pos="6231"/>
          <w:tab w:val="left" w:pos="8315"/>
          <w:tab w:val="left" w:pos="8353"/>
        </w:tabs>
        <w:spacing w:before="112" w:line="189" w:lineRule="auto"/>
        <w:ind w:right="201"/>
        <w:jc w:val="left"/>
      </w:pPr>
      <w:r>
        <w:rPr>
          <w:color w:val="231F20"/>
          <w:spacing w:val="-2"/>
          <w:w w:val="105"/>
        </w:rPr>
        <w:t>Основная</w:t>
      </w:r>
      <w:r>
        <w:rPr>
          <w:color w:val="231F20"/>
        </w:rPr>
        <w:tab/>
      </w:r>
      <w:r>
        <w:rPr>
          <w:color w:val="231F20"/>
          <w:spacing w:val="-2"/>
          <w:w w:val="105"/>
        </w:rPr>
        <w:t>часть</w:t>
      </w:r>
      <w:r>
        <w:rPr>
          <w:color w:val="231F20"/>
        </w:rPr>
        <w:tab/>
      </w:r>
      <w:r>
        <w:rPr>
          <w:color w:val="231F20"/>
          <w:spacing w:val="-70"/>
        </w:rPr>
        <w:t xml:space="preserve"> </w:t>
      </w:r>
      <w:r>
        <w:rPr>
          <w:color w:val="231F20"/>
          <w:spacing w:val="-2"/>
          <w:w w:val="105"/>
        </w:rPr>
        <w:t>строится</w:t>
      </w:r>
      <w:r>
        <w:rPr>
          <w:color w:val="231F20"/>
        </w:rPr>
        <w:tab/>
      </w:r>
      <w:r>
        <w:rPr>
          <w:color w:val="231F20"/>
          <w:spacing w:val="-4"/>
          <w:w w:val="105"/>
        </w:rPr>
        <w:t>как</w:t>
      </w:r>
      <w:r>
        <w:rPr>
          <w:color w:val="231F20"/>
        </w:rPr>
        <w:tab/>
      </w:r>
      <w:r>
        <w:rPr>
          <w:color w:val="231F20"/>
          <w:spacing w:val="-2"/>
          <w:w w:val="105"/>
        </w:rPr>
        <w:t>сочетание</w:t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  <w:spacing w:val="-2"/>
          <w:w w:val="105"/>
        </w:rPr>
        <w:t>разнообразной</w:t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  <w:spacing w:val="-6"/>
          <w:w w:val="105"/>
        </w:rPr>
        <w:t xml:space="preserve">деятельности </w:t>
      </w:r>
      <w:r>
        <w:rPr>
          <w:color w:val="231F20"/>
          <w:w w:val="105"/>
        </w:rPr>
        <w:t>обучающихся: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интеллектуальной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(работа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представленной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 xml:space="preserve">информацией), </w:t>
      </w:r>
      <w:r>
        <w:rPr>
          <w:color w:val="231F20"/>
          <w:spacing w:val="-2"/>
          <w:w w:val="105"/>
        </w:rPr>
        <w:t>коммуникативной</w:t>
      </w:r>
      <w:r>
        <w:rPr>
          <w:color w:val="231F20"/>
        </w:rPr>
        <w:tab/>
      </w:r>
      <w:r>
        <w:rPr>
          <w:color w:val="231F20"/>
          <w:spacing w:val="-2"/>
          <w:w w:val="105"/>
        </w:rPr>
        <w:t>(беседы,</w:t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  <w:spacing w:val="-2"/>
          <w:w w:val="105"/>
        </w:rPr>
        <w:t>обсуждение</w:t>
      </w:r>
      <w:r>
        <w:rPr>
          <w:color w:val="231F20"/>
        </w:rPr>
        <w:tab/>
      </w:r>
      <w:r>
        <w:rPr>
          <w:color w:val="231F20"/>
          <w:spacing w:val="-2"/>
          <w:w w:val="105"/>
        </w:rPr>
        <w:t>видеоролика),</w:t>
      </w:r>
      <w:r>
        <w:rPr>
          <w:color w:val="231F20"/>
        </w:rPr>
        <w:tab/>
      </w:r>
      <w:r>
        <w:rPr>
          <w:color w:val="231F20"/>
          <w:spacing w:val="-4"/>
          <w:w w:val="105"/>
        </w:rPr>
        <w:t xml:space="preserve">практической </w:t>
      </w:r>
      <w:r>
        <w:rPr>
          <w:color w:val="231F20"/>
          <w:w w:val="105"/>
        </w:rPr>
        <w:t>(выполнение</w:t>
      </w:r>
      <w:r>
        <w:rPr>
          <w:color w:val="231F20"/>
          <w:spacing w:val="73"/>
          <w:w w:val="105"/>
        </w:rPr>
        <w:t xml:space="preserve"> </w:t>
      </w:r>
      <w:r>
        <w:rPr>
          <w:color w:val="231F20"/>
          <w:w w:val="105"/>
        </w:rPr>
        <w:t>разнообразных</w:t>
      </w:r>
      <w:r>
        <w:rPr>
          <w:color w:val="231F20"/>
          <w:spacing w:val="73"/>
          <w:w w:val="105"/>
        </w:rPr>
        <w:t xml:space="preserve"> </w:t>
      </w:r>
      <w:r>
        <w:rPr>
          <w:color w:val="231F20"/>
          <w:w w:val="105"/>
        </w:rPr>
        <w:t>заданий),</w:t>
      </w:r>
      <w:r>
        <w:rPr>
          <w:color w:val="231F20"/>
          <w:spacing w:val="73"/>
          <w:w w:val="105"/>
        </w:rPr>
        <w:t xml:space="preserve"> </w:t>
      </w:r>
      <w:r>
        <w:rPr>
          <w:color w:val="231F20"/>
          <w:w w:val="105"/>
        </w:rPr>
        <w:t>игровой</w:t>
      </w:r>
      <w:r>
        <w:rPr>
          <w:color w:val="231F20"/>
          <w:spacing w:val="73"/>
          <w:w w:val="105"/>
        </w:rPr>
        <w:t xml:space="preserve"> </w:t>
      </w:r>
      <w:r>
        <w:rPr>
          <w:color w:val="231F20"/>
          <w:w w:val="105"/>
        </w:rPr>
        <w:t>(дидактическая</w:t>
      </w:r>
      <w:r>
        <w:rPr>
          <w:color w:val="231F20"/>
          <w:spacing w:val="7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73"/>
          <w:w w:val="105"/>
        </w:rPr>
        <w:t xml:space="preserve"> </w:t>
      </w:r>
      <w:r>
        <w:rPr>
          <w:color w:val="231F20"/>
          <w:w w:val="105"/>
        </w:rPr>
        <w:t>ролевая игра),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творческой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(обсуждение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воображаемых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ситуаций,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художественное </w:t>
      </w:r>
      <w:r>
        <w:rPr>
          <w:color w:val="231F20"/>
          <w:spacing w:val="-2"/>
          <w:w w:val="105"/>
        </w:rPr>
        <w:t>творчество).</w:t>
      </w:r>
    </w:p>
    <w:p w:rsidR="001D588C" w:rsidRDefault="002A35C9">
      <w:pPr>
        <w:pStyle w:val="a3"/>
        <w:spacing w:before="52"/>
        <w:ind w:left="494" w:firstLine="0"/>
        <w:jc w:val="left"/>
      </w:pPr>
      <w:r>
        <w:rPr>
          <w:color w:val="231F20"/>
        </w:rPr>
        <w:t>В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заключительной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части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подводятся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итоги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2"/>
        </w:rPr>
        <w:t>занятия.</w:t>
      </w:r>
    </w:p>
    <w:p w:rsidR="001D588C" w:rsidRDefault="001D588C">
      <w:pPr>
        <w:pStyle w:val="a3"/>
        <w:jc w:val="left"/>
        <w:sectPr w:rsidR="001D588C">
          <w:pgSz w:w="11910" w:h="16840"/>
          <w:pgMar w:top="900" w:right="708" w:bottom="900" w:left="992" w:header="0" w:footer="686" w:gutter="0"/>
          <w:cols w:space="720"/>
        </w:sectPr>
      </w:pPr>
    </w:p>
    <w:p w:rsidR="001D588C" w:rsidRDefault="002A35C9">
      <w:pPr>
        <w:pStyle w:val="1"/>
      </w:pPr>
      <w:bookmarkStart w:id="1" w:name="_TOC_250011"/>
      <w:r>
        <w:rPr>
          <w:color w:val="231F20"/>
          <w:spacing w:val="14"/>
        </w:rPr>
        <w:lastRenderedPageBreak/>
        <w:t>СОДЕРЖАНИЕ</w:t>
      </w:r>
      <w:r>
        <w:rPr>
          <w:color w:val="231F20"/>
          <w:spacing w:val="42"/>
        </w:rPr>
        <w:t xml:space="preserve"> </w:t>
      </w:r>
      <w:r>
        <w:rPr>
          <w:color w:val="231F20"/>
          <w:spacing w:val="14"/>
        </w:rPr>
        <w:t>КУРСА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14"/>
        </w:rPr>
        <w:t>ВНЕУРОЧНОЙ</w:t>
      </w:r>
      <w:r>
        <w:rPr>
          <w:color w:val="231F20"/>
          <w:spacing w:val="30"/>
        </w:rPr>
        <w:t xml:space="preserve"> </w:t>
      </w:r>
      <w:bookmarkEnd w:id="1"/>
      <w:r>
        <w:rPr>
          <w:color w:val="231F20"/>
          <w:spacing w:val="-2"/>
        </w:rPr>
        <w:t>ДЕЯТЕЛЬНОСТИ</w:t>
      </w:r>
    </w:p>
    <w:p w:rsidR="001D588C" w:rsidRDefault="001D588C">
      <w:pPr>
        <w:pStyle w:val="a3"/>
        <w:spacing w:before="222"/>
        <w:ind w:left="0" w:firstLine="0"/>
        <w:jc w:val="left"/>
        <w:rPr>
          <w:rFonts w:ascii="Comic Sans MS"/>
          <w:b/>
          <w:sz w:val="28"/>
        </w:rPr>
      </w:pPr>
    </w:p>
    <w:p w:rsidR="001D588C" w:rsidRDefault="002A35C9">
      <w:pPr>
        <w:pStyle w:val="2"/>
        <w:spacing w:before="1"/>
      </w:pPr>
      <w:bookmarkStart w:id="2" w:name="_TOC_250010"/>
      <w:r>
        <w:rPr>
          <w:color w:val="231F20"/>
          <w:w w:val="105"/>
        </w:rPr>
        <w:t>НАЧАЛЬНОЕ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2"/>
          <w:w w:val="105"/>
        </w:rPr>
        <w:t xml:space="preserve"> </w:t>
      </w:r>
      <w:bookmarkEnd w:id="2"/>
      <w:r>
        <w:rPr>
          <w:color w:val="231F20"/>
          <w:spacing w:val="-2"/>
          <w:w w:val="105"/>
        </w:rPr>
        <w:t>ОБРАЗОВАНИЕ</w:t>
      </w:r>
    </w:p>
    <w:p w:rsidR="001D588C" w:rsidRDefault="002A35C9">
      <w:pPr>
        <w:pStyle w:val="a3"/>
        <w:spacing w:before="204" w:line="194" w:lineRule="auto"/>
        <w:ind w:left="141" w:right="197"/>
      </w:pPr>
      <w:r>
        <w:rPr>
          <w:rFonts w:ascii="Tahoma" w:hAnsi="Tahoma"/>
          <w:b/>
          <w:color w:val="231F20"/>
          <w:w w:val="105"/>
        </w:rPr>
        <w:t xml:space="preserve">Зачем человеку учиться? </w:t>
      </w:r>
      <w:r>
        <w:rPr>
          <w:color w:val="231F20"/>
          <w:w w:val="105"/>
        </w:rPr>
        <w:t>Обучение человека происходит на протяжении всей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жизни.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Влияние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цифровых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технологий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приобретение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знаний.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 xml:space="preserve">Почему знания влияют на всю жизнь человека? Развитие навыков работы в команде, </w:t>
      </w:r>
      <w:r>
        <w:rPr>
          <w:color w:val="231F20"/>
        </w:rPr>
        <w:t xml:space="preserve">уважения разных мнений, разрешения конфликтов и эмпатии в ходе школьного </w:t>
      </w:r>
      <w:r>
        <w:rPr>
          <w:color w:val="231F20"/>
          <w:spacing w:val="-2"/>
          <w:w w:val="105"/>
        </w:rPr>
        <w:t>образования.</w:t>
      </w:r>
    </w:p>
    <w:p w:rsidR="001D588C" w:rsidRDefault="002A35C9">
      <w:pPr>
        <w:pStyle w:val="a3"/>
        <w:spacing w:before="164" w:line="194" w:lineRule="auto"/>
        <w:ind w:left="141" w:right="197"/>
      </w:pPr>
      <w:r>
        <w:rPr>
          <w:rFonts w:ascii="Tahoma" w:hAnsi="Tahoma"/>
          <w:b/>
          <w:color w:val="231F20"/>
        </w:rPr>
        <w:t xml:space="preserve">Русский язык в эпоху цифровых технологий. </w:t>
      </w:r>
      <w:r>
        <w:rPr>
          <w:color w:val="231F20"/>
        </w:rPr>
        <w:t>Русский язык — государственный язык, объединяющий многонациональную семью народов Российской Федерации. Современный языковой ландшафт характеризуется изменениями в устной и письменной речи под влиянием цифровой среды. Понимание уместности употребления тех или иных слов и форм. Грамотная, логичная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понятная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речь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признак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образованного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залог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успеха в будущем.</w:t>
      </w:r>
    </w:p>
    <w:p w:rsidR="001D588C" w:rsidRDefault="002A35C9">
      <w:pPr>
        <w:pStyle w:val="a3"/>
        <w:spacing w:line="194" w:lineRule="auto"/>
        <w:ind w:left="141" w:right="197"/>
      </w:pPr>
      <w:r>
        <w:rPr>
          <w:rFonts w:ascii="Tahoma" w:hAnsi="Tahoma"/>
          <w:b/>
          <w:color w:val="231F20"/>
          <w:w w:val="105"/>
        </w:rPr>
        <w:t xml:space="preserve">Цифровой суверенитет страны. </w:t>
      </w:r>
      <w:r>
        <w:rPr>
          <w:color w:val="231F20"/>
          <w:w w:val="105"/>
        </w:rPr>
        <w:t>Что такое цифровой суверенитет? Как обеспечивается цифровая безопасность государства и каждого человека? Возможности цифрового мира: как современные технологии помогают учиться, работать и осваивать новые горизонты. Мир цифровых профессий: как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создаются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новые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технологии?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Правила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безопасного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поведения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сети и угрозы цифрового мира.</w:t>
      </w:r>
    </w:p>
    <w:p w:rsidR="001D588C" w:rsidRDefault="002A35C9">
      <w:pPr>
        <w:pStyle w:val="a3"/>
        <w:spacing w:before="152" w:line="194" w:lineRule="auto"/>
        <w:ind w:left="141" w:right="197"/>
      </w:pPr>
      <w:r>
        <w:rPr>
          <w:rFonts w:ascii="Tahoma" w:hAnsi="Tahoma"/>
          <w:b/>
          <w:color w:val="231F20"/>
        </w:rPr>
        <w:t xml:space="preserve">Мирный атом. День работника атомной промышленности. </w:t>
      </w:r>
      <w:r>
        <w:rPr>
          <w:color w:val="231F20"/>
        </w:rPr>
        <w:t>Мирный атом — это использование атомной энергии в мирных целях на благо человечества. Уникальные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атомные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технологии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достижения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отечественной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научной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школы. Контроль распространения атомной энергии. Влияние экологически чистых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эффективных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источников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энергии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будущее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человечества.</w:t>
      </w:r>
    </w:p>
    <w:p w:rsidR="001D588C" w:rsidRDefault="002A35C9">
      <w:pPr>
        <w:pStyle w:val="a3"/>
        <w:spacing w:before="164" w:line="194" w:lineRule="auto"/>
        <w:ind w:left="141" w:right="197"/>
      </w:pPr>
      <w:r>
        <w:rPr>
          <w:rFonts w:ascii="Tahoma" w:hAnsi="Tahoma"/>
          <w:b/>
          <w:color w:val="231F20"/>
          <w:w w:val="105"/>
        </w:rPr>
        <w:t xml:space="preserve">О творчестве. Ко Дню музыки. </w:t>
      </w:r>
      <w:r>
        <w:rPr>
          <w:color w:val="231F20"/>
          <w:w w:val="105"/>
        </w:rPr>
        <w:t>Творчество — неотъемлемая часть жизни каждого человека. Возможности реализации творческого потенциала взрослых и детей. Русская культура — признанное мировое достояние человечества. Музыка как вид искусства. Состояние развития современной отечественной музыки: жанры и направления.</w:t>
      </w:r>
    </w:p>
    <w:p w:rsidR="001D588C" w:rsidRDefault="002A35C9">
      <w:pPr>
        <w:pStyle w:val="a3"/>
        <w:spacing w:before="163" w:line="194" w:lineRule="auto"/>
        <w:ind w:left="141" w:right="197"/>
      </w:pPr>
      <w:r>
        <w:rPr>
          <w:rFonts w:ascii="Tahoma" w:hAnsi="Tahoma"/>
          <w:b/>
          <w:color w:val="231F20"/>
          <w:w w:val="105"/>
        </w:rPr>
        <w:t>Что</w:t>
      </w:r>
      <w:r>
        <w:rPr>
          <w:rFonts w:ascii="Tahoma" w:hAnsi="Tahoma"/>
          <w:b/>
          <w:color w:val="231F20"/>
          <w:spacing w:val="-9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такое</w:t>
      </w:r>
      <w:r>
        <w:rPr>
          <w:rFonts w:ascii="Tahoma" w:hAnsi="Tahoma"/>
          <w:b/>
          <w:color w:val="231F20"/>
          <w:spacing w:val="-9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уважение?</w:t>
      </w:r>
      <w:r>
        <w:rPr>
          <w:rFonts w:ascii="Tahoma" w:hAnsi="Tahoma"/>
          <w:b/>
          <w:color w:val="231F20"/>
          <w:spacing w:val="-9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Ко</w:t>
      </w:r>
      <w:r>
        <w:rPr>
          <w:rFonts w:ascii="Tahoma" w:hAnsi="Tahoma"/>
          <w:b/>
          <w:color w:val="231F20"/>
          <w:spacing w:val="-9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Дню</w:t>
      </w:r>
      <w:r>
        <w:rPr>
          <w:rFonts w:ascii="Tahoma" w:hAnsi="Tahoma"/>
          <w:b/>
          <w:color w:val="231F20"/>
          <w:spacing w:val="-9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учителя.</w:t>
      </w:r>
      <w:r>
        <w:rPr>
          <w:rFonts w:ascii="Tahoma" w:hAnsi="Tahoma"/>
          <w:b/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Уважение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признание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достоинств личности.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Уважение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окружающим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чужому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труду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основа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гармоничного развития общества. Правила общения внутри семьи, школы и коллектива. Подготовка ко взрослой жизни и формирование ответственности. О роли педагога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воспитании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личности.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Традиции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празднования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Дня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учителя.</w:t>
      </w:r>
    </w:p>
    <w:p w:rsidR="001D588C" w:rsidRDefault="002A35C9">
      <w:pPr>
        <w:pStyle w:val="a3"/>
        <w:spacing w:before="163" w:line="194" w:lineRule="auto"/>
        <w:ind w:left="141" w:right="197"/>
      </w:pPr>
      <w:r>
        <w:rPr>
          <w:rFonts w:ascii="Tahoma" w:hAnsi="Tahoma"/>
          <w:b/>
          <w:color w:val="231F20"/>
        </w:rPr>
        <w:t xml:space="preserve">Как понять друг друга разным поколениям? </w:t>
      </w:r>
      <w:r>
        <w:rPr>
          <w:color w:val="231F20"/>
        </w:rPr>
        <w:t>Семья как ценность в жизни каждого человека, основа любого общества. Формирование общих семейных ценностей — залог взаимопонимания в семье. Обмен опытом между поколениями и бережное отношение друг к другу как путь к позитивным изменениям и взрослению.</w:t>
      </w:r>
    </w:p>
    <w:p w:rsidR="001D588C" w:rsidRDefault="001D588C">
      <w:pPr>
        <w:pStyle w:val="a3"/>
        <w:spacing w:line="194" w:lineRule="auto"/>
        <w:sectPr w:rsidR="001D588C">
          <w:pgSz w:w="11910" w:h="16840"/>
          <w:pgMar w:top="880" w:right="708" w:bottom="900" w:left="992" w:header="0" w:footer="686" w:gutter="0"/>
          <w:cols w:space="720"/>
        </w:sectPr>
      </w:pPr>
    </w:p>
    <w:p w:rsidR="001D588C" w:rsidRDefault="002A35C9">
      <w:pPr>
        <w:pStyle w:val="a3"/>
        <w:spacing w:before="64" w:line="192" w:lineRule="auto"/>
        <w:ind w:right="199"/>
      </w:pPr>
      <w:r>
        <w:rPr>
          <w:rFonts w:ascii="Tahoma" w:hAnsi="Tahoma"/>
          <w:b/>
          <w:color w:val="231F20"/>
          <w:w w:val="105"/>
        </w:rPr>
        <w:lastRenderedPageBreak/>
        <w:t xml:space="preserve">О городах России. Ко Дню народного единства. </w:t>
      </w:r>
      <w:r>
        <w:rPr>
          <w:color w:val="231F20"/>
          <w:w w:val="105"/>
        </w:rPr>
        <w:t>Города России: разнообразие культур, языков и вековых традиций. Единство народов, проживающих на территории Российской Федерации. Древнейшие города России как хранители информации о наших предках и культурного кода страны. Изучение российских городов — изучение страниц истории Отечества. Роль государства в развитии малых городов. Возможности граждан в развитии своей малой родины.</w:t>
      </w:r>
    </w:p>
    <w:p w:rsidR="001D588C" w:rsidRDefault="002A35C9">
      <w:pPr>
        <w:pStyle w:val="a3"/>
        <w:spacing w:before="290" w:line="192" w:lineRule="auto"/>
        <w:ind w:right="199"/>
      </w:pPr>
      <w:r>
        <w:rPr>
          <w:rFonts w:ascii="Tahoma" w:hAnsi="Tahoma"/>
          <w:b/>
          <w:color w:val="231F20"/>
        </w:rPr>
        <w:t xml:space="preserve">Общество безграничных возможностей. </w:t>
      </w:r>
      <w:r>
        <w:rPr>
          <w:color w:val="231F20"/>
        </w:rPr>
        <w:t>Общество — совокупность разных людей, отличных друг от друга, но имеющих единые потребности в любви, уважении, дружбе, принятии и самореализации. Роль цифровых технологий в расширении возможностей участия в общественных процессах. Готовность уважительно воспринимать другого человека — основа гармоничных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отношений в обществе.</w:t>
      </w:r>
    </w:p>
    <w:p w:rsidR="001D588C" w:rsidRDefault="002A35C9">
      <w:pPr>
        <w:pStyle w:val="a3"/>
        <w:spacing w:before="167" w:line="192" w:lineRule="auto"/>
        <w:ind w:right="199"/>
      </w:pPr>
      <w:r>
        <w:rPr>
          <w:rFonts w:ascii="Tahoma" w:hAnsi="Tahoma"/>
          <w:b/>
          <w:color w:val="231F20"/>
          <w:w w:val="105"/>
        </w:rPr>
        <w:t>Селекция</w:t>
      </w:r>
      <w:r>
        <w:rPr>
          <w:rFonts w:ascii="Tahoma" w:hAnsi="Tahoma"/>
          <w:b/>
          <w:color w:val="231F20"/>
          <w:spacing w:val="66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и</w:t>
      </w:r>
      <w:r>
        <w:rPr>
          <w:rFonts w:ascii="Tahoma" w:hAnsi="Tahoma"/>
          <w:b/>
          <w:color w:val="231F20"/>
          <w:spacing w:val="66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генетика.</w:t>
      </w:r>
      <w:r>
        <w:rPr>
          <w:rFonts w:ascii="Tahoma" w:hAnsi="Tahoma"/>
          <w:b/>
          <w:color w:val="231F20"/>
          <w:spacing w:val="66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К</w:t>
      </w:r>
      <w:r>
        <w:rPr>
          <w:rFonts w:ascii="Tahoma" w:hAnsi="Tahoma"/>
          <w:b/>
          <w:color w:val="231F20"/>
          <w:spacing w:val="66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170-летию</w:t>
      </w:r>
      <w:r>
        <w:rPr>
          <w:rFonts w:ascii="Tahoma" w:hAnsi="Tahoma"/>
          <w:b/>
          <w:color w:val="231F20"/>
          <w:spacing w:val="66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И.</w:t>
      </w:r>
      <w:r>
        <w:rPr>
          <w:rFonts w:ascii="Tahoma" w:hAnsi="Tahoma"/>
          <w:b/>
          <w:color w:val="231F20"/>
          <w:spacing w:val="66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В.</w:t>
      </w:r>
      <w:r>
        <w:rPr>
          <w:rFonts w:ascii="Tahoma" w:hAnsi="Tahoma"/>
          <w:b/>
          <w:color w:val="231F20"/>
          <w:spacing w:val="66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Мичурина.</w:t>
      </w:r>
      <w:r>
        <w:rPr>
          <w:rFonts w:ascii="Tahoma" w:hAnsi="Tahoma"/>
          <w:b/>
          <w:color w:val="231F20"/>
          <w:spacing w:val="66"/>
          <w:w w:val="105"/>
        </w:rPr>
        <w:t xml:space="preserve"> </w:t>
      </w:r>
      <w:r>
        <w:rPr>
          <w:color w:val="231F20"/>
          <w:w w:val="105"/>
        </w:rPr>
        <w:t>Состояние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науки в современной России. Роль генетики и селекции в сельском хозяйстве, медицине, промышленности и т.д. Мировое признание достижений отечественной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научной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школы.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Открытия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И.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В.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Мичурина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влияние на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развитие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страны.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Возможности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подрастающего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поколения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познании мира и личном развитии.</w:t>
      </w:r>
    </w:p>
    <w:p w:rsidR="001D588C" w:rsidRDefault="002A35C9">
      <w:pPr>
        <w:pStyle w:val="a3"/>
        <w:spacing w:before="303" w:line="199" w:lineRule="auto"/>
        <w:ind w:right="199"/>
      </w:pPr>
      <w:r>
        <w:rPr>
          <w:rFonts w:ascii="Tahoma" w:hAnsi="Tahoma"/>
          <w:b/>
          <w:color w:val="231F20"/>
        </w:rPr>
        <w:t xml:space="preserve">Как решать конфликты и справляться с трудностями. Ко Дню психолога. </w:t>
      </w:r>
      <w:r>
        <w:rPr>
          <w:color w:val="231F20"/>
        </w:rPr>
        <w:t>Конфликты</w:t>
      </w:r>
      <w:r>
        <w:rPr>
          <w:color w:val="231F20"/>
          <w:spacing w:val="69"/>
        </w:rPr>
        <w:t xml:space="preserve">  </w:t>
      </w:r>
      <w:r>
        <w:rPr>
          <w:color w:val="231F20"/>
        </w:rPr>
        <w:t>и</w:t>
      </w:r>
      <w:r>
        <w:rPr>
          <w:color w:val="231F20"/>
          <w:spacing w:val="69"/>
        </w:rPr>
        <w:t xml:space="preserve">  </w:t>
      </w:r>
      <w:r>
        <w:rPr>
          <w:color w:val="231F20"/>
        </w:rPr>
        <w:t>трудности</w:t>
      </w:r>
      <w:r>
        <w:rPr>
          <w:color w:val="231F20"/>
          <w:spacing w:val="69"/>
        </w:rPr>
        <w:t xml:space="preserve">  </w:t>
      </w:r>
      <w:r>
        <w:rPr>
          <w:color w:val="231F20"/>
        </w:rPr>
        <w:t>—</w:t>
      </w:r>
      <w:r>
        <w:rPr>
          <w:color w:val="231F20"/>
          <w:spacing w:val="69"/>
        </w:rPr>
        <w:t xml:space="preserve">  </w:t>
      </w:r>
      <w:r>
        <w:rPr>
          <w:color w:val="231F20"/>
        </w:rPr>
        <w:t>естественный</w:t>
      </w:r>
      <w:r>
        <w:rPr>
          <w:color w:val="231F20"/>
          <w:spacing w:val="69"/>
        </w:rPr>
        <w:t xml:space="preserve">  </w:t>
      </w:r>
      <w:r>
        <w:rPr>
          <w:color w:val="231F20"/>
        </w:rPr>
        <w:t>элемент</w:t>
      </w:r>
      <w:r>
        <w:rPr>
          <w:color w:val="231F20"/>
          <w:spacing w:val="69"/>
        </w:rPr>
        <w:t xml:space="preserve">  </w:t>
      </w:r>
      <w:r>
        <w:rPr>
          <w:color w:val="231F20"/>
        </w:rPr>
        <w:t>развития</w:t>
      </w:r>
      <w:r>
        <w:rPr>
          <w:color w:val="231F20"/>
          <w:spacing w:val="69"/>
        </w:rPr>
        <w:t xml:space="preserve">  </w:t>
      </w:r>
      <w:r>
        <w:rPr>
          <w:color w:val="231F20"/>
        </w:rPr>
        <w:t>общества и</w:t>
      </w:r>
      <w:r>
        <w:rPr>
          <w:color w:val="231F20"/>
          <w:spacing w:val="40"/>
        </w:rPr>
        <w:t xml:space="preserve">  </w:t>
      </w:r>
      <w:r>
        <w:rPr>
          <w:color w:val="231F20"/>
        </w:rPr>
        <w:t>каждого</w:t>
      </w:r>
      <w:r>
        <w:rPr>
          <w:color w:val="231F20"/>
          <w:spacing w:val="40"/>
        </w:rPr>
        <w:t xml:space="preserve">  </w:t>
      </w:r>
      <w:r>
        <w:rPr>
          <w:color w:val="231F20"/>
        </w:rPr>
        <w:t>отдельного</w:t>
      </w:r>
      <w:r>
        <w:rPr>
          <w:color w:val="231F20"/>
          <w:spacing w:val="40"/>
        </w:rPr>
        <w:t xml:space="preserve">  </w:t>
      </w:r>
      <w:r>
        <w:rPr>
          <w:color w:val="231F20"/>
        </w:rPr>
        <w:t>человека.</w:t>
      </w:r>
      <w:r>
        <w:rPr>
          <w:color w:val="231F20"/>
          <w:spacing w:val="40"/>
        </w:rPr>
        <w:t xml:space="preserve">  </w:t>
      </w:r>
      <w:r>
        <w:rPr>
          <w:color w:val="231F20"/>
        </w:rPr>
        <w:t>Поиск</w:t>
      </w:r>
      <w:r>
        <w:rPr>
          <w:color w:val="231F20"/>
          <w:spacing w:val="40"/>
        </w:rPr>
        <w:t xml:space="preserve">  </w:t>
      </w:r>
      <w:r>
        <w:rPr>
          <w:color w:val="231F20"/>
        </w:rPr>
        <w:t>причины</w:t>
      </w:r>
      <w:r>
        <w:rPr>
          <w:color w:val="231F20"/>
          <w:spacing w:val="40"/>
        </w:rPr>
        <w:t xml:space="preserve">  </w:t>
      </w:r>
      <w:r>
        <w:rPr>
          <w:color w:val="231F20"/>
        </w:rPr>
        <w:t>конфликтов</w:t>
      </w:r>
      <w:r>
        <w:rPr>
          <w:color w:val="231F20"/>
          <w:spacing w:val="40"/>
        </w:rPr>
        <w:t xml:space="preserve">  </w:t>
      </w:r>
      <w:r>
        <w:rPr>
          <w:color w:val="231F20"/>
        </w:rPr>
        <w:t>как</w:t>
      </w:r>
      <w:r>
        <w:rPr>
          <w:color w:val="231F20"/>
          <w:spacing w:val="40"/>
        </w:rPr>
        <w:t xml:space="preserve">  </w:t>
      </w:r>
      <w:r>
        <w:rPr>
          <w:color w:val="231F20"/>
        </w:rPr>
        <w:t>ключ к их разрешению. Совместные усилия и внимание друг к другу как залог преодоления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трудностей.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Правила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разрешения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конфликтных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ситуаций.</w:t>
      </w:r>
    </w:p>
    <w:p w:rsidR="001D588C" w:rsidRDefault="002A35C9">
      <w:pPr>
        <w:pStyle w:val="a3"/>
        <w:spacing w:before="166" w:line="192" w:lineRule="auto"/>
        <w:ind w:right="199"/>
      </w:pPr>
      <w:r>
        <w:rPr>
          <w:rFonts w:ascii="Tahoma" w:hAnsi="Tahoma"/>
          <w:b/>
          <w:color w:val="231F20"/>
        </w:rPr>
        <w:t xml:space="preserve">Профессия — жизнь спасать. </w:t>
      </w:r>
      <w:r>
        <w:rPr>
          <w:color w:val="231F20"/>
        </w:rPr>
        <w:t xml:space="preserve">Спасатели — специалисты, которые помогают </w:t>
      </w:r>
      <w:r>
        <w:rPr>
          <w:color w:val="231F20"/>
          <w:w w:val="105"/>
        </w:rPr>
        <w:t>людям в опасных ситуациях. Профессия спасателя связана с повышенным риском.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w w:val="105"/>
        </w:rPr>
        <w:t>Профессиональные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w w:val="105"/>
        </w:rPr>
        <w:t>качества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w w:val="105"/>
        </w:rPr>
        <w:t>навыки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w w:val="105"/>
        </w:rPr>
        <w:t>спасателей.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w w:val="105"/>
        </w:rPr>
        <w:t>Поведение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в экстремальных ситуациях. Ответственное отношение к своей и чужой жизни, правила безопасности.</w:t>
      </w:r>
    </w:p>
    <w:p w:rsidR="001D588C" w:rsidRDefault="002A35C9">
      <w:pPr>
        <w:pStyle w:val="a3"/>
        <w:spacing w:before="168" w:line="192" w:lineRule="auto"/>
        <w:ind w:right="199"/>
      </w:pPr>
      <w:r>
        <w:rPr>
          <w:rFonts w:ascii="Tahoma" w:hAnsi="Tahoma"/>
          <w:b/>
          <w:color w:val="231F20"/>
          <w:w w:val="105"/>
        </w:rPr>
        <w:t>Домашние</w:t>
      </w:r>
      <w:r>
        <w:rPr>
          <w:rFonts w:ascii="Tahoma" w:hAnsi="Tahoma"/>
          <w:b/>
          <w:color w:val="231F20"/>
          <w:spacing w:val="-13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питомцы.</w:t>
      </w:r>
      <w:r>
        <w:rPr>
          <w:rFonts w:ascii="Tahoma" w:hAnsi="Tahoma"/>
          <w:b/>
          <w:color w:val="231F20"/>
          <w:spacing w:val="-13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Всемирный</w:t>
      </w:r>
      <w:r>
        <w:rPr>
          <w:rFonts w:ascii="Tahoma" w:hAnsi="Tahoma"/>
          <w:b/>
          <w:color w:val="231F20"/>
          <w:spacing w:val="-13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день</w:t>
      </w:r>
      <w:r>
        <w:rPr>
          <w:rFonts w:ascii="Tahoma" w:hAnsi="Tahoma"/>
          <w:b/>
          <w:color w:val="231F20"/>
          <w:spacing w:val="-13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питомца.</w:t>
      </w:r>
      <w:r>
        <w:rPr>
          <w:rFonts w:ascii="Tahoma" w:hAnsi="Tahoma"/>
          <w:b/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Роль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домашних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питомцев в</w:t>
      </w:r>
      <w:r>
        <w:rPr>
          <w:color w:val="231F20"/>
          <w:spacing w:val="57"/>
          <w:w w:val="105"/>
        </w:rPr>
        <w:t xml:space="preserve">  </w:t>
      </w:r>
      <w:r>
        <w:rPr>
          <w:color w:val="231F20"/>
          <w:w w:val="105"/>
        </w:rPr>
        <w:t>жизни</w:t>
      </w:r>
      <w:r>
        <w:rPr>
          <w:color w:val="231F20"/>
          <w:spacing w:val="57"/>
          <w:w w:val="105"/>
        </w:rPr>
        <w:t xml:space="preserve">  </w:t>
      </w:r>
      <w:r>
        <w:rPr>
          <w:color w:val="231F20"/>
          <w:w w:val="105"/>
        </w:rPr>
        <w:t>человека.</w:t>
      </w:r>
      <w:r>
        <w:rPr>
          <w:color w:val="231F20"/>
          <w:spacing w:val="57"/>
          <w:w w:val="105"/>
        </w:rPr>
        <w:t xml:space="preserve">  </w:t>
      </w:r>
      <w:r>
        <w:rPr>
          <w:color w:val="231F20"/>
          <w:w w:val="105"/>
        </w:rPr>
        <w:t>Ответственность,</w:t>
      </w:r>
      <w:r>
        <w:rPr>
          <w:color w:val="231F20"/>
          <w:spacing w:val="57"/>
          <w:w w:val="105"/>
        </w:rPr>
        <w:t xml:space="preserve">  </w:t>
      </w:r>
      <w:r>
        <w:rPr>
          <w:color w:val="231F20"/>
          <w:w w:val="105"/>
        </w:rPr>
        <w:t>забота</w:t>
      </w:r>
      <w:r>
        <w:rPr>
          <w:color w:val="231F20"/>
          <w:spacing w:val="57"/>
          <w:w w:val="105"/>
        </w:rPr>
        <w:t xml:space="preserve">  </w:t>
      </w:r>
      <w:r>
        <w:rPr>
          <w:color w:val="231F20"/>
          <w:w w:val="105"/>
        </w:rPr>
        <w:t>и</w:t>
      </w:r>
      <w:r>
        <w:rPr>
          <w:color w:val="231F20"/>
          <w:spacing w:val="57"/>
          <w:w w:val="105"/>
        </w:rPr>
        <w:t xml:space="preserve">  </w:t>
      </w:r>
      <w:r>
        <w:rPr>
          <w:color w:val="231F20"/>
          <w:w w:val="105"/>
        </w:rPr>
        <w:t>бережное</w:t>
      </w:r>
      <w:r>
        <w:rPr>
          <w:color w:val="231F20"/>
          <w:spacing w:val="57"/>
          <w:w w:val="105"/>
        </w:rPr>
        <w:t xml:space="preserve">  </w:t>
      </w:r>
      <w:r>
        <w:rPr>
          <w:color w:val="231F20"/>
          <w:w w:val="105"/>
        </w:rPr>
        <w:t>отношение к питомцам. Всемирный день питомца объединяет людей всей планеты для укрепления ценностей дружбы и заботы о животных. Как соблюдать безопасность при общении с животными?</w:t>
      </w:r>
    </w:p>
    <w:p w:rsidR="001D588C" w:rsidRDefault="002A35C9">
      <w:pPr>
        <w:pStyle w:val="a3"/>
        <w:spacing w:before="167" w:line="192" w:lineRule="auto"/>
        <w:ind w:right="199"/>
      </w:pPr>
      <w:r>
        <w:rPr>
          <w:rFonts w:ascii="Tahoma" w:hAnsi="Tahoma"/>
          <w:b/>
          <w:color w:val="231F20"/>
          <w:w w:val="105"/>
        </w:rPr>
        <w:t xml:space="preserve">Россия — страна победителей. Ко Дню Героев Отечества. </w:t>
      </w:r>
      <w:r>
        <w:rPr>
          <w:color w:val="231F20"/>
          <w:w w:val="105"/>
        </w:rPr>
        <w:t>Герои России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древнейших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времен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до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современности.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Традиции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героизма,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мужества и</w:t>
      </w:r>
      <w:r>
        <w:rPr>
          <w:color w:val="231F20"/>
          <w:spacing w:val="71"/>
          <w:w w:val="105"/>
        </w:rPr>
        <w:t xml:space="preserve">  </w:t>
      </w:r>
      <w:r>
        <w:rPr>
          <w:color w:val="231F20"/>
          <w:w w:val="105"/>
        </w:rPr>
        <w:t>решительности</w:t>
      </w:r>
      <w:r>
        <w:rPr>
          <w:color w:val="231F20"/>
          <w:spacing w:val="71"/>
          <w:w w:val="105"/>
        </w:rPr>
        <w:t xml:space="preserve">  </w:t>
      </w:r>
      <w:r>
        <w:rPr>
          <w:color w:val="231F20"/>
          <w:w w:val="105"/>
        </w:rPr>
        <w:t>—</w:t>
      </w:r>
      <w:r>
        <w:rPr>
          <w:color w:val="231F20"/>
          <w:spacing w:val="71"/>
          <w:w w:val="105"/>
        </w:rPr>
        <w:t xml:space="preserve">  </w:t>
      </w:r>
      <w:r>
        <w:rPr>
          <w:color w:val="231F20"/>
          <w:w w:val="105"/>
        </w:rPr>
        <w:t>неотъемлемая</w:t>
      </w:r>
      <w:r>
        <w:rPr>
          <w:color w:val="231F20"/>
          <w:spacing w:val="71"/>
          <w:w w:val="105"/>
        </w:rPr>
        <w:t xml:space="preserve">  </w:t>
      </w:r>
      <w:r>
        <w:rPr>
          <w:color w:val="231F20"/>
          <w:w w:val="105"/>
        </w:rPr>
        <w:t>часть</w:t>
      </w:r>
      <w:r>
        <w:rPr>
          <w:color w:val="231F20"/>
          <w:spacing w:val="71"/>
          <w:w w:val="105"/>
        </w:rPr>
        <w:t xml:space="preserve">  </w:t>
      </w:r>
      <w:r>
        <w:rPr>
          <w:color w:val="231F20"/>
          <w:w w:val="105"/>
        </w:rPr>
        <w:t>российской</w:t>
      </w:r>
      <w:r>
        <w:rPr>
          <w:color w:val="231F20"/>
          <w:spacing w:val="71"/>
          <w:w w:val="105"/>
        </w:rPr>
        <w:t xml:space="preserve">  </w:t>
      </w:r>
      <w:r>
        <w:rPr>
          <w:color w:val="231F20"/>
          <w:w w:val="105"/>
        </w:rPr>
        <w:t>идентичности и культурного кода. День Героев Отечества — выражение благодарности, признательности и уважения за самоотверженность и мужество.</w:t>
      </w:r>
    </w:p>
    <w:p w:rsidR="001D588C" w:rsidRDefault="002A35C9">
      <w:pPr>
        <w:pStyle w:val="a3"/>
        <w:spacing w:before="167" w:line="192" w:lineRule="auto"/>
        <w:ind w:right="199"/>
      </w:pPr>
      <w:r>
        <w:rPr>
          <w:rFonts w:ascii="Tahoma" w:hAnsi="Tahoma"/>
          <w:b/>
          <w:color w:val="231F20"/>
          <w:w w:val="105"/>
        </w:rPr>
        <w:t xml:space="preserve">Закон и справедливость. Ко Дню Конституции. </w:t>
      </w:r>
      <w:r>
        <w:rPr>
          <w:color w:val="231F20"/>
          <w:w w:val="105"/>
        </w:rPr>
        <w:t>Конституция Российской Федерации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w w:val="105"/>
        </w:rPr>
        <w:t>основной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w w:val="105"/>
        </w:rPr>
        <w:t>закон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w w:val="105"/>
        </w:rPr>
        <w:t>страны.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w w:val="105"/>
        </w:rPr>
        <w:t>Конституция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w w:val="105"/>
        </w:rPr>
        <w:t>закрепляет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w w:val="105"/>
        </w:rPr>
        <w:t>права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w w:val="105"/>
        </w:rPr>
        <w:t>свободы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w w:val="105"/>
        </w:rPr>
        <w:t>человека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w w:val="105"/>
        </w:rPr>
        <w:t>высшую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w w:val="105"/>
        </w:rPr>
        <w:t>ценность.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w w:val="105"/>
        </w:rPr>
        <w:t>Справедливость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w w:val="105"/>
        </w:rPr>
        <w:t>одна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из важнейших духовно-нравственных ценностей российского общества. Знание законов страны как прямая обязанность каждого гражданина России. Какие права и обязанности есть у детей?</w:t>
      </w:r>
    </w:p>
    <w:p w:rsidR="001D588C" w:rsidRDefault="001D588C">
      <w:pPr>
        <w:pStyle w:val="a3"/>
        <w:spacing w:line="192" w:lineRule="auto"/>
        <w:sectPr w:rsidR="001D588C">
          <w:pgSz w:w="11910" w:h="16840"/>
          <w:pgMar w:top="900" w:right="708" w:bottom="900" w:left="992" w:header="0" w:footer="686" w:gutter="0"/>
          <w:cols w:space="720"/>
        </w:sectPr>
      </w:pPr>
    </w:p>
    <w:p w:rsidR="001D588C" w:rsidRDefault="002A35C9">
      <w:pPr>
        <w:pStyle w:val="a3"/>
        <w:spacing w:before="61" w:line="194" w:lineRule="auto"/>
        <w:ind w:right="199"/>
      </w:pPr>
      <w:r>
        <w:rPr>
          <w:rFonts w:ascii="Tahoma" w:hAnsi="Tahoma"/>
          <w:b/>
          <w:color w:val="231F20"/>
          <w:w w:val="105"/>
        </w:rPr>
        <w:lastRenderedPageBreak/>
        <w:t xml:space="preserve">Совесть внутри нас. </w:t>
      </w:r>
      <w:r>
        <w:rPr>
          <w:color w:val="231F20"/>
          <w:w w:val="105"/>
        </w:rPr>
        <w:t>Совесть — внутренний ориентир, помогающий отличить добро от зла. Ключевая роль совести в осуществлении личного выбора. Влияние традиционных ценностей, культуры и исторического опыта страны на формирование нравственных ориентиров личности.</w:t>
      </w:r>
    </w:p>
    <w:p w:rsidR="001D588C" w:rsidRDefault="002A35C9">
      <w:pPr>
        <w:pStyle w:val="a3"/>
        <w:spacing w:before="168" w:line="194" w:lineRule="auto"/>
        <w:ind w:right="199"/>
      </w:pPr>
      <w:r>
        <w:rPr>
          <w:rFonts w:ascii="Tahoma" w:hAnsi="Tahoma"/>
          <w:b/>
          <w:color w:val="231F20"/>
        </w:rPr>
        <w:t xml:space="preserve">Календарь полезных дел. Новогоднее занятие. </w:t>
      </w:r>
      <w:r>
        <w:rPr>
          <w:color w:val="231F20"/>
        </w:rPr>
        <w:t>Зимние каникулы — это время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только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семейного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доcуга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отдыха,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но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добрых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дел. Чем заняться на каникулах, чтобы провести время с пользой: составление календаря. Новогодние традиции народов России. Подарки, создание атмосферы новогодней сказки для своих родных и близких.</w:t>
      </w:r>
    </w:p>
    <w:p w:rsidR="001D588C" w:rsidRDefault="002A35C9">
      <w:pPr>
        <w:pStyle w:val="a3"/>
        <w:spacing w:before="167" w:line="194" w:lineRule="auto"/>
        <w:ind w:right="199"/>
      </w:pPr>
      <w:r>
        <w:rPr>
          <w:rFonts w:ascii="Tahoma" w:hAnsi="Tahoma"/>
          <w:b/>
          <w:color w:val="231F20"/>
        </w:rPr>
        <w:t xml:space="preserve">Как создают мультфильмы? Мультипликация, анимация. </w:t>
      </w:r>
      <w:r>
        <w:rPr>
          <w:color w:val="231F20"/>
        </w:rPr>
        <w:t>Отечественная школа</w:t>
      </w:r>
      <w:r>
        <w:rPr>
          <w:color w:val="231F20"/>
          <w:spacing w:val="38"/>
        </w:rPr>
        <w:t xml:space="preserve">  </w:t>
      </w:r>
      <w:r>
        <w:rPr>
          <w:color w:val="231F20"/>
        </w:rPr>
        <w:t>мультипликации</w:t>
      </w:r>
      <w:r>
        <w:rPr>
          <w:color w:val="231F20"/>
          <w:spacing w:val="38"/>
        </w:rPr>
        <w:t xml:space="preserve">  </w:t>
      </w:r>
      <w:r>
        <w:rPr>
          <w:color w:val="231F20"/>
        </w:rPr>
        <w:t>и</w:t>
      </w:r>
      <w:r>
        <w:rPr>
          <w:color w:val="231F20"/>
          <w:spacing w:val="38"/>
        </w:rPr>
        <w:t xml:space="preserve">  </w:t>
      </w:r>
      <w:r>
        <w:rPr>
          <w:color w:val="231F20"/>
        </w:rPr>
        <w:t>ее</w:t>
      </w:r>
      <w:r>
        <w:rPr>
          <w:color w:val="231F20"/>
          <w:spacing w:val="38"/>
        </w:rPr>
        <w:t xml:space="preserve">  </w:t>
      </w:r>
      <w:r>
        <w:rPr>
          <w:color w:val="231F20"/>
        </w:rPr>
        <w:t>достижения.</w:t>
      </w:r>
      <w:r>
        <w:rPr>
          <w:color w:val="231F20"/>
          <w:spacing w:val="38"/>
        </w:rPr>
        <w:t xml:space="preserve">  </w:t>
      </w:r>
      <w:r>
        <w:rPr>
          <w:color w:val="231F20"/>
        </w:rPr>
        <w:t>Мировое</w:t>
      </w:r>
      <w:r>
        <w:rPr>
          <w:color w:val="231F20"/>
          <w:spacing w:val="38"/>
        </w:rPr>
        <w:t xml:space="preserve">  </w:t>
      </w:r>
      <w:r>
        <w:rPr>
          <w:color w:val="231F20"/>
        </w:rPr>
        <w:t>признание</w:t>
      </w:r>
      <w:r>
        <w:rPr>
          <w:color w:val="231F20"/>
          <w:spacing w:val="38"/>
        </w:rPr>
        <w:t xml:space="preserve">  </w:t>
      </w:r>
      <w:r>
        <w:rPr>
          <w:color w:val="231F20"/>
        </w:rPr>
        <w:t>советских и российских мультипликационных фильмов. Каждый фильм — это труд большой команды профессионалов. От идеи — до экрана: как появляются современные мультипликационные фильмы?</w:t>
      </w:r>
    </w:p>
    <w:p w:rsidR="001D588C" w:rsidRDefault="002A35C9">
      <w:pPr>
        <w:pStyle w:val="a3"/>
        <w:spacing w:before="167" w:line="194" w:lineRule="auto"/>
        <w:ind w:right="199"/>
      </w:pPr>
      <w:r>
        <w:rPr>
          <w:rFonts w:ascii="Tahoma" w:hAnsi="Tahoma"/>
          <w:b/>
          <w:color w:val="231F20"/>
          <w:w w:val="105"/>
        </w:rPr>
        <w:t xml:space="preserve">Музейное дело. 170 лет Третьяковской галерее. </w:t>
      </w:r>
      <w:r>
        <w:rPr>
          <w:color w:val="231F20"/>
          <w:w w:val="105"/>
        </w:rPr>
        <w:t>Российские музеи — хранители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богатейшего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материального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нематериального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наследия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 xml:space="preserve">страны. Сохранение исторического и культурного наследия как направление государственной политики. Изучение, реставрация и интерпретация памятников искусства. Третьяковская галерея — крупнейший музей русского искусства и объект всемирного достояния. Почему важно посещать музеи? Профессии в сфере музейного дела. Как создавать и развивать школьный </w:t>
      </w:r>
      <w:r>
        <w:rPr>
          <w:color w:val="231F20"/>
          <w:spacing w:val="-2"/>
          <w:w w:val="105"/>
        </w:rPr>
        <w:t>музей?</w:t>
      </w:r>
    </w:p>
    <w:p w:rsidR="001D588C" w:rsidRDefault="002A35C9">
      <w:pPr>
        <w:pStyle w:val="a3"/>
        <w:spacing w:before="293" w:line="194" w:lineRule="auto"/>
        <w:ind w:right="199"/>
      </w:pPr>
      <w:r>
        <w:rPr>
          <w:rFonts w:ascii="Tahoma" w:hAnsi="Tahoma"/>
          <w:b/>
          <w:color w:val="231F20"/>
        </w:rPr>
        <w:t xml:space="preserve">Как создавать свой бизнес? </w:t>
      </w:r>
      <w:r>
        <w:rPr>
          <w:color w:val="231F20"/>
        </w:rPr>
        <w:t>Бизнес — ответственный выбор человека, возможность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реализовать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свою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мечту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принести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пользу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обществу. Современные предприниматели и их возможности в развитии отечественной экономики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улучшения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жизни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людей.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Бизнес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это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только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личный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успех, но и ответственная командная работа. С чего начать свое дело? О мерах поддержки молодых предпринимателей в нашей стране.</w:t>
      </w:r>
    </w:p>
    <w:p w:rsidR="001D588C" w:rsidRDefault="002A35C9">
      <w:pPr>
        <w:pStyle w:val="a3"/>
        <w:spacing w:before="166" w:line="194" w:lineRule="auto"/>
        <w:ind w:right="199"/>
      </w:pPr>
      <w:r>
        <w:rPr>
          <w:rFonts w:ascii="Tahoma" w:hAnsi="Tahoma"/>
          <w:b/>
          <w:color w:val="231F20"/>
          <w:w w:val="105"/>
        </w:rPr>
        <w:t xml:space="preserve">Есть ли у знания границы? Ко Дню науки. </w:t>
      </w:r>
      <w:r>
        <w:rPr>
          <w:color w:val="231F20"/>
          <w:w w:val="105"/>
        </w:rPr>
        <w:t>Богатейшее наследие российской науки и ее выдающихся представителей. Технологическое лидерство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государства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развитие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науки.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меняются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научные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подходы с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w w:val="105"/>
        </w:rPr>
        <w:t>развитием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w w:val="105"/>
        </w:rPr>
        <w:t>цифровых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w w:val="105"/>
        </w:rPr>
        <w:t>технологий?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w w:val="105"/>
        </w:rPr>
        <w:t>Государственная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w w:val="105"/>
        </w:rPr>
        <w:t>поддержка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w w:val="105"/>
        </w:rPr>
        <w:t>науки 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молодых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ученых.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происходят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современные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открытия?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стать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spacing w:val="-2"/>
          <w:w w:val="105"/>
        </w:rPr>
        <w:t>ученым?</w:t>
      </w:r>
    </w:p>
    <w:p w:rsidR="001D588C" w:rsidRDefault="002A35C9">
      <w:pPr>
        <w:pStyle w:val="a3"/>
        <w:spacing w:before="167" w:line="194" w:lineRule="auto"/>
        <w:ind w:right="199"/>
      </w:pPr>
      <w:r>
        <w:rPr>
          <w:rFonts w:ascii="Tahoma" w:hAnsi="Tahoma"/>
          <w:b/>
          <w:color w:val="231F20"/>
        </w:rPr>
        <w:t xml:space="preserve">Слушать, слышать и договариваться. Кто такие дипломаты? </w:t>
      </w:r>
      <w:r>
        <w:rPr>
          <w:color w:val="231F20"/>
        </w:rPr>
        <w:t>Дипломатия — важная сфера деятельности государства, обеспечивающая защиту интересов государства и российских граждан. Специфика дипломатической работы. Диалог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между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государствами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основа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международной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стабильности. Навыки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жизни: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научиться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договариваться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окружающими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людьми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и вести конструктивный диалог?</w:t>
      </w:r>
    </w:p>
    <w:p w:rsidR="001D588C" w:rsidRDefault="002A35C9">
      <w:pPr>
        <w:spacing w:before="141" w:line="298" w:lineRule="exact"/>
        <w:ind w:left="146" w:right="199" w:firstLine="283"/>
        <w:jc w:val="both"/>
        <w:rPr>
          <w:sz w:val="24"/>
        </w:rPr>
      </w:pPr>
      <w:r>
        <w:rPr>
          <w:rFonts w:ascii="Tahoma" w:hAnsi="Tahoma"/>
          <w:b/>
          <w:color w:val="231F20"/>
          <w:w w:val="105"/>
          <w:sz w:val="24"/>
        </w:rPr>
        <w:t xml:space="preserve">Герой из соседнего двора. Региональный урок ко Дню защитника Отечества. </w:t>
      </w:r>
      <w:r>
        <w:rPr>
          <w:color w:val="231F20"/>
          <w:w w:val="105"/>
          <w:sz w:val="24"/>
        </w:rPr>
        <w:t>Герой — реальный человек, живущий рядом с нами, чья жизнь является примером для окружающих. В каждом регионе России живут выдающиеся герои, отважные, мужественные и трудолюбивые. Что такое героизм? Какие качества отличают героя?</w:t>
      </w:r>
    </w:p>
    <w:p w:rsidR="001D588C" w:rsidRDefault="001D588C">
      <w:pPr>
        <w:spacing w:line="298" w:lineRule="exact"/>
        <w:jc w:val="both"/>
        <w:rPr>
          <w:sz w:val="24"/>
        </w:rPr>
        <w:sectPr w:rsidR="001D588C">
          <w:pgSz w:w="11910" w:h="16840"/>
          <w:pgMar w:top="900" w:right="708" w:bottom="900" w:left="992" w:header="0" w:footer="686" w:gutter="0"/>
          <w:cols w:space="720"/>
        </w:sectPr>
      </w:pPr>
    </w:p>
    <w:p w:rsidR="001D588C" w:rsidRDefault="002A35C9">
      <w:pPr>
        <w:pStyle w:val="a3"/>
        <w:spacing w:before="61" w:line="194" w:lineRule="auto"/>
        <w:ind w:right="199"/>
      </w:pPr>
      <w:r>
        <w:rPr>
          <w:rFonts w:ascii="Tahoma" w:hAnsi="Tahoma"/>
          <w:b/>
          <w:color w:val="231F20"/>
          <w:w w:val="105"/>
        </w:rPr>
        <w:lastRenderedPageBreak/>
        <w:t xml:space="preserve">День наставника. </w:t>
      </w:r>
      <w:r>
        <w:rPr>
          <w:color w:val="231F20"/>
          <w:w w:val="105"/>
        </w:rPr>
        <w:t>День наставника — важный государственный праздник, который позволяет закрепить статус наставников, подчеркнуть значимость этой деятельности и повысить ее престиж. Роль наставника в формировании и</w:t>
      </w:r>
      <w:r>
        <w:rPr>
          <w:color w:val="231F20"/>
          <w:spacing w:val="80"/>
          <w:w w:val="150"/>
        </w:rPr>
        <w:t xml:space="preserve">  </w:t>
      </w:r>
      <w:r>
        <w:rPr>
          <w:color w:val="231F20"/>
          <w:w w:val="105"/>
        </w:rPr>
        <w:t>профессиональном</w:t>
      </w:r>
      <w:r>
        <w:rPr>
          <w:color w:val="231F20"/>
          <w:spacing w:val="80"/>
          <w:w w:val="150"/>
        </w:rPr>
        <w:t xml:space="preserve">  </w:t>
      </w:r>
      <w:r>
        <w:rPr>
          <w:color w:val="231F20"/>
          <w:w w:val="105"/>
        </w:rPr>
        <w:t>развитии</w:t>
      </w:r>
      <w:r>
        <w:rPr>
          <w:color w:val="231F20"/>
          <w:spacing w:val="80"/>
          <w:w w:val="150"/>
        </w:rPr>
        <w:t xml:space="preserve">  </w:t>
      </w:r>
      <w:r>
        <w:rPr>
          <w:color w:val="231F20"/>
          <w:w w:val="105"/>
        </w:rPr>
        <w:t>личности.</w:t>
      </w:r>
      <w:r>
        <w:rPr>
          <w:color w:val="231F20"/>
          <w:spacing w:val="80"/>
          <w:w w:val="150"/>
        </w:rPr>
        <w:t xml:space="preserve">  </w:t>
      </w:r>
      <w:r>
        <w:rPr>
          <w:color w:val="231F20"/>
          <w:w w:val="105"/>
        </w:rPr>
        <w:t>Знаменитые</w:t>
      </w:r>
      <w:r>
        <w:rPr>
          <w:color w:val="231F20"/>
          <w:spacing w:val="80"/>
          <w:w w:val="150"/>
        </w:rPr>
        <w:t xml:space="preserve">  </w:t>
      </w:r>
      <w:r>
        <w:rPr>
          <w:color w:val="231F20"/>
          <w:w w:val="105"/>
        </w:rPr>
        <w:t>россияне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w w:val="105"/>
        </w:rPr>
        <w:t>наставники.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w w:val="105"/>
        </w:rPr>
        <w:t>К.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w w:val="105"/>
        </w:rPr>
        <w:t>Д.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w w:val="105"/>
        </w:rPr>
        <w:t>Ушинский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w w:val="105"/>
        </w:rPr>
        <w:t>основоположник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w w:val="105"/>
        </w:rPr>
        <w:t>научной</w:t>
      </w:r>
      <w:r>
        <w:rPr>
          <w:color w:val="231F20"/>
          <w:spacing w:val="23"/>
          <w:w w:val="105"/>
        </w:rPr>
        <w:t xml:space="preserve"> </w:t>
      </w:r>
      <w:r>
        <w:rPr>
          <w:color w:val="231F20"/>
          <w:w w:val="105"/>
        </w:rPr>
        <w:t>педагогики в России. Как найти наставника?</w:t>
      </w:r>
    </w:p>
    <w:p w:rsidR="001D588C" w:rsidRDefault="002A35C9">
      <w:pPr>
        <w:spacing w:before="140" w:line="298" w:lineRule="exact"/>
        <w:ind w:left="146" w:right="199" w:firstLine="283"/>
        <w:jc w:val="both"/>
        <w:rPr>
          <w:sz w:val="24"/>
        </w:rPr>
      </w:pPr>
      <w:r>
        <w:rPr>
          <w:rFonts w:ascii="Tahoma" w:hAnsi="Tahoma"/>
          <w:b/>
          <w:color w:val="231F20"/>
          <w:sz w:val="24"/>
        </w:rPr>
        <w:t>Большой. За кулисами. 250 лет Большому театру и 150 лет Союзу театральных</w:t>
      </w:r>
      <w:r>
        <w:rPr>
          <w:rFonts w:ascii="Tahoma" w:hAnsi="Tahoma"/>
          <w:b/>
          <w:color w:val="231F20"/>
          <w:spacing w:val="40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деятелей</w:t>
      </w:r>
      <w:r>
        <w:rPr>
          <w:rFonts w:ascii="Tahoma" w:hAnsi="Tahoma"/>
          <w:b/>
          <w:color w:val="231F20"/>
          <w:spacing w:val="40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России.</w:t>
      </w:r>
      <w:r>
        <w:rPr>
          <w:rFonts w:ascii="Tahoma" w:hAnsi="Tahoma"/>
          <w:b/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Российская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драматургия,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опера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и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балет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— часть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мирового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наследия.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Театр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—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целая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семья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разных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профессий: декораторы, костюмеры, режиссеры, музыканты, дирижеры, гримеры и многие другие.</w:t>
      </w:r>
      <w:r>
        <w:rPr>
          <w:color w:val="231F20"/>
          <w:spacing w:val="80"/>
          <w:sz w:val="24"/>
        </w:rPr>
        <w:t xml:space="preserve"> </w:t>
      </w:r>
      <w:r>
        <w:rPr>
          <w:color w:val="231F20"/>
          <w:sz w:val="24"/>
        </w:rPr>
        <w:t>Почему</w:t>
      </w:r>
      <w:r>
        <w:rPr>
          <w:color w:val="231F20"/>
          <w:spacing w:val="80"/>
          <w:sz w:val="24"/>
        </w:rPr>
        <w:t xml:space="preserve"> </w:t>
      </w:r>
      <w:r>
        <w:rPr>
          <w:color w:val="231F20"/>
          <w:sz w:val="24"/>
        </w:rPr>
        <w:t>достижения</w:t>
      </w:r>
      <w:r>
        <w:rPr>
          <w:color w:val="231F20"/>
          <w:spacing w:val="80"/>
          <w:sz w:val="24"/>
        </w:rPr>
        <w:t xml:space="preserve"> </w:t>
      </w:r>
      <w:r>
        <w:rPr>
          <w:color w:val="231F20"/>
          <w:sz w:val="24"/>
        </w:rPr>
        <w:t>русской</w:t>
      </w:r>
      <w:r>
        <w:rPr>
          <w:color w:val="231F20"/>
          <w:spacing w:val="80"/>
          <w:sz w:val="24"/>
        </w:rPr>
        <w:t xml:space="preserve"> </w:t>
      </w:r>
      <w:r>
        <w:rPr>
          <w:color w:val="231F20"/>
          <w:sz w:val="24"/>
        </w:rPr>
        <w:t>театральной</w:t>
      </w:r>
      <w:r>
        <w:rPr>
          <w:color w:val="231F20"/>
          <w:spacing w:val="80"/>
          <w:sz w:val="24"/>
        </w:rPr>
        <w:t xml:space="preserve"> </w:t>
      </w:r>
      <w:r>
        <w:rPr>
          <w:color w:val="231F20"/>
          <w:sz w:val="24"/>
        </w:rPr>
        <w:t>школы</w:t>
      </w:r>
      <w:r>
        <w:rPr>
          <w:color w:val="231F20"/>
          <w:spacing w:val="80"/>
          <w:sz w:val="24"/>
        </w:rPr>
        <w:t xml:space="preserve"> </w:t>
      </w:r>
      <w:r>
        <w:rPr>
          <w:color w:val="231F20"/>
          <w:sz w:val="24"/>
        </w:rPr>
        <w:t>широко используются во многих странах мира? Как стать актером и что для этого</w:t>
      </w:r>
      <w:r>
        <w:rPr>
          <w:color w:val="231F20"/>
          <w:spacing w:val="80"/>
          <w:sz w:val="24"/>
        </w:rPr>
        <w:t xml:space="preserve"> </w:t>
      </w:r>
      <w:r>
        <w:rPr>
          <w:color w:val="231F20"/>
          <w:sz w:val="24"/>
        </w:rPr>
        <w:t>нужно?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Развитие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школьных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театров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в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России.</w:t>
      </w:r>
    </w:p>
    <w:p w:rsidR="001D588C" w:rsidRDefault="002A35C9">
      <w:pPr>
        <w:pStyle w:val="a3"/>
        <w:spacing w:before="194" w:line="194" w:lineRule="auto"/>
        <w:ind w:right="199"/>
      </w:pPr>
      <w:r>
        <w:rPr>
          <w:rFonts w:ascii="Tahoma" w:hAnsi="Tahoma"/>
          <w:b/>
          <w:color w:val="231F20"/>
          <w:w w:val="105"/>
        </w:rPr>
        <w:t xml:space="preserve">Как справляться с волнением? </w:t>
      </w:r>
      <w:r>
        <w:rPr>
          <w:color w:val="231F20"/>
          <w:w w:val="105"/>
        </w:rPr>
        <w:t>Волнение как естественное состояние человека перед важным событием в жизни. Контроль эмоционального состояния, забота о своем физическом и психологическом здоровье. Какие полезные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привычки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положительно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влияют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эмоциональное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состояние? Как их сформировать и придерживаться?</w:t>
      </w:r>
    </w:p>
    <w:p w:rsidR="001D588C" w:rsidRDefault="002A35C9">
      <w:pPr>
        <w:pStyle w:val="a3"/>
        <w:spacing w:before="166" w:line="194" w:lineRule="auto"/>
        <w:ind w:right="201"/>
      </w:pPr>
      <w:r>
        <w:rPr>
          <w:rFonts w:ascii="Tahoma" w:hAnsi="Tahoma"/>
          <w:b/>
          <w:color w:val="231F20"/>
          <w:w w:val="105"/>
        </w:rPr>
        <w:t xml:space="preserve">65 лет триумфа. Ко Дню космонавтики. </w:t>
      </w:r>
      <w:r>
        <w:rPr>
          <w:color w:val="231F20"/>
          <w:w w:val="105"/>
        </w:rPr>
        <w:t>Россия — одна из ведущих космических держав. Развитие космической отрасли — приоритетное направление национальных проектов. Достижения прошлого как предмет национальной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гордости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мотивация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будущих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свершений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отечественной космонавтики. Как устроен современный космодром? Труд конструкторов, инженеров, летчиков и других специалистов открывает для страны и всего человечества новые горизонты.</w:t>
      </w:r>
    </w:p>
    <w:p w:rsidR="001D588C" w:rsidRDefault="002A35C9">
      <w:pPr>
        <w:pStyle w:val="a3"/>
        <w:spacing w:before="266" w:line="298" w:lineRule="exact"/>
        <w:ind w:right="199"/>
      </w:pPr>
      <w:r>
        <w:rPr>
          <w:rFonts w:ascii="Tahoma" w:hAnsi="Tahoma"/>
          <w:b/>
          <w:color w:val="231F20"/>
          <w:w w:val="105"/>
        </w:rPr>
        <w:t xml:space="preserve">Как мусор получает «вторую жизнь»? Технологии переработки. </w:t>
      </w:r>
      <w:r>
        <w:rPr>
          <w:color w:val="231F20"/>
          <w:w w:val="105"/>
        </w:rPr>
        <w:t>Состояние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планеты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личная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ответственность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каждого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человека.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Почему об экологии должен заботиться каждый человек? Неосознанное потребление как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причина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роста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количества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мусора.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Климатические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изменения,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загрязнение окружающей среды. Развитие системы переработки отходов и роль государства в этом процессе. Какие полезные привычки необходимо сформировать у себя?</w:t>
      </w:r>
    </w:p>
    <w:p w:rsidR="001D588C" w:rsidRDefault="002A35C9">
      <w:pPr>
        <w:pStyle w:val="a3"/>
        <w:spacing w:before="322" w:line="194" w:lineRule="auto"/>
        <w:ind w:right="199"/>
      </w:pPr>
      <w:r>
        <w:rPr>
          <w:rFonts w:ascii="Tahoma" w:hAnsi="Tahoma"/>
          <w:b/>
          <w:color w:val="231F20"/>
        </w:rPr>
        <w:t xml:space="preserve">Что значит работать в команде? Сила команды. Ко Дню труда. </w:t>
      </w:r>
      <w:r>
        <w:rPr>
          <w:color w:val="231F20"/>
        </w:rPr>
        <w:t>Команда — это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друзья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единомышленники,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где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каждый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вносит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свой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значимый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вклад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дело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помогает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добиться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успеха.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частью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команды? Умение слышать и трудиться сообща, разделять успех и вместе переживать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неудачу.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Примеры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коллективной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работы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истории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страны.</w:t>
      </w:r>
    </w:p>
    <w:p w:rsidR="001D588C" w:rsidRDefault="002A35C9">
      <w:pPr>
        <w:pStyle w:val="a3"/>
        <w:spacing w:before="166" w:line="194" w:lineRule="auto"/>
        <w:ind w:right="199"/>
      </w:pPr>
      <w:r>
        <w:rPr>
          <w:rFonts w:ascii="Tahoma" w:hAnsi="Tahoma"/>
          <w:b/>
          <w:color w:val="231F20"/>
          <w:w w:val="105"/>
        </w:rPr>
        <w:t>Песни</w:t>
      </w:r>
      <w:r>
        <w:rPr>
          <w:rFonts w:ascii="Tahoma" w:hAnsi="Tahoma"/>
          <w:b/>
          <w:color w:val="231F20"/>
          <w:spacing w:val="-4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о</w:t>
      </w:r>
      <w:r>
        <w:rPr>
          <w:rFonts w:ascii="Tahoma" w:hAnsi="Tahoma"/>
          <w:b/>
          <w:color w:val="231F20"/>
          <w:spacing w:val="-4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войне.</w:t>
      </w:r>
      <w:r>
        <w:rPr>
          <w:rFonts w:ascii="Tahoma" w:hAnsi="Tahoma"/>
          <w:b/>
          <w:color w:val="231F20"/>
          <w:spacing w:val="-4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Ко</w:t>
      </w:r>
      <w:r>
        <w:rPr>
          <w:rFonts w:ascii="Tahoma" w:hAnsi="Tahoma"/>
          <w:b/>
          <w:color w:val="231F20"/>
          <w:spacing w:val="-4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Дню</w:t>
      </w:r>
      <w:r>
        <w:rPr>
          <w:rFonts w:ascii="Tahoma" w:hAnsi="Tahoma"/>
          <w:b/>
          <w:color w:val="231F20"/>
          <w:spacing w:val="-4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Победы.</w:t>
      </w:r>
      <w:r>
        <w:rPr>
          <w:rFonts w:ascii="Tahoma" w:hAnsi="Tahoma"/>
          <w:b/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Песни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были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свидетелями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многих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великих событий.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них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отразилась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история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нашей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великой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страны.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Влияние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песни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на чувство сопричастности истории народа, сохранение памяти о Великой Отечественной войне последующими поколениями. Как песни передают чувства, эмоции и переживания создателей?</w:t>
      </w:r>
    </w:p>
    <w:p w:rsidR="001D588C" w:rsidRDefault="001D588C">
      <w:pPr>
        <w:pStyle w:val="a3"/>
        <w:spacing w:line="194" w:lineRule="auto"/>
        <w:sectPr w:rsidR="001D588C">
          <w:pgSz w:w="11910" w:h="16840"/>
          <w:pgMar w:top="900" w:right="708" w:bottom="900" w:left="992" w:header="0" w:footer="686" w:gutter="0"/>
          <w:cols w:space="720"/>
        </w:sectPr>
      </w:pPr>
    </w:p>
    <w:p w:rsidR="001D588C" w:rsidRDefault="002A35C9">
      <w:pPr>
        <w:pStyle w:val="a3"/>
        <w:spacing w:before="66" w:line="189" w:lineRule="auto"/>
        <w:ind w:right="199"/>
      </w:pPr>
      <w:r>
        <w:rPr>
          <w:rFonts w:ascii="Tahoma" w:hAnsi="Tahoma"/>
          <w:b/>
          <w:color w:val="231F20"/>
          <w:w w:val="105"/>
        </w:rPr>
        <w:lastRenderedPageBreak/>
        <w:t xml:space="preserve">Ценности, которые нас объединяют. </w:t>
      </w:r>
      <w:r>
        <w:rPr>
          <w:color w:val="231F20"/>
          <w:w w:val="105"/>
        </w:rPr>
        <w:t>Занятие проходит по итогам всех занятий года. Ценности — это ориентир, который помогает поступать правильно и ответственно. Традиционные ценности помогают чувствовать себя частью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1D588C" w:rsidRDefault="001D588C">
      <w:pPr>
        <w:pStyle w:val="a3"/>
        <w:spacing w:before="216"/>
        <w:ind w:left="0" w:firstLine="0"/>
        <w:jc w:val="left"/>
      </w:pPr>
    </w:p>
    <w:p w:rsidR="001D588C" w:rsidRDefault="002A35C9">
      <w:pPr>
        <w:pStyle w:val="1"/>
        <w:ind w:left="425"/>
      </w:pPr>
      <w:bookmarkStart w:id="3" w:name="_TOC_250007"/>
      <w:r>
        <w:rPr>
          <w:color w:val="231F20"/>
        </w:rPr>
        <w:t>ПЛАНИРУЕМЫЕ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РЕЗУЛЬТАТЫ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ОСВОЕНИЯ</w:t>
      </w:r>
      <w:r>
        <w:rPr>
          <w:color w:val="231F20"/>
          <w:spacing w:val="26"/>
        </w:rPr>
        <w:t xml:space="preserve"> </w:t>
      </w:r>
      <w:bookmarkEnd w:id="3"/>
      <w:r>
        <w:rPr>
          <w:color w:val="231F20"/>
          <w:spacing w:val="-2"/>
        </w:rPr>
        <w:t>КУРСА</w:t>
      </w:r>
    </w:p>
    <w:p w:rsidR="001D588C" w:rsidRDefault="001D588C">
      <w:pPr>
        <w:pStyle w:val="a3"/>
        <w:spacing w:before="231"/>
        <w:ind w:left="0" w:firstLine="0"/>
        <w:jc w:val="left"/>
        <w:rPr>
          <w:rFonts w:ascii="Comic Sans MS"/>
          <w:b/>
          <w:sz w:val="28"/>
        </w:rPr>
      </w:pPr>
    </w:p>
    <w:p w:rsidR="001D588C" w:rsidRDefault="002A35C9">
      <w:pPr>
        <w:pStyle w:val="2"/>
        <w:ind w:left="430"/>
      </w:pPr>
      <w:bookmarkStart w:id="4" w:name="_TOC_250006"/>
      <w:r>
        <w:rPr>
          <w:color w:val="231F20"/>
          <w:w w:val="105"/>
        </w:rPr>
        <w:t>НАЧАЛЬНОЕ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2"/>
          <w:w w:val="105"/>
        </w:rPr>
        <w:t xml:space="preserve"> </w:t>
      </w:r>
      <w:bookmarkEnd w:id="4"/>
      <w:r>
        <w:rPr>
          <w:color w:val="231F20"/>
          <w:spacing w:val="-2"/>
          <w:w w:val="105"/>
        </w:rPr>
        <w:t>ОБРАЗОВАНИЕ</w:t>
      </w:r>
    </w:p>
    <w:p w:rsidR="001D588C" w:rsidRDefault="002A35C9">
      <w:pPr>
        <w:pStyle w:val="a3"/>
        <w:spacing w:before="207" w:line="194" w:lineRule="auto"/>
        <w:ind w:left="147" w:right="199"/>
      </w:pPr>
      <w:r>
        <w:rPr>
          <w:color w:val="231F20"/>
          <w:w w:val="105"/>
        </w:rPr>
        <w:t>Занятия в рамках программы направлены на обеспечение достижения обучающимися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личностных,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метапредметных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предметных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образовательных </w:t>
      </w:r>
      <w:r>
        <w:rPr>
          <w:color w:val="231F20"/>
          <w:spacing w:val="-2"/>
          <w:w w:val="105"/>
        </w:rPr>
        <w:t>результатов.</w:t>
      </w:r>
    </w:p>
    <w:p w:rsidR="001D588C" w:rsidRDefault="001D588C">
      <w:pPr>
        <w:pStyle w:val="a3"/>
        <w:spacing w:before="224"/>
        <w:ind w:left="0" w:firstLine="0"/>
        <w:jc w:val="left"/>
      </w:pPr>
    </w:p>
    <w:p w:rsidR="001D588C" w:rsidRDefault="002A35C9">
      <w:pPr>
        <w:pStyle w:val="a3"/>
        <w:ind w:left="430" w:firstLine="0"/>
        <w:jc w:val="left"/>
      </w:pPr>
      <w:r>
        <w:rPr>
          <w:color w:val="231F20"/>
          <w:w w:val="105"/>
        </w:rPr>
        <w:t>ЛИЧНОСТНЫЕ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spacing w:val="-2"/>
          <w:w w:val="110"/>
        </w:rPr>
        <w:t>РЕЗУЛЬТАТЫ</w:t>
      </w:r>
    </w:p>
    <w:p w:rsidR="00251C97" w:rsidRDefault="002A35C9" w:rsidP="00251C97">
      <w:pPr>
        <w:pStyle w:val="a3"/>
        <w:spacing w:before="142" w:line="194" w:lineRule="auto"/>
        <w:ind w:right="199"/>
      </w:pPr>
      <w:r>
        <w:rPr>
          <w:rFonts w:ascii="Arial" w:hAnsi="Arial"/>
          <w:i/>
          <w:color w:val="231F20"/>
          <w:w w:val="105"/>
        </w:rPr>
        <w:t xml:space="preserve">В сфере гражданско-патриотического воспитания: </w:t>
      </w:r>
      <w:r>
        <w:rPr>
          <w:color w:val="231F20"/>
          <w:w w:val="105"/>
        </w:rPr>
        <w:t>становление ценностного отношения к своей Родине — России; осознание своей этнокультурной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российской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гражданской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идентичности;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сопричастность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прошлому,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настоящему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будущему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своей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страны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родного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края;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уважение к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своему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другим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народам;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первоначальные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представления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1D588C" w:rsidRDefault="002A35C9" w:rsidP="00251C97">
      <w:pPr>
        <w:pStyle w:val="a3"/>
        <w:spacing w:before="142" w:line="194" w:lineRule="auto"/>
        <w:ind w:right="199"/>
      </w:pPr>
      <w:r>
        <w:rPr>
          <w:rFonts w:ascii="Arial" w:hAnsi="Arial"/>
          <w:i/>
          <w:color w:val="231F20"/>
        </w:rPr>
        <w:t xml:space="preserve">В сфере духовно-нравственного воспитания: </w:t>
      </w:r>
      <w:r>
        <w:rPr>
          <w:color w:val="231F20"/>
        </w:rPr>
        <w:t>признание индивидуальности каждого человека; проявление сопереживания, уважения и добро- желательности;</w:t>
      </w:r>
      <w:r>
        <w:rPr>
          <w:color w:val="231F20"/>
          <w:spacing w:val="80"/>
          <w:w w:val="150"/>
        </w:rPr>
        <w:t xml:space="preserve">  </w:t>
      </w:r>
      <w:r>
        <w:rPr>
          <w:color w:val="231F20"/>
        </w:rPr>
        <w:t>неприятие</w:t>
      </w:r>
      <w:r>
        <w:rPr>
          <w:color w:val="231F20"/>
          <w:spacing w:val="80"/>
          <w:w w:val="150"/>
        </w:rPr>
        <w:t xml:space="preserve">  </w:t>
      </w:r>
      <w:r>
        <w:rPr>
          <w:color w:val="231F20"/>
        </w:rPr>
        <w:t>любых</w:t>
      </w:r>
      <w:r>
        <w:rPr>
          <w:color w:val="231F20"/>
          <w:spacing w:val="80"/>
          <w:w w:val="150"/>
        </w:rPr>
        <w:t xml:space="preserve">  </w:t>
      </w:r>
      <w:r>
        <w:rPr>
          <w:color w:val="231F20"/>
        </w:rPr>
        <w:t>форм</w:t>
      </w:r>
      <w:r>
        <w:rPr>
          <w:color w:val="231F20"/>
          <w:spacing w:val="80"/>
          <w:w w:val="150"/>
        </w:rPr>
        <w:t xml:space="preserve">  </w:t>
      </w:r>
      <w:r>
        <w:rPr>
          <w:color w:val="231F20"/>
        </w:rPr>
        <w:t>поведения,</w:t>
      </w:r>
      <w:r>
        <w:rPr>
          <w:color w:val="231F20"/>
          <w:spacing w:val="80"/>
          <w:w w:val="150"/>
        </w:rPr>
        <w:t xml:space="preserve">  </w:t>
      </w:r>
      <w:r>
        <w:rPr>
          <w:color w:val="231F20"/>
        </w:rPr>
        <w:t>направленных на причинение физического и морального вреда другим людям.</w:t>
      </w:r>
    </w:p>
    <w:p w:rsidR="001D588C" w:rsidRDefault="002A35C9">
      <w:pPr>
        <w:pStyle w:val="a3"/>
        <w:spacing w:before="164" w:line="194" w:lineRule="auto"/>
        <w:ind w:right="199"/>
      </w:pPr>
      <w:r>
        <w:rPr>
          <w:rFonts w:ascii="Arial" w:hAnsi="Arial"/>
          <w:i/>
          <w:color w:val="231F20"/>
          <w:w w:val="105"/>
        </w:rPr>
        <w:t>В</w:t>
      </w:r>
      <w:r>
        <w:rPr>
          <w:rFonts w:ascii="Arial" w:hAnsi="Arial"/>
          <w:i/>
          <w:color w:val="231F20"/>
          <w:spacing w:val="40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>сфере</w:t>
      </w:r>
      <w:r>
        <w:rPr>
          <w:rFonts w:ascii="Arial" w:hAnsi="Arial"/>
          <w:i/>
          <w:color w:val="231F20"/>
          <w:spacing w:val="40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>эстетического</w:t>
      </w:r>
      <w:r>
        <w:rPr>
          <w:rFonts w:ascii="Arial" w:hAnsi="Arial"/>
          <w:i/>
          <w:color w:val="231F20"/>
          <w:spacing w:val="40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>воспитания:</w:t>
      </w:r>
      <w:r>
        <w:rPr>
          <w:rFonts w:ascii="Arial" w:hAnsi="Arial"/>
          <w:i/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уважительное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отношение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интерес к художественной культуре, восприимчивость к разным видам искусства, традициям</w:t>
      </w:r>
      <w:r>
        <w:rPr>
          <w:color w:val="231F20"/>
          <w:spacing w:val="80"/>
          <w:w w:val="105"/>
        </w:rPr>
        <w:t xml:space="preserve">  </w:t>
      </w:r>
      <w:r>
        <w:rPr>
          <w:color w:val="231F20"/>
          <w:w w:val="105"/>
        </w:rPr>
        <w:t>и</w:t>
      </w:r>
      <w:r>
        <w:rPr>
          <w:color w:val="231F20"/>
          <w:spacing w:val="80"/>
          <w:w w:val="105"/>
        </w:rPr>
        <w:t xml:space="preserve">  </w:t>
      </w:r>
      <w:r>
        <w:rPr>
          <w:color w:val="231F20"/>
          <w:w w:val="105"/>
        </w:rPr>
        <w:t>творчеству</w:t>
      </w:r>
      <w:r>
        <w:rPr>
          <w:color w:val="231F20"/>
          <w:spacing w:val="80"/>
          <w:w w:val="105"/>
        </w:rPr>
        <w:t xml:space="preserve">  </w:t>
      </w:r>
      <w:r>
        <w:rPr>
          <w:color w:val="231F20"/>
          <w:w w:val="105"/>
        </w:rPr>
        <w:t>своего</w:t>
      </w:r>
      <w:r>
        <w:rPr>
          <w:color w:val="231F20"/>
          <w:spacing w:val="80"/>
          <w:w w:val="105"/>
        </w:rPr>
        <w:t xml:space="preserve">  </w:t>
      </w:r>
      <w:r>
        <w:rPr>
          <w:color w:val="231F20"/>
          <w:w w:val="105"/>
        </w:rPr>
        <w:t>и</w:t>
      </w:r>
      <w:r>
        <w:rPr>
          <w:color w:val="231F20"/>
          <w:spacing w:val="80"/>
          <w:w w:val="105"/>
        </w:rPr>
        <w:t xml:space="preserve">  </w:t>
      </w:r>
      <w:r>
        <w:rPr>
          <w:color w:val="231F20"/>
          <w:w w:val="105"/>
        </w:rPr>
        <w:t>других</w:t>
      </w:r>
      <w:r>
        <w:rPr>
          <w:color w:val="231F20"/>
          <w:spacing w:val="80"/>
          <w:w w:val="105"/>
        </w:rPr>
        <w:t xml:space="preserve">  </w:t>
      </w:r>
      <w:r>
        <w:rPr>
          <w:color w:val="231F20"/>
          <w:w w:val="105"/>
        </w:rPr>
        <w:t>народов;</w:t>
      </w:r>
      <w:r>
        <w:rPr>
          <w:color w:val="231F20"/>
          <w:spacing w:val="80"/>
          <w:w w:val="105"/>
        </w:rPr>
        <w:t xml:space="preserve">  </w:t>
      </w:r>
      <w:r>
        <w:rPr>
          <w:color w:val="231F20"/>
          <w:w w:val="105"/>
        </w:rPr>
        <w:t>стремление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к самовыражению в разных видах художественной деятельности.</w:t>
      </w:r>
    </w:p>
    <w:p w:rsidR="001D588C" w:rsidRDefault="002A35C9">
      <w:pPr>
        <w:spacing w:before="196" w:line="201" w:lineRule="auto"/>
        <w:ind w:left="146" w:right="199" w:firstLine="283"/>
        <w:jc w:val="both"/>
        <w:rPr>
          <w:sz w:val="24"/>
        </w:rPr>
      </w:pPr>
      <w:r>
        <w:rPr>
          <w:rFonts w:ascii="Arial" w:hAnsi="Arial"/>
          <w:i/>
          <w:color w:val="231F20"/>
          <w:w w:val="105"/>
          <w:sz w:val="24"/>
        </w:rPr>
        <w:t>В</w:t>
      </w:r>
      <w:r>
        <w:rPr>
          <w:rFonts w:ascii="Arial" w:hAnsi="Arial"/>
          <w:i/>
          <w:color w:val="231F20"/>
          <w:spacing w:val="59"/>
          <w:w w:val="105"/>
          <w:sz w:val="24"/>
        </w:rPr>
        <w:t xml:space="preserve">  </w:t>
      </w:r>
      <w:r>
        <w:rPr>
          <w:rFonts w:ascii="Arial" w:hAnsi="Arial"/>
          <w:i/>
          <w:color w:val="231F20"/>
          <w:w w:val="105"/>
          <w:sz w:val="24"/>
        </w:rPr>
        <w:t>сфере</w:t>
      </w:r>
      <w:r>
        <w:rPr>
          <w:rFonts w:ascii="Arial" w:hAnsi="Arial"/>
          <w:i/>
          <w:color w:val="231F20"/>
          <w:spacing w:val="59"/>
          <w:w w:val="105"/>
          <w:sz w:val="24"/>
        </w:rPr>
        <w:t xml:space="preserve">  </w:t>
      </w:r>
      <w:r>
        <w:rPr>
          <w:rFonts w:ascii="Arial" w:hAnsi="Arial"/>
          <w:i/>
          <w:color w:val="231F20"/>
          <w:w w:val="105"/>
          <w:sz w:val="24"/>
        </w:rPr>
        <w:t>физического</w:t>
      </w:r>
      <w:r>
        <w:rPr>
          <w:rFonts w:ascii="Arial" w:hAnsi="Arial"/>
          <w:i/>
          <w:color w:val="231F20"/>
          <w:spacing w:val="59"/>
          <w:w w:val="105"/>
          <w:sz w:val="24"/>
        </w:rPr>
        <w:t xml:space="preserve">  </w:t>
      </w:r>
      <w:r>
        <w:rPr>
          <w:rFonts w:ascii="Arial" w:hAnsi="Arial"/>
          <w:i/>
          <w:color w:val="231F20"/>
          <w:w w:val="105"/>
          <w:sz w:val="24"/>
        </w:rPr>
        <w:t>воспитания,</w:t>
      </w:r>
      <w:r>
        <w:rPr>
          <w:rFonts w:ascii="Arial" w:hAnsi="Arial"/>
          <w:i/>
          <w:color w:val="231F20"/>
          <w:spacing w:val="59"/>
          <w:w w:val="105"/>
          <w:sz w:val="24"/>
        </w:rPr>
        <w:t xml:space="preserve">  </w:t>
      </w:r>
      <w:r>
        <w:rPr>
          <w:rFonts w:ascii="Arial" w:hAnsi="Arial"/>
          <w:i/>
          <w:color w:val="231F20"/>
          <w:w w:val="105"/>
          <w:sz w:val="24"/>
        </w:rPr>
        <w:t>формирования</w:t>
      </w:r>
      <w:r>
        <w:rPr>
          <w:rFonts w:ascii="Arial" w:hAnsi="Arial"/>
          <w:i/>
          <w:color w:val="231F20"/>
          <w:spacing w:val="59"/>
          <w:w w:val="105"/>
          <w:sz w:val="24"/>
        </w:rPr>
        <w:t xml:space="preserve">  </w:t>
      </w:r>
      <w:r>
        <w:rPr>
          <w:rFonts w:ascii="Arial" w:hAnsi="Arial"/>
          <w:i/>
          <w:color w:val="231F20"/>
          <w:w w:val="105"/>
          <w:sz w:val="24"/>
        </w:rPr>
        <w:t>культуры</w:t>
      </w:r>
      <w:r>
        <w:rPr>
          <w:rFonts w:ascii="Arial" w:hAnsi="Arial"/>
          <w:i/>
          <w:color w:val="231F20"/>
          <w:spacing w:val="59"/>
          <w:w w:val="105"/>
          <w:sz w:val="24"/>
        </w:rPr>
        <w:t xml:space="preserve">  </w:t>
      </w:r>
      <w:r>
        <w:rPr>
          <w:rFonts w:ascii="Arial" w:hAnsi="Arial"/>
          <w:i/>
          <w:color w:val="231F20"/>
          <w:w w:val="105"/>
          <w:sz w:val="24"/>
        </w:rPr>
        <w:t>здоровья и</w:t>
      </w:r>
      <w:r>
        <w:rPr>
          <w:rFonts w:ascii="Arial" w:hAnsi="Arial"/>
          <w:i/>
          <w:color w:val="231F20"/>
          <w:spacing w:val="79"/>
          <w:w w:val="105"/>
          <w:sz w:val="24"/>
        </w:rPr>
        <w:t xml:space="preserve">   </w:t>
      </w:r>
      <w:r>
        <w:rPr>
          <w:rFonts w:ascii="Arial" w:hAnsi="Arial"/>
          <w:i/>
          <w:color w:val="231F20"/>
          <w:w w:val="105"/>
          <w:sz w:val="24"/>
        </w:rPr>
        <w:t>эмоционального</w:t>
      </w:r>
      <w:r>
        <w:rPr>
          <w:rFonts w:ascii="Arial" w:hAnsi="Arial"/>
          <w:i/>
          <w:color w:val="231F20"/>
          <w:spacing w:val="79"/>
          <w:w w:val="105"/>
          <w:sz w:val="24"/>
        </w:rPr>
        <w:t xml:space="preserve">   </w:t>
      </w:r>
      <w:r>
        <w:rPr>
          <w:rFonts w:ascii="Arial" w:hAnsi="Arial"/>
          <w:i/>
          <w:color w:val="231F20"/>
          <w:w w:val="105"/>
          <w:sz w:val="24"/>
        </w:rPr>
        <w:t>благополучия:</w:t>
      </w:r>
      <w:r>
        <w:rPr>
          <w:rFonts w:ascii="Arial" w:hAnsi="Arial"/>
          <w:i/>
          <w:color w:val="231F20"/>
          <w:spacing w:val="79"/>
          <w:w w:val="105"/>
          <w:sz w:val="24"/>
        </w:rPr>
        <w:t xml:space="preserve">   </w:t>
      </w:r>
      <w:r>
        <w:rPr>
          <w:color w:val="231F20"/>
          <w:w w:val="105"/>
          <w:sz w:val="24"/>
        </w:rPr>
        <w:t>соблюдение</w:t>
      </w:r>
      <w:r>
        <w:rPr>
          <w:color w:val="231F20"/>
          <w:spacing w:val="69"/>
          <w:w w:val="105"/>
          <w:sz w:val="24"/>
        </w:rPr>
        <w:t xml:space="preserve">   </w:t>
      </w:r>
      <w:r>
        <w:rPr>
          <w:color w:val="231F20"/>
          <w:w w:val="105"/>
          <w:sz w:val="24"/>
        </w:rPr>
        <w:t>правил</w:t>
      </w:r>
      <w:r>
        <w:rPr>
          <w:color w:val="231F20"/>
          <w:spacing w:val="69"/>
          <w:w w:val="105"/>
          <w:sz w:val="24"/>
        </w:rPr>
        <w:t xml:space="preserve">   </w:t>
      </w:r>
      <w:r>
        <w:rPr>
          <w:color w:val="231F20"/>
          <w:w w:val="105"/>
          <w:sz w:val="24"/>
        </w:rPr>
        <w:t>здорового и безопасного (для себя и других людей) образа жизни в окружающей среде (в</w:t>
      </w:r>
      <w:r>
        <w:rPr>
          <w:color w:val="231F20"/>
          <w:spacing w:val="34"/>
          <w:w w:val="105"/>
          <w:sz w:val="24"/>
        </w:rPr>
        <w:t xml:space="preserve">  </w:t>
      </w:r>
      <w:r>
        <w:rPr>
          <w:color w:val="231F20"/>
          <w:w w:val="105"/>
          <w:sz w:val="24"/>
        </w:rPr>
        <w:t>том</w:t>
      </w:r>
      <w:r>
        <w:rPr>
          <w:color w:val="231F20"/>
          <w:spacing w:val="34"/>
          <w:w w:val="105"/>
          <w:sz w:val="24"/>
        </w:rPr>
        <w:t xml:space="preserve">  </w:t>
      </w:r>
      <w:r>
        <w:rPr>
          <w:color w:val="231F20"/>
          <w:w w:val="105"/>
          <w:sz w:val="24"/>
        </w:rPr>
        <w:t>числе</w:t>
      </w:r>
      <w:r>
        <w:rPr>
          <w:color w:val="231F20"/>
          <w:spacing w:val="34"/>
          <w:w w:val="105"/>
          <w:sz w:val="24"/>
        </w:rPr>
        <w:t xml:space="preserve">  </w:t>
      </w:r>
      <w:r>
        <w:rPr>
          <w:color w:val="231F20"/>
          <w:w w:val="105"/>
          <w:sz w:val="24"/>
        </w:rPr>
        <w:t>информационной);</w:t>
      </w:r>
      <w:r>
        <w:rPr>
          <w:color w:val="231F20"/>
          <w:spacing w:val="34"/>
          <w:w w:val="105"/>
          <w:sz w:val="24"/>
        </w:rPr>
        <w:t xml:space="preserve">  </w:t>
      </w:r>
      <w:r>
        <w:rPr>
          <w:color w:val="231F20"/>
          <w:w w:val="105"/>
          <w:sz w:val="24"/>
        </w:rPr>
        <w:t>бережное</w:t>
      </w:r>
      <w:r>
        <w:rPr>
          <w:color w:val="231F20"/>
          <w:spacing w:val="34"/>
          <w:w w:val="105"/>
          <w:sz w:val="24"/>
        </w:rPr>
        <w:t xml:space="preserve">  </w:t>
      </w:r>
      <w:r>
        <w:rPr>
          <w:color w:val="231F20"/>
          <w:w w:val="105"/>
          <w:sz w:val="24"/>
        </w:rPr>
        <w:t>отношение</w:t>
      </w:r>
      <w:r>
        <w:rPr>
          <w:color w:val="231F20"/>
          <w:spacing w:val="34"/>
          <w:w w:val="105"/>
          <w:sz w:val="24"/>
        </w:rPr>
        <w:t xml:space="preserve">  </w:t>
      </w:r>
      <w:r>
        <w:rPr>
          <w:color w:val="231F20"/>
          <w:w w:val="105"/>
          <w:sz w:val="24"/>
        </w:rPr>
        <w:t>к</w:t>
      </w:r>
      <w:r>
        <w:rPr>
          <w:color w:val="231F20"/>
          <w:spacing w:val="34"/>
          <w:w w:val="105"/>
          <w:sz w:val="24"/>
        </w:rPr>
        <w:t xml:space="preserve">  </w:t>
      </w:r>
      <w:r>
        <w:rPr>
          <w:color w:val="231F20"/>
          <w:w w:val="105"/>
          <w:sz w:val="24"/>
        </w:rPr>
        <w:t>физическому и психическому здоровью.</w:t>
      </w:r>
    </w:p>
    <w:p w:rsidR="001D588C" w:rsidRDefault="002A35C9">
      <w:pPr>
        <w:pStyle w:val="a3"/>
        <w:spacing w:before="286" w:line="194" w:lineRule="auto"/>
        <w:ind w:right="199"/>
      </w:pPr>
      <w:r>
        <w:rPr>
          <w:rFonts w:ascii="Arial" w:hAnsi="Arial"/>
          <w:i/>
          <w:color w:val="231F20"/>
          <w:w w:val="105"/>
        </w:rPr>
        <w:t xml:space="preserve">В сфере трудового воспитания: </w:t>
      </w:r>
      <w:r>
        <w:rPr>
          <w:color w:val="231F20"/>
          <w:w w:val="105"/>
        </w:rPr>
        <w:t>осознание ценности труда в жизни человека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общества,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ответственное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потребление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бережное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отношение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к результатам труда, интерес к различным профессиям.</w:t>
      </w:r>
    </w:p>
    <w:p w:rsidR="001D588C" w:rsidRDefault="002A35C9">
      <w:pPr>
        <w:spacing w:before="188" w:line="184" w:lineRule="auto"/>
        <w:ind w:left="146" w:firstLine="283"/>
        <w:rPr>
          <w:sz w:val="24"/>
        </w:rPr>
      </w:pPr>
      <w:r>
        <w:rPr>
          <w:rFonts w:ascii="Arial" w:hAnsi="Arial"/>
          <w:i/>
          <w:color w:val="231F20"/>
          <w:w w:val="105"/>
          <w:sz w:val="24"/>
        </w:rPr>
        <w:t xml:space="preserve">В сфере экологического воспитания: </w:t>
      </w:r>
      <w:r>
        <w:rPr>
          <w:color w:val="231F20"/>
          <w:w w:val="105"/>
          <w:sz w:val="24"/>
        </w:rPr>
        <w:t>бережное</w:t>
      </w:r>
      <w:r>
        <w:rPr>
          <w:color w:val="231F20"/>
          <w:spacing w:val="-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отношение</w:t>
      </w:r>
      <w:r>
        <w:rPr>
          <w:color w:val="231F20"/>
          <w:spacing w:val="-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</w:t>
      </w:r>
      <w:r>
        <w:rPr>
          <w:color w:val="231F20"/>
          <w:spacing w:val="-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 xml:space="preserve">природе; </w:t>
      </w:r>
      <w:r>
        <w:rPr>
          <w:color w:val="231F20"/>
          <w:w w:val="105"/>
          <w:sz w:val="24"/>
        </w:rPr>
        <w:lastRenderedPageBreak/>
        <w:t>неприятие</w:t>
      </w:r>
      <w:r>
        <w:rPr>
          <w:color w:val="231F20"/>
          <w:spacing w:val="-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действий,</w:t>
      </w:r>
      <w:r>
        <w:rPr>
          <w:color w:val="231F20"/>
          <w:spacing w:val="-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приносящих</w:t>
      </w:r>
      <w:r>
        <w:rPr>
          <w:color w:val="231F20"/>
          <w:spacing w:val="-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ей</w:t>
      </w:r>
      <w:r>
        <w:rPr>
          <w:color w:val="231F20"/>
          <w:spacing w:val="-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вред.</w:t>
      </w:r>
    </w:p>
    <w:p w:rsidR="001D588C" w:rsidRDefault="002A35C9">
      <w:pPr>
        <w:spacing w:before="174" w:line="192" w:lineRule="auto"/>
        <w:ind w:left="146" w:right="199" w:firstLine="283"/>
        <w:jc w:val="both"/>
        <w:rPr>
          <w:sz w:val="24"/>
        </w:rPr>
      </w:pPr>
      <w:r>
        <w:rPr>
          <w:rFonts w:ascii="Arial" w:hAnsi="Arial"/>
          <w:i/>
          <w:color w:val="231F20"/>
          <w:w w:val="105"/>
          <w:sz w:val="24"/>
        </w:rPr>
        <w:t xml:space="preserve">В сфере понимания ценности научного познания: </w:t>
      </w:r>
      <w:r>
        <w:rPr>
          <w:color w:val="231F20"/>
          <w:w w:val="105"/>
          <w:sz w:val="24"/>
        </w:rPr>
        <w:t>первоначальные представления о научной картине мира; познавательные интересы, активность,</w:t>
      </w:r>
      <w:r>
        <w:rPr>
          <w:color w:val="231F20"/>
          <w:spacing w:val="80"/>
          <w:w w:val="105"/>
          <w:sz w:val="24"/>
        </w:rPr>
        <w:t xml:space="preserve">  </w:t>
      </w:r>
      <w:r>
        <w:rPr>
          <w:color w:val="231F20"/>
          <w:w w:val="105"/>
          <w:sz w:val="24"/>
        </w:rPr>
        <w:t>инициативность,</w:t>
      </w:r>
      <w:r>
        <w:rPr>
          <w:color w:val="231F20"/>
          <w:spacing w:val="80"/>
          <w:w w:val="105"/>
          <w:sz w:val="24"/>
        </w:rPr>
        <w:t xml:space="preserve">  </w:t>
      </w:r>
      <w:r>
        <w:rPr>
          <w:color w:val="231F20"/>
          <w:w w:val="105"/>
          <w:sz w:val="24"/>
        </w:rPr>
        <w:t>любознательность</w:t>
      </w:r>
      <w:r>
        <w:rPr>
          <w:color w:val="231F20"/>
          <w:spacing w:val="80"/>
          <w:w w:val="105"/>
          <w:sz w:val="24"/>
        </w:rPr>
        <w:t xml:space="preserve">  </w:t>
      </w:r>
      <w:r>
        <w:rPr>
          <w:color w:val="231F20"/>
          <w:w w:val="105"/>
          <w:sz w:val="24"/>
        </w:rPr>
        <w:t>и</w:t>
      </w:r>
      <w:r>
        <w:rPr>
          <w:color w:val="231F20"/>
          <w:spacing w:val="80"/>
          <w:w w:val="105"/>
          <w:sz w:val="24"/>
        </w:rPr>
        <w:t xml:space="preserve">  </w:t>
      </w:r>
      <w:r>
        <w:rPr>
          <w:color w:val="231F20"/>
          <w:w w:val="105"/>
          <w:sz w:val="24"/>
        </w:rPr>
        <w:t>самостоятельность в познании.</w:t>
      </w:r>
    </w:p>
    <w:p w:rsidR="001D588C" w:rsidRDefault="001D588C">
      <w:pPr>
        <w:spacing w:line="192" w:lineRule="auto"/>
        <w:jc w:val="both"/>
        <w:rPr>
          <w:sz w:val="24"/>
        </w:rPr>
        <w:sectPr w:rsidR="001D588C">
          <w:footerReference w:type="default" r:id="rId9"/>
          <w:pgSz w:w="11910" w:h="16840"/>
          <w:pgMar w:top="880" w:right="708" w:bottom="900" w:left="992" w:header="0" w:footer="715" w:gutter="0"/>
          <w:cols w:space="720"/>
        </w:sectPr>
      </w:pPr>
    </w:p>
    <w:p w:rsidR="001D588C" w:rsidRDefault="002A35C9">
      <w:pPr>
        <w:pStyle w:val="a3"/>
        <w:spacing w:before="14"/>
        <w:ind w:left="425" w:firstLine="0"/>
        <w:jc w:val="left"/>
      </w:pPr>
      <w:r>
        <w:rPr>
          <w:color w:val="231F20"/>
          <w:spacing w:val="10"/>
        </w:rPr>
        <w:lastRenderedPageBreak/>
        <w:t>МЕТАПРЕДМЕТНЫЕ</w:t>
      </w:r>
      <w:r>
        <w:rPr>
          <w:color w:val="231F20"/>
          <w:spacing w:val="49"/>
          <w:w w:val="150"/>
        </w:rPr>
        <w:t xml:space="preserve"> </w:t>
      </w:r>
      <w:r>
        <w:rPr>
          <w:color w:val="231F20"/>
          <w:spacing w:val="-2"/>
        </w:rPr>
        <w:t>РЕЗУЛЬТАТЫ</w:t>
      </w:r>
    </w:p>
    <w:p w:rsidR="001D588C" w:rsidRDefault="002A35C9">
      <w:pPr>
        <w:pStyle w:val="a3"/>
        <w:spacing w:before="168" w:line="201" w:lineRule="auto"/>
        <w:ind w:right="199"/>
      </w:pPr>
      <w:r>
        <w:rPr>
          <w:rFonts w:ascii="Arial" w:hAnsi="Arial"/>
          <w:i/>
          <w:color w:val="231F20"/>
          <w:w w:val="105"/>
        </w:rPr>
        <w:t>В</w:t>
      </w:r>
      <w:r>
        <w:rPr>
          <w:rFonts w:ascii="Arial" w:hAnsi="Arial"/>
          <w:i/>
          <w:color w:val="231F20"/>
          <w:spacing w:val="40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>сфере</w:t>
      </w:r>
      <w:r>
        <w:rPr>
          <w:rFonts w:ascii="Arial" w:hAnsi="Arial"/>
          <w:i/>
          <w:color w:val="231F20"/>
          <w:spacing w:val="40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>овладения</w:t>
      </w:r>
      <w:r>
        <w:rPr>
          <w:rFonts w:ascii="Arial" w:hAnsi="Arial"/>
          <w:i/>
          <w:color w:val="231F20"/>
          <w:spacing w:val="40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>познавательными</w:t>
      </w:r>
      <w:r>
        <w:rPr>
          <w:rFonts w:ascii="Arial" w:hAnsi="Arial"/>
          <w:i/>
          <w:color w:val="231F20"/>
          <w:spacing w:val="40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>универсальными</w:t>
      </w:r>
      <w:r>
        <w:rPr>
          <w:rFonts w:ascii="Arial" w:hAnsi="Arial"/>
          <w:i/>
          <w:color w:val="231F20"/>
          <w:spacing w:val="40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 xml:space="preserve">учебными действиями: </w:t>
      </w:r>
      <w:r>
        <w:rPr>
          <w:color w:val="231F20"/>
          <w:w w:val="105"/>
        </w:rPr>
        <w:t>сравнивать объекты, устанавливать основания для сравнения, устанавливать аналогии; определять существенный признак для классификации, классифицировать предложенные объекты; находить закономерности и противоречия в рассматриваемых фактах, данных и наблюдениях</w:t>
      </w:r>
      <w:r>
        <w:rPr>
          <w:color w:val="231F20"/>
          <w:spacing w:val="59"/>
          <w:w w:val="105"/>
        </w:rPr>
        <w:t xml:space="preserve">  </w:t>
      </w:r>
      <w:r>
        <w:rPr>
          <w:color w:val="231F20"/>
          <w:w w:val="105"/>
        </w:rPr>
        <w:t>на</w:t>
      </w:r>
      <w:r>
        <w:rPr>
          <w:color w:val="231F20"/>
          <w:spacing w:val="60"/>
          <w:w w:val="105"/>
        </w:rPr>
        <w:t xml:space="preserve">  </w:t>
      </w:r>
      <w:r>
        <w:rPr>
          <w:color w:val="231F20"/>
          <w:w w:val="105"/>
        </w:rPr>
        <w:t>основе</w:t>
      </w:r>
      <w:r>
        <w:rPr>
          <w:color w:val="231F20"/>
          <w:spacing w:val="60"/>
          <w:w w:val="105"/>
        </w:rPr>
        <w:t xml:space="preserve">  </w:t>
      </w:r>
      <w:r>
        <w:rPr>
          <w:color w:val="231F20"/>
          <w:w w:val="105"/>
        </w:rPr>
        <w:t>предложенного</w:t>
      </w:r>
      <w:r>
        <w:rPr>
          <w:color w:val="231F20"/>
          <w:spacing w:val="59"/>
          <w:w w:val="105"/>
        </w:rPr>
        <w:t xml:space="preserve">  </w:t>
      </w:r>
      <w:r>
        <w:rPr>
          <w:color w:val="231F20"/>
          <w:w w:val="105"/>
        </w:rPr>
        <w:t>педагогическим</w:t>
      </w:r>
      <w:r>
        <w:rPr>
          <w:color w:val="231F20"/>
          <w:spacing w:val="60"/>
          <w:w w:val="105"/>
        </w:rPr>
        <w:t xml:space="preserve">  </w:t>
      </w:r>
      <w:r>
        <w:rPr>
          <w:color w:val="231F20"/>
          <w:spacing w:val="-2"/>
          <w:w w:val="105"/>
        </w:rPr>
        <w:t>работником</w:t>
      </w:r>
    </w:p>
    <w:p w:rsidR="001D588C" w:rsidRDefault="002A35C9">
      <w:pPr>
        <w:pStyle w:val="a3"/>
        <w:spacing w:line="194" w:lineRule="auto"/>
        <w:ind w:right="199" w:firstLine="0"/>
      </w:pPr>
      <w:r>
        <w:rPr>
          <w:color w:val="231F20"/>
          <w:w w:val="105"/>
        </w:rPr>
        <w:t xml:space="preserve">алгоритма; выявлять недостаток информации для решения учебной (практической) задачи на основе предложенного алгоритма; устанавливать </w:t>
      </w:r>
      <w:r>
        <w:rPr>
          <w:color w:val="231F20"/>
        </w:rPr>
        <w:t xml:space="preserve">причинно-следственные связи в ситуациях, поддающихся непосредственному </w:t>
      </w:r>
      <w:r>
        <w:rPr>
          <w:color w:val="231F20"/>
          <w:w w:val="105"/>
        </w:rPr>
        <w:t>наблюдению или знакомых по опыту, делать выводы; определять разрыв между реальным и желательным состоянием объекта (ситуации) на основе предложенных педагогическим работником вопросов; формулировать выводы и подкреплять их доказательствами на основе результатов проведённого наблюдения (опыта, измерения, классификации, сравнения, исследования);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прогнозировать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возможное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развитие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процессов,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событий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их последствия в аналогичных или сходных ситуациях; выбирать источник получения информации, согласно заданному алгоритму находить в предложенном источнике информацию, представленную в явном виде, распознавать достоверную и недостоверную информацию самостоятельно или на основании предложенного педагогическим работником способа её проверки; 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сети Интернет; анализировать и создавать текстовую, видео-, графическую, звуковую информацию в соответствии с учебной задачей.</w:t>
      </w:r>
    </w:p>
    <w:p w:rsidR="001D588C" w:rsidRDefault="002A35C9">
      <w:pPr>
        <w:spacing w:before="282" w:line="201" w:lineRule="auto"/>
        <w:ind w:left="146" w:right="199" w:firstLine="283"/>
        <w:jc w:val="both"/>
        <w:rPr>
          <w:sz w:val="24"/>
        </w:rPr>
      </w:pPr>
      <w:r>
        <w:rPr>
          <w:rFonts w:ascii="Arial" w:hAnsi="Arial"/>
          <w:i/>
          <w:color w:val="231F20"/>
          <w:w w:val="105"/>
          <w:sz w:val="24"/>
        </w:rPr>
        <w:t>В сфере овладения коммуникативными универсальными учебными действиями:</w:t>
      </w:r>
      <w:r>
        <w:rPr>
          <w:rFonts w:ascii="Arial" w:hAnsi="Arial"/>
          <w:i/>
          <w:color w:val="231F20"/>
          <w:spacing w:val="8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воспринимать</w:t>
      </w:r>
      <w:r>
        <w:rPr>
          <w:color w:val="231F20"/>
          <w:spacing w:val="7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</w:t>
      </w:r>
      <w:r>
        <w:rPr>
          <w:color w:val="231F20"/>
          <w:spacing w:val="7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формулировать</w:t>
      </w:r>
      <w:r>
        <w:rPr>
          <w:color w:val="231F20"/>
          <w:spacing w:val="7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суждения,</w:t>
      </w:r>
      <w:r>
        <w:rPr>
          <w:color w:val="231F20"/>
          <w:spacing w:val="7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выражать</w:t>
      </w:r>
      <w:r>
        <w:rPr>
          <w:color w:val="231F20"/>
          <w:spacing w:val="7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эмоции в соответствии с целями и условиями общения в знакомой среде; проявлять уважительное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отношение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собеседнику,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соблюдать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правила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ведения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диалога и</w:t>
      </w:r>
      <w:r>
        <w:rPr>
          <w:color w:val="231F20"/>
          <w:spacing w:val="3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дискуссии,</w:t>
      </w:r>
      <w:r>
        <w:rPr>
          <w:color w:val="231F20"/>
          <w:spacing w:val="3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признавать</w:t>
      </w:r>
      <w:r>
        <w:rPr>
          <w:color w:val="231F20"/>
          <w:spacing w:val="3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возможность</w:t>
      </w:r>
      <w:r>
        <w:rPr>
          <w:color w:val="231F20"/>
          <w:spacing w:val="3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существования</w:t>
      </w:r>
      <w:r>
        <w:rPr>
          <w:color w:val="231F20"/>
          <w:spacing w:val="3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разных</w:t>
      </w:r>
      <w:r>
        <w:rPr>
          <w:color w:val="231F20"/>
          <w:spacing w:val="3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точек</w:t>
      </w:r>
      <w:r>
        <w:rPr>
          <w:color w:val="231F20"/>
          <w:spacing w:val="36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зрения,</w:t>
      </w:r>
    </w:p>
    <w:p w:rsidR="001D588C" w:rsidRDefault="002A35C9">
      <w:pPr>
        <w:pStyle w:val="a3"/>
        <w:spacing w:before="2" w:line="194" w:lineRule="auto"/>
        <w:ind w:right="199" w:firstLine="0"/>
      </w:pPr>
      <w:r>
        <w:rPr>
          <w:color w:val="231F20"/>
          <w:w w:val="105"/>
        </w:rPr>
        <w:t>корректно и аргументированно высказывать своё мнение; строить речевое высказывание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соответствии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поставленной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задачей;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создавать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устные и письменные тексты (описание, рассуждение, повествование); готовить небольшие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публичные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выступления,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подбирать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иллюстративный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материал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тексту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выступления;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принимать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цель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совместной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деятельности,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 xml:space="preserve">коллективно строить действия по её достижению: распределять роли, договариваться, обсуждать процесс и результат совместной работы, проявлять готовность </w:t>
      </w:r>
      <w:r>
        <w:rPr>
          <w:color w:val="231F20"/>
          <w:spacing w:val="-2"/>
          <w:w w:val="105"/>
        </w:rPr>
        <w:t>руководить,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выполнять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поручения,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подчиняться,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ответственно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выполнять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свою </w:t>
      </w:r>
      <w:r>
        <w:rPr>
          <w:color w:val="231F20"/>
          <w:w w:val="105"/>
        </w:rPr>
        <w:t>часть работы; оценивать свой вклад в общий результат.</w:t>
      </w:r>
    </w:p>
    <w:p w:rsidR="001D588C" w:rsidRDefault="002A35C9">
      <w:pPr>
        <w:spacing w:before="166" w:line="211" w:lineRule="auto"/>
        <w:ind w:left="146" w:right="199" w:firstLine="283"/>
        <w:jc w:val="both"/>
        <w:rPr>
          <w:sz w:val="24"/>
        </w:rPr>
      </w:pPr>
      <w:r>
        <w:rPr>
          <w:rFonts w:ascii="Arial" w:hAnsi="Arial"/>
          <w:i/>
          <w:color w:val="231F20"/>
          <w:w w:val="105"/>
          <w:sz w:val="24"/>
        </w:rPr>
        <w:t xml:space="preserve">В сфере овладения регулятивными универсальными учебными действиями: </w:t>
      </w:r>
      <w:r>
        <w:rPr>
          <w:color w:val="231F20"/>
          <w:w w:val="105"/>
          <w:sz w:val="24"/>
        </w:rPr>
        <w:t>планировать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действия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по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решению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учебной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задачи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для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получения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результата; выстраивать</w:t>
      </w:r>
      <w:r>
        <w:rPr>
          <w:color w:val="231F20"/>
          <w:spacing w:val="77"/>
          <w:w w:val="105"/>
          <w:sz w:val="24"/>
        </w:rPr>
        <w:t xml:space="preserve">  </w:t>
      </w:r>
      <w:r>
        <w:rPr>
          <w:color w:val="231F20"/>
          <w:w w:val="105"/>
          <w:sz w:val="24"/>
        </w:rPr>
        <w:t>последовательность</w:t>
      </w:r>
      <w:r>
        <w:rPr>
          <w:color w:val="231F20"/>
          <w:spacing w:val="77"/>
          <w:w w:val="105"/>
          <w:sz w:val="24"/>
        </w:rPr>
        <w:t xml:space="preserve">  </w:t>
      </w:r>
      <w:r>
        <w:rPr>
          <w:color w:val="231F20"/>
          <w:w w:val="105"/>
          <w:sz w:val="24"/>
        </w:rPr>
        <w:t>выбранных</w:t>
      </w:r>
      <w:r>
        <w:rPr>
          <w:color w:val="231F20"/>
          <w:spacing w:val="78"/>
          <w:w w:val="105"/>
          <w:sz w:val="24"/>
        </w:rPr>
        <w:t xml:space="preserve">  </w:t>
      </w:r>
      <w:r>
        <w:rPr>
          <w:color w:val="231F20"/>
          <w:w w:val="105"/>
          <w:sz w:val="24"/>
        </w:rPr>
        <w:t>действий;</w:t>
      </w:r>
      <w:r>
        <w:rPr>
          <w:color w:val="231F20"/>
          <w:spacing w:val="77"/>
          <w:w w:val="105"/>
          <w:sz w:val="24"/>
        </w:rPr>
        <w:t xml:space="preserve">  </w:t>
      </w:r>
      <w:r>
        <w:rPr>
          <w:color w:val="231F20"/>
          <w:spacing w:val="-2"/>
          <w:w w:val="105"/>
          <w:sz w:val="24"/>
        </w:rPr>
        <w:t>устанавливать</w:t>
      </w:r>
    </w:p>
    <w:p w:rsidR="001D588C" w:rsidRDefault="002A35C9">
      <w:pPr>
        <w:pStyle w:val="a3"/>
        <w:spacing w:line="192" w:lineRule="auto"/>
        <w:ind w:right="199" w:firstLine="0"/>
      </w:pPr>
      <w:r>
        <w:rPr>
          <w:color w:val="231F20"/>
          <w:w w:val="105"/>
        </w:rPr>
        <w:t>причины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успеха/неудач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учебной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деятельности;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корректировать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свои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учебные действия для преодоления ошибок.</w:t>
      </w:r>
    </w:p>
    <w:p w:rsidR="001D588C" w:rsidRDefault="001D588C">
      <w:pPr>
        <w:pStyle w:val="a3"/>
        <w:spacing w:line="192" w:lineRule="auto"/>
        <w:sectPr w:rsidR="001D588C">
          <w:pgSz w:w="11910" w:h="16840"/>
          <w:pgMar w:top="900" w:right="708" w:bottom="900" w:left="992" w:header="0" w:footer="715" w:gutter="0"/>
          <w:cols w:space="720"/>
        </w:sectPr>
      </w:pPr>
    </w:p>
    <w:p w:rsidR="001D588C" w:rsidRDefault="002A35C9">
      <w:pPr>
        <w:pStyle w:val="a3"/>
        <w:spacing w:before="15"/>
        <w:ind w:left="425" w:firstLine="0"/>
        <w:jc w:val="left"/>
      </w:pPr>
      <w:r>
        <w:rPr>
          <w:color w:val="231F20"/>
          <w:w w:val="105"/>
        </w:rPr>
        <w:lastRenderedPageBreak/>
        <w:t>ПРЕДМЕТНЫЕ</w:t>
      </w:r>
      <w:r>
        <w:rPr>
          <w:color w:val="231F20"/>
          <w:spacing w:val="52"/>
          <w:w w:val="110"/>
        </w:rPr>
        <w:t xml:space="preserve"> </w:t>
      </w:r>
      <w:r>
        <w:rPr>
          <w:color w:val="231F20"/>
          <w:spacing w:val="-2"/>
          <w:w w:val="110"/>
        </w:rPr>
        <w:t>РЕЗУЛЬТАТЫ</w:t>
      </w:r>
    </w:p>
    <w:p w:rsidR="001D588C" w:rsidRDefault="002A35C9">
      <w:pPr>
        <w:pStyle w:val="a3"/>
        <w:spacing w:before="147" w:line="187" w:lineRule="auto"/>
        <w:ind w:left="141" w:right="197"/>
      </w:pPr>
      <w:r>
        <w:rPr>
          <w:color w:val="231F20"/>
          <w:w w:val="105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1D588C" w:rsidRDefault="002A35C9">
      <w:pPr>
        <w:pStyle w:val="a3"/>
        <w:spacing w:before="181" w:line="187" w:lineRule="auto"/>
        <w:ind w:left="141" w:right="196"/>
      </w:pPr>
      <w:r>
        <w:rPr>
          <w:rFonts w:ascii="Arial" w:hAnsi="Arial"/>
          <w:i/>
          <w:color w:val="231F20"/>
          <w:w w:val="105"/>
        </w:rPr>
        <w:t>Русский</w:t>
      </w:r>
      <w:r>
        <w:rPr>
          <w:rFonts w:ascii="Arial" w:hAnsi="Arial"/>
          <w:i/>
          <w:color w:val="231F20"/>
          <w:spacing w:val="80"/>
          <w:w w:val="105"/>
        </w:rPr>
        <w:t xml:space="preserve">   </w:t>
      </w:r>
      <w:r>
        <w:rPr>
          <w:rFonts w:ascii="Arial" w:hAnsi="Arial"/>
          <w:i/>
          <w:color w:val="231F20"/>
          <w:w w:val="105"/>
        </w:rPr>
        <w:t>язык:</w:t>
      </w:r>
      <w:r>
        <w:rPr>
          <w:rFonts w:ascii="Arial" w:hAnsi="Arial"/>
          <w:i/>
          <w:color w:val="231F20"/>
          <w:spacing w:val="80"/>
          <w:w w:val="105"/>
        </w:rPr>
        <w:t xml:space="preserve">   </w:t>
      </w:r>
      <w:r>
        <w:rPr>
          <w:color w:val="231F20"/>
          <w:w w:val="105"/>
        </w:rPr>
        <w:t>формирование</w:t>
      </w:r>
      <w:r>
        <w:rPr>
          <w:color w:val="231F20"/>
          <w:spacing w:val="80"/>
          <w:w w:val="105"/>
        </w:rPr>
        <w:t xml:space="preserve">   </w:t>
      </w:r>
      <w:r>
        <w:rPr>
          <w:color w:val="231F20"/>
          <w:w w:val="105"/>
        </w:rPr>
        <w:t>первоначального</w:t>
      </w:r>
      <w:r>
        <w:rPr>
          <w:color w:val="231F20"/>
          <w:spacing w:val="80"/>
          <w:w w:val="105"/>
        </w:rPr>
        <w:t xml:space="preserve">   </w:t>
      </w:r>
      <w:r>
        <w:rPr>
          <w:color w:val="231F20"/>
          <w:w w:val="105"/>
        </w:rPr>
        <w:t>представления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многообразии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языков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культур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территории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Российской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Федерации,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о языке как одной из главных духовно-нравственных ценностей народа; понимание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роли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языка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основного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средства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общения;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осознание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 овладение основными видами речевой деятельности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литературного языка и речевого этикета.</w:t>
      </w:r>
    </w:p>
    <w:p w:rsidR="001D588C" w:rsidRDefault="002A35C9">
      <w:pPr>
        <w:pStyle w:val="a3"/>
        <w:spacing w:before="170" w:line="184" w:lineRule="auto"/>
        <w:ind w:left="141" w:right="196"/>
      </w:pPr>
      <w:r>
        <w:rPr>
          <w:rFonts w:ascii="Arial" w:hAnsi="Arial"/>
          <w:i/>
          <w:color w:val="231F20"/>
        </w:rPr>
        <w:t xml:space="preserve">Литературное чтение: </w:t>
      </w:r>
      <w:r>
        <w:rPr>
          <w:color w:val="231F20"/>
        </w:rPr>
        <w:t xml:space="preserve">осознание значимости художественной литературы и </w:t>
      </w:r>
      <w:r>
        <w:rPr>
          <w:color w:val="231F20"/>
          <w:w w:val="105"/>
        </w:rPr>
        <w:t>произведений устного народного творчества для всестороннего развития личности</w:t>
      </w:r>
      <w:r>
        <w:rPr>
          <w:color w:val="231F20"/>
          <w:spacing w:val="80"/>
          <w:w w:val="105"/>
        </w:rPr>
        <w:t xml:space="preserve">  </w:t>
      </w:r>
      <w:r>
        <w:rPr>
          <w:color w:val="231F20"/>
          <w:w w:val="105"/>
        </w:rPr>
        <w:t>человека;</w:t>
      </w:r>
      <w:r>
        <w:rPr>
          <w:color w:val="231F20"/>
          <w:spacing w:val="80"/>
          <w:w w:val="105"/>
        </w:rPr>
        <w:t xml:space="preserve">  </w:t>
      </w:r>
      <w:r>
        <w:rPr>
          <w:color w:val="231F20"/>
          <w:w w:val="105"/>
        </w:rPr>
        <w:t>формирование</w:t>
      </w:r>
      <w:r>
        <w:rPr>
          <w:color w:val="231F20"/>
          <w:spacing w:val="80"/>
          <w:w w:val="105"/>
        </w:rPr>
        <w:t xml:space="preserve">  </w:t>
      </w:r>
      <w:r>
        <w:rPr>
          <w:color w:val="231F20"/>
          <w:w w:val="105"/>
        </w:rPr>
        <w:t>первоначального</w:t>
      </w:r>
      <w:r>
        <w:rPr>
          <w:color w:val="231F20"/>
          <w:spacing w:val="80"/>
          <w:w w:val="105"/>
        </w:rPr>
        <w:t xml:space="preserve">  </w:t>
      </w:r>
      <w:r>
        <w:rPr>
          <w:color w:val="231F20"/>
          <w:w w:val="105"/>
        </w:rPr>
        <w:t>представления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о многообразии жанров художественных произведений и произведений устного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народного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творчества;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овладение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элементарными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умениями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анализа и интерпретации текста.</w:t>
      </w:r>
    </w:p>
    <w:p w:rsidR="001D588C" w:rsidRDefault="002A35C9">
      <w:pPr>
        <w:spacing w:before="179" w:line="182" w:lineRule="auto"/>
        <w:ind w:left="141" w:right="197" w:firstLine="283"/>
        <w:jc w:val="both"/>
        <w:rPr>
          <w:sz w:val="24"/>
        </w:rPr>
      </w:pPr>
      <w:r>
        <w:rPr>
          <w:rFonts w:ascii="Arial" w:hAnsi="Arial"/>
          <w:i/>
          <w:color w:val="231F20"/>
          <w:w w:val="105"/>
          <w:sz w:val="24"/>
        </w:rPr>
        <w:t xml:space="preserve">Иностранный язык: </w:t>
      </w:r>
      <w:r>
        <w:rPr>
          <w:color w:val="231F20"/>
          <w:w w:val="105"/>
          <w:sz w:val="24"/>
        </w:rPr>
        <w:t xml:space="preserve">знакомство представителей других стран с культурой </w:t>
      </w:r>
      <w:r>
        <w:rPr>
          <w:color w:val="231F20"/>
          <w:spacing w:val="-2"/>
          <w:w w:val="105"/>
          <w:sz w:val="24"/>
        </w:rPr>
        <w:t>России.</w:t>
      </w:r>
    </w:p>
    <w:p w:rsidR="001D588C" w:rsidRDefault="002A35C9">
      <w:pPr>
        <w:pStyle w:val="a3"/>
        <w:spacing w:before="186" w:line="182" w:lineRule="auto"/>
        <w:ind w:left="141" w:right="197"/>
      </w:pPr>
      <w:r>
        <w:rPr>
          <w:rFonts w:ascii="Arial" w:hAnsi="Arial"/>
          <w:i/>
          <w:color w:val="231F20"/>
        </w:rPr>
        <w:t xml:space="preserve">Математика и информатика: </w:t>
      </w:r>
      <w:r>
        <w:rPr>
          <w:color w:val="231F20"/>
        </w:rPr>
        <w:t xml:space="preserve">развитие логического мышления; приобретение </w:t>
      </w:r>
      <w:r>
        <w:rPr>
          <w:color w:val="231F20"/>
          <w:w w:val="105"/>
        </w:rPr>
        <w:t xml:space="preserve">опыта работы с информацией, представленной в графической и текстовой </w:t>
      </w:r>
      <w:r>
        <w:rPr>
          <w:color w:val="231F20"/>
        </w:rPr>
        <w:t>форме,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развитие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умений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извлекать,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анализировать,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использовать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информацию </w:t>
      </w:r>
      <w:r>
        <w:rPr>
          <w:color w:val="231F20"/>
          <w:w w:val="105"/>
        </w:rPr>
        <w:t>и делать выводы.</w:t>
      </w:r>
    </w:p>
    <w:p w:rsidR="001D588C" w:rsidRDefault="002A35C9">
      <w:pPr>
        <w:pStyle w:val="a3"/>
        <w:spacing w:before="180" w:line="194" w:lineRule="auto"/>
        <w:ind w:left="141" w:right="197"/>
      </w:pPr>
      <w:r>
        <w:rPr>
          <w:rFonts w:ascii="Arial" w:hAnsi="Arial"/>
          <w:i/>
          <w:color w:val="231F20"/>
          <w:w w:val="105"/>
        </w:rPr>
        <w:t xml:space="preserve">Окружающий мир: </w:t>
      </w:r>
      <w:r>
        <w:rPr>
          <w:color w:val="231F20"/>
          <w:w w:val="105"/>
        </w:rPr>
        <w:t>формирование уважительного отношения к своей семье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и семейным традициям, родному краю, России, её истории и культуре, природе; формирование чувства гордости за национальные свершения, открытия,</w:t>
      </w:r>
      <w:r>
        <w:rPr>
          <w:color w:val="231F20"/>
          <w:spacing w:val="69"/>
          <w:w w:val="105"/>
        </w:rPr>
        <w:t xml:space="preserve">  </w:t>
      </w:r>
      <w:r>
        <w:rPr>
          <w:color w:val="231F20"/>
          <w:w w:val="105"/>
        </w:rPr>
        <w:t>победы;</w:t>
      </w:r>
      <w:r>
        <w:rPr>
          <w:color w:val="231F20"/>
          <w:spacing w:val="70"/>
          <w:w w:val="105"/>
        </w:rPr>
        <w:t xml:space="preserve">  </w:t>
      </w:r>
      <w:r>
        <w:rPr>
          <w:color w:val="231F20"/>
          <w:w w:val="105"/>
        </w:rPr>
        <w:t>формирование</w:t>
      </w:r>
      <w:r>
        <w:rPr>
          <w:color w:val="231F20"/>
          <w:spacing w:val="70"/>
          <w:w w:val="105"/>
        </w:rPr>
        <w:t xml:space="preserve">  </w:t>
      </w:r>
      <w:r>
        <w:rPr>
          <w:color w:val="231F20"/>
          <w:w w:val="105"/>
        </w:rPr>
        <w:t>первоначальных</w:t>
      </w:r>
      <w:r>
        <w:rPr>
          <w:color w:val="231F20"/>
          <w:spacing w:val="69"/>
          <w:w w:val="105"/>
        </w:rPr>
        <w:t xml:space="preserve">  </w:t>
      </w:r>
      <w:r>
        <w:rPr>
          <w:color w:val="231F20"/>
          <w:w w:val="105"/>
        </w:rPr>
        <w:t>представлений</w:t>
      </w:r>
      <w:r>
        <w:rPr>
          <w:color w:val="231F20"/>
          <w:spacing w:val="70"/>
          <w:w w:val="105"/>
        </w:rPr>
        <w:t xml:space="preserve">  </w:t>
      </w:r>
      <w:r>
        <w:rPr>
          <w:color w:val="231F20"/>
          <w:spacing w:val="-10"/>
          <w:w w:val="105"/>
        </w:rPr>
        <w:t>о</w:t>
      </w:r>
    </w:p>
    <w:p w:rsidR="001D588C" w:rsidRDefault="002A35C9">
      <w:pPr>
        <w:pStyle w:val="a3"/>
        <w:spacing w:before="2" w:line="187" w:lineRule="auto"/>
        <w:ind w:left="141" w:right="196" w:firstLine="0"/>
      </w:pPr>
      <w:r>
        <w:rPr>
          <w:color w:val="231F20"/>
          <w:w w:val="105"/>
        </w:rPr>
        <w:t>природных и социальных объектах как компонентах единого мира, о многообразии объектов и явлений природы, о связи мира живой и неживой природы; формирование основ рационального поведения и обоснованного принятия решений; формирование первоначальных представлений о традициях и обычаях, хозяйственных занятиях населения и массовых профессиях родного края, достопримечательностях столицы России и родного края, наиболее значимых объектах Всемирного культурного и природного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наследия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России,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важнейших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страны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личности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событиях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 фактах прошлого и настоящего России, основных правах и обязанностях гражданина Российской Федерации; развитие умений описывать, сравнивать и группировать изученные природные объекты и явления, выделяя их существенные признаки и отношения между объектами и явлениями; понимание простейших причинно-следственных связей в окружающем мире (в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том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числе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материале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природе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культуре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родного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края);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 xml:space="preserve">приобретение базовых умений работы с доступной информацией (текстовой, графической, аудиовизуальной) о природе и обществе, безопасного использования электронных ресурсов образовательной организации и сети Интернет, </w:t>
      </w:r>
      <w:r>
        <w:rPr>
          <w:color w:val="231F20"/>
        </w:rPr>
        <w:t>получения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информации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из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источников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современной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информационной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среде</w:t>
      </w:r>
    </w:p>
    <w:p w:rsidR="001D588C" w:rsidRDefault="001D588C">
      <w:pPr>
        <w:pStyle w:val="a3"/>
        <w:spacing w:line="187" w:lineRule="auto"/>
        <w:sectPr w:rsidR="001D588C">
          <w:footerReference w:type="default" r:id="rId10"/>
          <w:pgSz w:w="11910" w:h="16840"/>
          <w:pgMar w:top="900" w:right="708" w:bottom="560" w:left="992" w:header="0" w:footer="380" w:gutter="0"/>
          <w:cols w:space="720"/>
        </w:sectPr>
      </w:pPr>
    </w:p>
    <w:p w:rsidR="001D588C" w:rsidRDefault="002A35C9">
      <w:pPr>
        <w:pStyle w:val="a3"/>
        <w:spacing w:before="72" w:line="192" w:lineRule="auto"/>
        <w:ind w:left="120" w:right="199" w:firstLine="0"/>
      </w:pPr>
      <w:r>
        <w:rPr>
          <w:color w:val="231F20"/>
          <w:w w:val="105"/>
        </w:rPr>
        <w:lastRenderedPageBreak/>
        <w:t>формирование навыков здорового и безопасного образа жизни на основе выполнения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правил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безопасного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поведения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окружающей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среде,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том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 xml:space="preserve">числе </w:t>
      </w:r>
      <w:r>
        <w:rPr>
          <w:color w:val="231F20"/>
          <w:spacing w:val="-2"/>
          <w:w w:val="105"/>
        </w:rPr>
        <w:t>знаний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небезопасности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разглашения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личной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финансовой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информации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при </w:t>
      </w:r>
      <w:r>
        <w:rPr>
          <w:color w:val="231F20"/>
          <w:w w:val="105"/>
        </w:rPr>
        <w:t>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действовать в окружающей среде в соответствии с экологическими нормами поведения.</w:t>
      </w:r>
    </w:p>
    <w:p w:rsidR="001D588C" w:rsidRDefault="002A35C9">
      <w:pPr>
        <w:pStyle w:val="a3"/>
        <w:spacing w:before="289" w:line="192" w:lineRule="auto"/>
        <w:ind w:left="141" w:right="199"/>
      </w:pPr>
      <w:r>
        <w:rPr>
          <w:rFonts w:ascii="Arial" w:hAnsi="Arial"/>
          <w:i/>
          <w:color w:val="231F20"/>
          <w:w w:val="105"/>
        </w:rPr>
        <w:t xml:space="preserve">Основы религиозных культур и светской этики: </w:t>
      </w:r>
      <w:r>
        <w:rPr>
          <w:color w:val="231F20"/>
          <w:w w:val="105"/>
        </w:rPr>
        <w:t>понимание необходимости нравственного совершенствования, духовного развития, роли в этом личных усилий человека; развитие умений анализировать и давать нравственную оценку поступкам, отвечать за них, проявлять готовность к сознательному самоограничению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поведении;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построение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суждений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оценочного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характера, раскрывающих значение нравственности, веры как регуляторов поведения человека в обществе и условий духовно-нравственного развития личности; понимание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ценности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семьи;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овладение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навыками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общения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людьми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разного вероисповедания, осознание, что оскорбление представителей другой веры есть нарушение нравственных норм поведения в обществе; понимание ценности человеческой жизни, человеческого достоинства, честного труда людей на благо человека, общества; формирование умений объяснять значение слов «милосердие», «сострадание», «прощение», «дружелюбие», находить образы, приводить примеры проявления любви к ближнему, милосердия и сострадания в религиозной культуре, истории России, современной жизни, открытость к сотрудничеству, готовность оказывать помощь; осуждение любых случаев унижения человеческого достоинства, знание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общепринятых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российском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обществе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норм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морали,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отношений и поведения людей, основанных на российских традиционных духовных ценностях,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конституционных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правах,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свободах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обязанностях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гражданина.</w:t>
      </w:r>
    </w:p>
    <w:p w:rsidR="001D588C" w:rsidRDefault="002A35C9">
      <w:pPr>
        <w:pStyle w:val="a3"/>
        <w:spacing w:before="185" w:line="189" w:lineRule="auto"/>
        <w:ind w:left="141" w:right="199"/>
      </w:pPr>
      <w:r>
        <w:rPr>
          <w:rFonts w:ascii="Arial" w:hAnsi="Arial"/>
          <w:i/>
          <w:color w:val="231F20"/>
          <w:w w:val="105"/>
        </w:rPr>
        <w:t>Изобразительное</w:t>
      </w:r>
      <w:r>
        <w:rPr>
          <w:rFonts w:ascii="Arial" w:hAnsi="Arial"/>
          <w:i/>
          <w:color w:val="231F20"/>
          <w:spacing w:val="79"/>
          <w:w w:val="105"/>
        </w:rPr>
        <w:t xml:space="preserve">    </w:t>
      </w:r>
      <w:r>
        <w:rPr>
          <w:rFonts w:ascii="Arial" w:hAnsi="Arial"/>
          <w:i/>
          <w:color w:val="231F20"/>
          <w:w w:val="105"/>
        </w:rPr>
        <w:t>искусство:</w:t>
      </w:r>
      <w:r>
        <w:rPr>
          <w:rFonts w:ascii="Arial" w:hAnsi="Arial"/>
          <w:i/>
          <w:color w:val="231F20"/>
          <w:spacing w:val="79"/>
          <w:w w:val="105"/>
        </w:rPr>
        <w:t xml:space="preserve">    </w:t>
      </w:r>
      <w:r>
        <w:rPr>
          <w:color w:val="231F20"/>
          <w:w w:val="105"/>
        </w:rPr>
        <w:t>выполнение</w:t>
      </w:r>
      <w:r>
        <w:rPr>
          <w:color w:val="231F20"/>
          <w:spacing w:val="80"/>
          <w:w w:val="150"/>
        </w:rPr>
        <w:t xml:space="preserve">   </w:t>
      </w:r>
      <w:r>
        <w:rPr>
          <w:color w:val="231F20"/>
          <w:w w:val="105"/>
        </w:rPr>
        <w:t>творческих</w:t>
      </w:r>
      <w:r>
        <w:rPr>
          <w:color w:val="231F20"/>
          <w:spacing w:val="80"/>
          <w:w w:val="150"/>
        </w:rPr>
        <w:t xml:space="preserve">   </w:t>
      </w:r>
      <w:r>
        <w:rPr>
          <w:color w:val="231F20"/>
          <w:w w:val="105"/>
        </w:rPr>
        <w:t>работ с использованием различных материалов и средств художественной выразительности изобразительного искусства; умение характеризовать виды 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жанры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изобразительного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искусства;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умение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характеризовать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отличительные особенности художественных промыслов России.</w:t>
      </w:r>
    </w:p>
    <w:p w:rsidR="001D588C" w:rsidRDefault="002A35C9">
      <w:pPr>
        <w:pStyle w:val="a3"/>
        <w:spacing w:before="124"/>
        <w:ind w:left="444" w:firstLine="0"/>
      </w:pPr>
      <w:r>
        <w:rPr>
          <w:rFonts w:ascii="Arial" w:hAnsi="Arial"/>
          <w:i/>
          <w:color w:val="231F20"/>
          <w:w w:val="105"/>
        </w:rPr>
        <w:t>Музыка:</w:t>
      </w:r>
      <w:r>
        <w:rPr>
          <w:rFonts w:ascii="Arial" w:hAnsi="Arial"/>
          <w:i/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знание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основных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жанров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народной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профессиональной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spacing w:val="-2"/>
          <w:w w:val="105"/>
        </w:rPr>
        <w:t>музыки.</w:t>
      </w:r>
    </w:p>
    <w:p w:rsidR="001D588C" w:rsidRDefault="002A35C9">
      <w:pPr>
        <w:pStyle w:val="a3"/>
        <w:spacing w:before="164" w:line="184" w:lineRule="auto"/>
        <w:ind w:left="141" w:right="199"/>
      </w:pPr>
      <w:r>
        <w:rPr>
          <w:rFonts w:ascii="Arial" w:hAnsi="Arial"/>
          <w:i/>
          <w:color w:val="231F20"/>
          <w:w w:val="105"/>
        </w:rPr>
        <w:t>Труд</w:t>
      </w:r>
      <w:r>
        <w:rPr>
          <w:rFonts w:ascii="Arial" w:hAnsi="Arial"/>
          <w:i/>
          <w:color w:val="231F20"/>
          <w:spacing w:val="-18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>(технология):</w:t>
      </w:r>
      <w:r>
        <w:rPr>
          <w:rFonts w:ascii="Arial" w:hAnsi="Arial"/>
          <w:i/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формирование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общих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представлений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мире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профессий, значении труда в жизни человека и общества, многообразии предметов материальной культуры.</w:t>
      </w:r>
    </w:p>
    <w:p w:rsidR="001D588C" w:rsidRDefault="002A35C9">
      <w:pPr>
        <w:pStyle w:val="a3"/>
        <w:spacing w:before="163" w:line="192" w:lineRule="auto"/>
        <w:ind w:left="141" w:right="199"/>
      </w:pPr>
      <w:r>
        <w:rPr>
          <w:rFonts w:ascii="Arial" w:hAnsi="Arial"/>
          <w:i/>
          <w:color w:val="231F20"/>
          <w:w w:val="105"/>
        </w:rPr>
        <w:t>Физическая культура:</w:t>
      </w:r>
      <w:r>
        <w:rPr>
          <w:rFonts w:ascii="Arial" w:hAnsi="Arial"/>
          <w:i/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формирование общих представлений о физической культуре и спорте, физической активности человека, физических качествах, жизненно важных прикладных умениях и навыках, основных физических упражнениях;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развитие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умения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взаимодействовать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сверстниками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игровых заданиях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игровой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деятельности,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соблюдая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правила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честной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игры.</w:t>
      </w:r>
    </w:p>
    <w:p w:rsidR="001D588C" w:rsidRDefault="001D588C">
      <w:pPr>
        <w:pStyle w:val="a3"/>
        <w:spacing w:line="192" w:lineRule="auto"/>
        <w:sectPr w:rsidR="001D588C">
          <w:footerReference w:type="default" r:id="rId11"/>
          <w:pgSz w:w="11910" w:h="16840"/>
          <w:pgMar w:top="860" w:right="708" w:bottom="900" w:left="992" w:header="0" w:footer="715" w:gutter="0"/>
          <w:pgNumType w:start="21"/>
          <w:cols w:space="720"/>
        </w:sectPr>
      </w:pPr>
    </w:p>
    <w:p w:rsidR="001D588C" w:rsidRDefault="002A35C9">
      <w:pPr>
        <w:pStyle w:val="1"/>
        <w:spacing w:before="30"/>
        <w:ind w:left="12"/>
      </w:pPr>
      <w:bookmarkStart w:id="5" w:name="_TOC_250003"/>
      <w:r>
        <w:rPr>
          <w:color w:val="231F20"/>
          <w:spacing w:val="-5"/>
          <w:w w:val="105"/>
        </w:rPr>
        <w:lastRenderedPageBreak/>
        <w:t>ТЕМАТИЧЕСКОЕ</w:t>
      </w:r>
      <w:r>
        <w:rPr>
          <w:color w:val="231F20"/>
          <w:spacing w:val="-29"/>
          <w:w w:val="105"/>
        </w:rPr>
        <w:t xml:space="preserve"> </w:t>
      </w:r>
      <w:bookmarkEnd w:id="5"/>
      <w:r>
        <w:rPr>
          <w:color w:val="231F20"/>
          <w:spacing w:val="-2"/>
          <w:w w:val="105"/>
        </w:rPr>
        <w:t>ПЛАНИРОВАНИЕ</w:t>
      </w:r>
    </w:p>
    <w:p w:rsidR="001D588C" w:rsidRDefault="002A35C9">
      <w:pPr>
        <w:pStyle w:val="2"/>
        <w:spacing w:before="371"/>
        <w:ind w:left="12"/>
      </w:pPr>
      <w:bookmarkStart w:id="6" w:name="_TOC_250002"/>
      <w:r>
        <w:rPr>
          <w:color w:val="231F20"/>
          <w:w w:val="105"/>
        </w:rPr>
        <w:t>НАЧАЛЬНОЕ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-7"/>
          <w:w w:val="105"/>
        </w:rPr>
        <w:t xml:space="preserve"> </w:t>
      </w:r>
      <w:bookmarkEnd w:id="6"/>
      <w:r>
        <w:rPr>
          <w:color w:val="231F20"/>
          <w:spacing w:val="-2"/>
          <w:w w:val="105"/>
        </w:rPr>
        <w:t>ОБРАЗОВАНИЕ</w:t>
      </w:r>
    </w:p>
    <w:p w:rsidR="001D588C" w:rsidRDefault="002A35C9">
      <w:pPr>
        <w:pStyle w:val="a3"/>
        <w:spacing w:before="34"/>
        <w:ind w:left="12" w:firstLine="0"/>
        <w:jc w:val="left"/>
      </w:pPr>
      <w:r>
        <w:rPr>
          <w:color w:val="231F20"/>
        </w:rPr>
        <w:t>(1–2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3–4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классы)</w:t>
      </w:r>
    </w:p>
    <w:p w:rsidR="001D588C" w:rsidRDefault="001D588C">
      <w:pPr>
        <w:pStyle w:val="a3"/>
        <w:spacing w:before="9"/>
        <w:ind w:left="0" w:firstLine="0"/>
        <w:jc w:val="left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500"/>
        <w:gridCol w:w="1134"/>
        <w:gridCol w:w="5666"/>
        <w:gridCol w:w="2806"/>
        <w:gridCol w:w="2681"/>
      </w:tblGrid>
      <w:tr w:rsidR="001D588C" w:rsidTr="00953046">
        <w:trPr>
          <w:trHeight w:val="602"/>
        </w:trPr>
        <w:tc>
          <w:tcPr>
            <w:tcW w:w="602" w:type="dxa"/>
          </w:tcPr>
          <w:p w:rsidR="001D588C" w:rsidRDefault="002A35C9">
            <w:pPr>
              <w:pStyle w:val="TableParagraph"/>
              <w:spacing w:before="83" w:line="187" w:lineRule="auto"/>
              <w:ind w:left="126" w:right="108" w:firstLine="7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 xml:space="preserve">№ </w:t>
            </w:r>
            <w:r>
              <w:rPr>
                <w:color w:val="231F20"/>
                <w:spacing w:val="-6"/>
                <w:sz w:val="20"/>
              </w:rPr>
              <w:t>п/п</w:t>
            </w:r>
          </w:p>
        </w:tc>
        <w:tc>
          <w:tcPr>
            <w:tcW w:w="2500" w:type="dxa"/>
          </w:tcPr>
          <w:p w:rsidR="001D588C" w:rsidRDefault="002A35C9">
            <w:pPr>
              <w:pStyle w:val="TableParagraph"/>
              <w:spacing w:before="155"/>
              <w:ind w:left="767"/>
              <w:rPr>
                <w:sz w:val="20"/>
              </w:rPr>
            </w:pPr>
            <w:r>
              <w:rPr>
                <w:color w:val="231F20"/>
                <w:sz w:val="20"/>
              </w:rPr>
              <w:t>Темы</w:t>
            </w:r>
            <w:r>
              <w:rPr>
                <w:color w:val="231F20"/>
                <w:spacing w:val="6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занятий</w:t>
            </w:r>
          </w:p>
        </w:tc>
        <w:tc>
          <w:tcPr>
            <w:tcW w:w="1134" w:type="dxa"/>
          </w:tcPr>
          <w:p w:rsidR="001D588C" w:rsidRDefault="002A35C9">
            <w:pPr>
              <w:pStyle w:val="TableParagraph"/>
              <w:spacing w:before="83" w:line="187" w:lineRule="auto"/>
              <w:ind w:left="427" w:hanging="31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 xml:space="preserve">Количество </w:t>
            </w:r>
            <w:r>
              <w:rPr>
                <w:color w:val="231F20"/>
                <w:spacing w:val="-2"/>
                <w:w w:val="110"/>
                <w:sz w:val="20"/>
              </w:rPr>
              <w:t>часов</w:t>
            </w:r>
            <w:r w:rsidR="00953046">
              <w:rPr>
                <w:color w:val="231F20"/>
                <w:spacing w:val="-2"/>
                <w:w w:val="110"/>
                <w:sz w:val="20"/>
              </w:rPr>
              <w:t>\Дата</w:t>
            </w:r>
          </w:p>
        </w:tc>
        <w:tc>
          <w:tcPr>
            <w:tcW w:w="5666" w:type="dxa"/>
          </w:tcPr>
          <w:p w:rsidR="001D588C" w:rsidRDefault="002A35C9">
            <w:pPr>
              <w:pStyle w:val="TableParagraph"/>
              <w:spacing w:before="155"/>
              <w:ind w:left="127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Основное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содержание</w:t>
            </w:r>
          </w:p>
        </w:tc>
        <w:tc>
          <w:tcPr>
            <w:tcW w:w="2806" w:type="dxa"/>
          </w:tcPr>
          <w:p w:rsidR="001D588C" w:rsidRDefault="002A35C9">
            <w:pPr>
              <w:pStyle w:val="TableParagraph"/>
              <w:spacing w:before="83" w:line="187" w:lineRule="auto"/>
              <w:ind w:left="686" w:right="278" w:hanging="28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Виды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деятельности обучающихся</w:t>
            </w:r>
          </w:p>
        </w:tc>
        <w:tc>
          <w:tcPr>
            <w:tcW w:w="2681" w:type="dxa"/>
          </w:tcPr>
          <w:p w:rsidR="001D588C" w:rsidRDefault="002A35C9">
            <w:pPr>
              <w:pStyle w:val="TableParagraph"/>
              <w:spacing w:before="155"/>
              <w:ind w:left="64" w:right="55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Электронные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ресурсы</w:t>
            </w:r>
          </w:p>
        </w:tc>
      </w:tr>
      <w:tr w:rsidR="001D588C" w:rsidTr="00953046">
        <w:trPr>
          <w:trHeight w:val="2762"/>
        </w:trPr>
        <w:tc>
          <w:tcPr>
            <w:tcW w:w="602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5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2500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5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Зачем</w:t>
            </w:r>
            <w:r>
              <w:rPr>
                <w:color w:val="231F20"/>
                <w:spacing w:val="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человеку</w:t>
            </w:r>
            <w:r>
              <w:rPr>
                <w:color w:val="231F20"/>
                <w:spacing w:val="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учиться?</w:t>
            </w:r>
          </w:p>
        </w:tc>
        <w:tc>
          <w:tcPr>
            <w:tcW w:w="1134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5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30" w:right="20"/>
              <w:jc w:val="center"/>
              <w:rPr>
                <w:color w:val="231F20"/>
                <w:spacing w:val="-10"/>
                <w:w w:val="65"/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  <w:p w:rsidR="00953046" w:rsidRDefault="00953046">
            <w:pPr>
              <w:pStyle w:val="TableParagraph"/>
              <w:ind w:left="30" w:right="2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01.09</w:t>
            </w:r>
          </w:p>
        </w:tc>
        <w:tc>
          <w:tcPr>
            <w:tcW w:w="5666" w:type="dxa"/>
          </w:tcPr>
          <w:p w:rsidR="001D588C" w:rsidRDefault="002A35C9">
            <w:pPr>
              <w:pStyle w:val="TableParagraph"/>
              <w:spacing w:before="83" w:line="187" w:lineRule="auto"/>
              <w:ind w:left="113" w:right="152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Приобретение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знаний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на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протяжении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всей </w:t>
            </w:r>
            <w:r>
              <w:rPr>
                <w:color w:val="231F20"/>
                <w:w w:val="105"/>
                <w:sz w:val="20"/>
              </w:rPr>
              <w:t>жизни.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Роль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знаний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развитии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личности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 общества.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Влияние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цифровых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технологий на приобретение знаний. Необходимость управления человеком цифровыми технологиями. Развитие навыков работы</w:t>
            </w:r>
          </w:p>
          <w:p w:rsidR="001D588C" w:rsidRDefault="002A35C9">
            <w:pPr>
              <w:pStyle w:val="TableParagraph"/>
              <w:spacing w:before="2" w:line="187" w:lineRule="auto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в команде, уважения разных мнений, </w:t>
            </w:r>
            <w:r>
              <w:rPr>
                <w:color w:val="231F20"/>
                <w:spacing w:val="-2"/>
                <w:w w:val="105"/>
                <w:sz w:val="20"/>
              </w:rPr>
              <w:t>разрешения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конфликтов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и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эмпатии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в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ходе </w:t>
            </w:r>
            <w:r>
              <w:rPr>
                <w:color w:val="231F20"/>
                <w:w w:val="105"/>
                <w:sz w:val="20"/>
              </w:rPr>
              <w:t>школьного образования.</w:t>
            </w:r>
          </w:p>
          <w:p w:rsidR="001D588C" w:rsidRDefault="002A35C9">
            <w:pPr>
              <w:pStyle w:val="TableParagraph"/>
              <w:spacing w:line="214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жизнь,</w:t>
            </w:r>
          </w:p>
          <w:p w:rsidR="001D588C" w:rsidRDefault="002A35C9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1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труд,</w:t>
            </w:r>
            <w:r>
              <w:rPr>
                <w:rFonts w:ascii="Arial" w:hAnsi="Arial"/>
                <w:i/>
                <w:color w:val="231F20"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патриотизм</w:t>
            </w:r>
          </w:p>
        </w:tc>
        <w:tc>
          <w:tcPr>
            <w:tcW w:w="2806" w:type="dxa"/>
          </w:tcPr>
          <w:p w:rsidR="001D588C" w:rsidRDefault="001D588C">
            <w:pPr>
              <w:pStyle w:val="TableParagraph"/>
              <w:spacing w:before="136"/>
              <w:rPr>
                <w:sz w:val="20"/>
              </w:rPr>
            </w:pPr>
          </w:p>
          <w:p w:rsidR="001D588C" w:rsidRDefault="002A35C9">
            <w:pPr>
              <w:pStyle w:val="TableParagraph"/>
              <w:spacing w:line="187" w:lineRule="auto"/>
              <w:ind w:left="113" w:right="425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 xml:space="preserve">Познавательная </w:t>
            </w:r>
            <w:r>
              <w:rPr>
                <w:color w:val="231F2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выполнение интерактивных </w:t>
            </w:r>
            <w:r>
              <w:rPr>
                <w:color w:val="231F20"/>
                <w:sz w:val="20"/>
              </w:rPr>
              <w:t>заданий, работа</w:t>
            </w:r>
          </w:p>
          <w:p w:rsidR="001D588C" w:rsidRDefault="002A35C9">
            <w:pPr>
              <w:pStyle w:val="TableParagraph"/>
              <w:spacing w:before="1"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с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иллюстративным материалом</w:t>
            </w:r>
          </w:p>
        </w:tc>
        <w:tc>
          <w:tcPr>
            <w:tcW w:w="2681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5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разговорыоважном.рф</w:t>
            </w:r>
          </w:p>
        </w:tc>
      </w:tr>
      <w:tr w:rsidR="001D588C" w:rsidTr="00953046">
        <w:trPr>
          <w:trHeight w:val="3002"/>
        </w:trPr>
        <w:tc>
          <w:tcPr>
            <w:tcW w:w="602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25"/>
              <w:rPr>
                <w:sz w:val="20"/>
              </w:rPr>
            </w:pPr>
          </w:p>
          <w:p w:rsidR="001D588C" w:rsidRDefault="002A35C9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2</w:t>
            </w:r>
          </w:p>
        </w:tc>
        <w:tc>
          <w:tcPr>
            <w:tcW w:w="2500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54"/>
              <w:rPr>
                <w:sz w:val="20"/>
              </w:rPr>
            </w:pPr>
          </w:p>
          <w:p w:rsidR="001D588C" w:rsidRDefault="002A35C9">
            <w:pPr>
              <w:pStyle w:val="TableParagraph"/>
              <w:spacing w:line="187" w:lineRule="auto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Русский язык в эпоху </w:t>
            </w:r>
            <w:r>
              <w:rPr>
                <w:color w:val="231F20"/>
                <w:sz w:val="20"/>
              </w:rPr>
              <w:t>цифровых</w:t>
            </w:r>
            <w:r>
              <w:rPr>
                <w:color w:val="231F20"/>
                <w:spacing w:val="16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технологий</w:t>
            </w:r>
          </w:p>
        </w:tc>
        <w:tc>
          <w:tcPr>
            <w:tcW w:w="1134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25"/>
              <w:rPr>
                <w:sz w:val="20"/>
              </w:rPr>
            </w:pPr>
          </w:p>
          <w:p w:rsidR="001D588C" w:rsidRDefault="002A35C9">
            <w:pPr>
              <w:pStyle w:val="TableParagraph"/>
              <w:spacing w:before="1"/>
              <w:ind w:left="30" w:right="20"/>
              <w:jc w:val="center"/>
              <w:rPr>
                <w:color w:val="231F20"/>
                <w:spacing w:val="-10"/>
                <w:w w:val="65"/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  <w:p w:rsidR="00953046" w:rsidRDefault="00953046">
            <w:pPr>
              <w:pStyle w:val="TableParagraph"/>
              <w:spacing w:before="1"/>
              <w:ind w:left="30" w:right="2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08.09</w:t>
            </w:r>
          </w:p>
        </w:tc>
        <w:tc>
          <w:tcPr>
            <w:tcW w:w="5666" w:type="dxa"/>
          </w:tcPr>
          <w:p w:rsidR="001D588C" w:rsidRDefault="002A35C9">
            <w:pPr>
              <w:pStyle w:val="TableParagraph"/>
              <w:spacing w:before="83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Русский язык — государственный язык, объ- единяющий многонациональную семью на- родов Российской Федерации. Современное разнообразие русского языка, изменения</w:t>
            </w:r>
          </w:p>
          <w:p w:rsidR="001D588C" w:rsidRDefault="002A35C9">
            <w:pPr>
              <w:pStyle w:val="TableParagraph"/>
              <w:spacing w:before="1" w:line="187" w:lineRule="auto"/>
              <w:ind w:left="113" w:right="98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в устной и письменной речи под влиянием цифровой среды. Правила использования стилей речи в современной коммуникации. </w:t>
            </w:r>
            <w:r>
              <w:rPr>
                <w:color w:val="231F20"/>
                <w:sz w:val="20"/>
              </w:rPr>
              <w:t xml:space="preserve">Грамотная, логичная и понятная речь — при- </w:t>
            </w:r>
            <w:r>
              <w:rPr>
                <w:color w:val="231F20"/>
                <w:w w:val="105"/>
                <w:sz w:val="20"/>
              </w:rPr>
              <w:t>знак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образованного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человека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залог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успеха в будущем.</w:t>
            </w:r>
          </w:p>
          <w:p w:rsidR="001D588C" w:rsidRDefault="002A35C9">
            <w:pPr>
              <w:pStyle w:val="TableParagraph"/>
              <w:spacing w:line="215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53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53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нрав-</w:t>
            </w:r>
          </w:p>
          <w:p w:rsidR="001D588C" w:rsidRDefault="002A35C9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ственные</w:t>
            </w:r>
            <w:r>
              <w:rPr>
                <w:rFonts w:ascii="Arial" w:hAnsi="Arial"/>
                <w:i/>
                <w:color w:val="231F20"/>
                <w:spacing w:val="26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идеалы,</w:t>
            </w:r>
            <w:r>
              <w:rPr>
                <w:rFonts w:ascii="Arial" w:hAnsi="Arial"/>
                <w:i/>
                <w:color w:val="231F20"/>
                <w:spacing w:val="2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патриотизм</w:t>
            </w:r>
          </w:p>
        </w:tc>
        <w:tc>
          <w:tcPr>
            <w:tcW w:w="2806" w:type="dxa"/>
          </w:tcPr>
          <w:p w:rsidR="001D588C" w:rsidRDefault="001D588C">
            <w:pPr>
              <w:pStyle w:val="TableParagraph"/>
              <w:spacing w:before="256"/>
              <w:rPr>
                <w:sz w:val="20"/>
              </w:rPr>
            </w:pPr>
          </w:p>
          <w:p w:rsidR="001D588C" w:rsidRDefault="002A35C9">
            <w:pPr>
              <w:pStyle w:val="TableParagraph"/>
              <w:spacing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1D588C" w:rsidRDefault="002A35C9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>работа с текстовым</w:t>
            </w:r>
          </w:p>
          <w:p w:rsidR="001D588C" w:rsidRDefault="002A35C9">
            <w:pPr>
              <w:pStyle w:val="TableParagraph"/>
              <w:spacing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25"/>
              <w:rPr>
                <w:sz w:val="20"/>
              </w:rPr>
            </w:pPr>
          </w:p>
          <w:p w:rsidR="001D588C" w:rsidRDefault="002A35C9">
            <w:pPr>
              <w:pStyle w:val="TableParagraph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разговорыоважном.рф</w:t>
            </w:r>
          </w:p>
        </w:tc>
      </w:tr>
      <w:tr w:rsidR="001D588C" w:rsidTr="00953046">
        <w:trPr>
          <w:trHeight w:val="2762"/>
        </w:trPr>
        <w:tc>
          <w:tcPr>
            <w:tcW w:w="602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5"/>
              <w:rPr>
                <w:sz w:val="20"/>
              </w:rPr>
            </w:pPr>
          </w:p>
          <w:p w:rsidR="001D588C" w:rsidRDefault="002A35C9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3</w:t>
            </w:r>
          </w:p>
        </w:tc>
        <w:tc>
          <w:tcPr>
            <w:tcW w:w="2500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241"/>
              <w:rPr>
                <w:sz w:val="20"/>
              </w:rPr>
            </w:pPr>
          </w:p>
          <w:p w:rsidR="001D588C" w:rsidRDefault="002A35C9">
            <w:pPr>
              <w:pStyle w:val="TableParagraph"/>
              <w:spacing w:line="187" w:lineRule="auto"/>
              <w:ind w:left="113" w:right="37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Цифровой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суверенитет </w:t>
            </w:r>
            <w:r>
              <w:rPr>
                <w:color w:val="231F20"/>
                <w:spacing w:val="-2"/>
                <w:w w:val="105"/>
                <w:sz w:val="20"/>
              </w:rPr>
              <w:t>страны</w:t>
            </w:r>
          </w:p>
        </w:tc>
        <w:tc>
          <w:tcPr>
            <w:tcW w:w="1134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5"/>
              <w:rPr>
                <w:sz w:val="20"/>
              </w:rPr>
            </w:pPr>
          </w:p>
          <w:p w:rsidR="001D588C" w:rsidRDefault="002A35C9">
            <w:pPr>
              <w:pStyle w:val="TableParagraph"/>
              <w:spacing w:before="1"/>
              <w:ind w:left="30" w:right="20"/>
              <w:jc w:val="center"/>
              <w:rPr>
                <w:color w:val="231F20"/>
                <w:spacing w:val="-10"/>
                <w:w w:val="65"/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  <w:p w:rsidR="00953046" w:rsidRDefault="00953046">
            <w:pPr>
              <w:pStyle w:val="TableParagraph"/>
              <w:spacing w:before="1"/>
              <w:ind w:left="30" w:right="2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15.09</w:t>
            </w:r>
          </w:p>
        </w:tc>
        <w:tc>
          <w:tcPr>
            <w:tcW w:w="5666" w:type="dxa"/>
          </w:tcPr>
          <w:p w:rsidR="001D588C" w:rsidRDefault="002A35C9">
            <w:pPr>
              <w:pStyle w:val="TableParagraph"/>
              <w:spacing w:before="83" w:line="187" w:lineRule="auto"/>
              <w:ind w:left="113" w:right="152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Что такое цифровой суверенитет? Как обеспечивается цифровая безопасность государства и каждого человека? Возмож- ности цифрового мира: как современные технологии помогают учиться, работать и осваивать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новые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горизонты.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Мир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цифровых профессий: как создаются новые техноло- гии?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Правила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безопасного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поведения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сети и угрозы цифрового мира.</w:t>
            </w:r>
          </w:p>
          <w:p w:rsidR="001D588C" w:rsidRDefault="002A35C9">
            <w:pPr>
              <w:pStyle w:val="TableParagraph"/>
              <w:spacing w:line="215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патриотизм,</w:t>
            </w:r>
          </w:p>
          <w:p w:rsidR="001D588C" w:rsidRDefault="002A35C9">
            <w:pPr>
              <w:pStyle w:val="TableParagraph"/>
              <w:spacing w:before="11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10"/>
                <w:sz w:val="20"/>
              </w:rPr>
              <w:t xml:space="preserve">права и свободы </w:t>
            </w:r>
            <w:r>
              <w:rPr>
                <w:rFonts w:ascii="Arial" w:hAnsi="Arial"/>
                <w:i/>
                <w:color w:val="231F20"/>
                <w:spacing w:val="-2"/>
                <w:w w:val="110"/>
                <w:sz w:val="20"/>
              </w:rPr>
              <w:t>человека</w:t>
            </w:r>
          </w:p>
        </w:tc>
        <w:tc>
          <w:tcPr>
            <w:tcW w:w="2806" w:type="dxa"/>
          </w:tcPr>
          <w:p w:rsidR="001D588C" w:rsidRDefault="001D588C">
            <w:pPr>
              <w:pStyle w:val="TableParagraph"/>
              <w:spacing w:before="136"/>
              <w:rPr>
                <w:sz w:val="20"/>
              </w:rPr>
            </w:pPr>
          </w:p>
          <w:p w:rsidR="001D588C" w:rsidRDefault="002A35C9">
            <w:pPr>
              <w:pStyle w:val="TableParagraph"/>
              <w:spacing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1D588C" w:rsidRDefault="002A35C9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>работа с текстовым</w:t>
            </w:r>
          </w:p>
          <w:p w:rsidR="001D588C" w:rsidRDefault="002A35C9">
            <w:pPr>
              <w:pStyle w:val="TableParagraph"/>
              <w:spacing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1D588C" w:rsidRDefault="001D588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1D588C" w:rsidRDefault="001D588C">
      <w:pPr>
        <w:pStyle w:val="TableParagraph"/>
        <w:rPr>
          <w:rFonts w:ascii="Times New Roman"/>
          <w:sz w:val="20"/>
        </w:rPr>
        <w:sectPr w:rsidR="001D588C">
          <w:footerReference w:type="default" r:id="rId12"/>
          <w:pgSz w:w="16840" w:h="11910" w:orient="landscape"/>
          <w:pgMar w:top="6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1D588C">
        <w:trPr>
          <w:trHeight w:val="2522"/>
        </w:trPr>
        <w:tc>
          <w:tcPr>
            <w:tcW w:w="602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93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105"/>
                <w:sz w:val="20"/>
              </w:rPr>
              <w:t>4</w:t>
            </w:r>
          </w:p>
        </w:tc>
        <w:tc>
          <w:tcPr>
            <w:tcW w:w="2948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260"/>
              <w:rPr>
                <w:sz w:val="20"/>
              </w:rPr>
            </w:pPr>
          </w:p>
          <w:p w:rsidR="001D588C" w:rsidRDefault="002A35C9">
            <w:pPr>
              <w:pStyle w:val="TableParagraph"/>
              <w:spacing w:line="274" w:lineRule="exact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Мирный</w:t>
            </w:r>
            <w:r>
              <w:rPr>
                <w:color w:val="231F20"/>
                <w:spacing w:val="12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атом.</w:t>
            </w:r>
          </w:p>
          <w:p w:rsidR="001D588C" w:rsidRDefault="002A35C9">
            <w:pPr>
              <w:pStyle w:val="TableParagraph"/>
              <w:spacing w:before="15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День работника атомной </w:t>
            </w:r>
            <w:r>
              <w:rPr>
                <w:color w:val="231F20"/>
                <w:spacing w:val="-2"/>
                <w:sz w:val="20"/>
              </w:rPr>
              <w:t>промышленности</w:t>
            </w:r>
          </w:p>
        </w:tc>
        <w:tc>
          <w:tcPr>
            <w:tcW w:w="1446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93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30" w:right="20"/>
              <w:jc w:val="center"/>
              <w:rPr>
                <w:color w:val="231F20"/>
                <w:spacing w:val="-10"/>
                <w:w w:val="65"/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  <w:p w:rsidR="00953046" w:rsidRDefault="00953046">
            <w:pPr>
              <w:pStyle w:val="TableParagraph"/>
              <w:ind w:left="30" w:right="2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22.09</w:t>
            </w:r>
          </w:p>
        </w:tc>
        <w:tc>
          <w:tcPr>
            <w:tcW w:w="4906" w:type="dxa"/>
          </w:tcPr>
          <w:p w:rsidR="001D588C" w:rsidRDefault="002A35C9">
            <w:pPr>
              <w:pStyle w:val="TableParagraph"/>
              <w:spacing w:before="83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Мирный атом — это использование атомной </w:t>
            </w:r>
            <w:r>
              <w:rPr>
                <w:color w:val="231F20"/>
                <w:w w:val="105"/>
                <w:sz w:val="20"/>
              </w:rPr>
              <w:t xml:space="preserve">энергии в мирных целях на благо челове- чества. Уникальные атомные технологии и </w:t>
            </w:r>
            <w:r>
              <w:rPr>
                <w:color w:val="231F20"/>
                <w:spacing w:val="-2"/>
                <w:w w:val="105"/>
                <w:sz w:val="20"/>
              </w:rPr>
              <w:t>достижения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отечественной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научной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школы. </w:t>
            </w:r>
            <w:r>
              <w:rPr>
                <w:color w:val="231F20"/>
                <w:w w:val="105"/>
                <w:sz w:val="20"/>
              </w:rPr>
              <w:t xml:space="preserve">Контроль распространения атомной энер- гии. Влияние экологически чистых и эф- </w:t>
            </w:r>
            <w:r>
              <w:rPr>
                <w:color w:val="231F20"/>
                <w:spacing w:val="-2"/>
                <w:w w:val="105"/>
                <w:sz w:val="20"/>
              </w:rPr>
              <w:t>фективных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источников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энергии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на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будущее человечества.</w:t>
            </w:r>
          </w:p>
          <w:p w:rsidR="001D588C" w:rsidRDefault="002A35C9">
            <w:pPr>
              <w:pStyle w:val="TableParagraph"/>
              <w:spacing w:line="216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5"/>
                <w:sz w:val="20"/>
              </w:rPr>
              <w:t>со-</w:t>
            </w:r>
          </w:p>
          <w:p w:rsidR="001D588C" w:rsidRDefault="002A35C9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зидательный</w:t>
            </w:r>
            <w:r>
              <w:rPr>
                <w:rFonts w:ascii="Arial" w:hAnsi="Arial"/>
                <w:i/>
                <w:color w:val="231F20"/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4"/>
                <w:sz w:val="20"/>
              </w:rPr>
              <w:t>труд</w:t>
            </w:r>
          </w:p>
        </w:tc>
        <w:tc>
          <w:tcPr>
            <w:tcW w:w="2806" w:type="dxa"/>
          </w:tcPr>
          <w:p w:rsidR="001D588C" w:rsidRDefault="001D588C">
            <w:pPr>
              <w:pStyle w:val="TableParagraph"/>
              <w:spacing w:before="15"/>
              <w:rPr>
                <w:sz w:val="20"/>
              </w:rPr>
            </w:pPr>
          </w:p>
          <w:p w:rsidR="001D588C" w:rsidRDefault="002A35C9">
            <w:pPr>
              <w:pStyle w:val="TableParagraph"/>
              <w:spacing w:before="1"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1D588C" w:rsidRDefault="002A35C9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>работа с текстовым</w:t>
            </w:r>
          </w:p>
          <w:p w:rsidR="001D588C" w:rsidRDefault="002A35C9">
            <w:pPr>
              <w:pStyle w:val="TableParagraph"/>
              <w:spacing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93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разговорыоважном.рф</w:t>
            </w:r>
          </w:p>
        </w:tc>
      </w:tr>
      <w:tr w:rsidR="001D588C">
        <w:trPr>
          <w:trHeight w:val="2762"/>
        </w:trPr>
        <w:tc>
          <w:tcPr>
            <w:tcW w:w="602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5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5</w:t>
            </w:r>
          </w:p>
        </w:tc>
        <w:tc>
          <w:tcPr>
            <w:tcW w:w="2948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241"/>
              <w:rPr>
                <w:sz w:val="20"/>
              </w:rPr>
            </w:pPr>
          </w:p>
          <w:p w:rsidR="001D588C" w:rsidRDefault="002A35C9">
            <w:pPr>
              <w:pStyle w:val="TableParagraph"/>
              <w:spacing w:line="187" w:lineRule="auto"/>
              <w:ind w:left="113" w:right="123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О творчестве. Ко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Дню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музыки</w:t>
            </w:r>
          </w:p>
        </w:tc>
        <w:tc>
          <w:tcPr>
            <w:tcW w:w="1446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5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30" w:right="21"/>
              <w:jc w:val="center"/>
              <w:rPr>
                <w:color w:val="231F20"/>
                <w:spacing w:val="-10"/>
                <w:w w:val="65"/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  <w:p w:rsidR="00953046" w:rsidRDefault="00953046">
            <w:pPr>
              <w:pStyle w:val="TableParagraph"/>
              <w:ind w:left="30" w:right="21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29.09</w:t>
            </w:r>
          </w:p>
        </w:tc>
        <w:tc>
          <w:tcPr>
            <w:tcW w:w="4906" w:type="dxa"/>
          </w:tcPr>
          <w:p w:rsidR="001D588C" w:rsidRDefault="002A35C9">
            <w:pPr>
              <w:pStyle w:val="TableParagraph"/>
              <w:spacing w:before="83" w:line="187" w:lineRule="auto"/>
              <w:ind w:left="113" w:right="98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Творчество — неотъемлемая часть жизни каждого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человека.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Возможности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реализации творческого потенциала взрослых и детей. Русская культура — признанное мировое достояние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человечества.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Музыка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как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вид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ис- кусства. Состояние развития современной отечественной музыки: жанры и направле- </w:t>
            </w:r>
            <w:r>
              <w:rPr>
                <w:color w:val="231F20"/>
                <w:spacing w:val="-4"/>
                <w:w w:val="105"/>
                <w:sz w:val="20"/>
              </w:rPr>
              <w:t>ния.</w:t>
            </w:r>
          </w:p>
          <w:p w:rsidR="001D588C" w:rsidRDefault="002A35C9">
            <w:pPr>
              <w:pStyle w:val="TableParagraph"/>
              <w:spacing w:line="216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приоритет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5"/>
                <w:w w:val="105"/>
                <w:sz w:val="20"/>
              </w:rPr>
              <w:t>ду-</w:t>
            </w:r>
          </w:p>
          <w:p w:rsidR="001D588C" w:rsidRDefault="002A35C9">
            <w:pPr>
              <w:pStyle w:val="TableParagraph"/>
              <w:spacing w:before="10" w:line="249" w:lineRule="auto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ховного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над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материальным,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 xml:space="preserve">Оте-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честву</w:t>
            </w:r>
          </w:p>
        </w:tc>
        <w:tc>
          <w:tcPr>
            <w:tcW w:w="2806" w:type="dxa"/>
          </w:tcPr>
          <w:p w:rsidR="001D588C" w:rsidRDefault="001D588C">
            <w:pPr>
              <w:pStyle w:val="TableParagraph"/>
              <w:spacing w:before="136"/>
              <w:rPr>
                <w:sz w:val="20"/>
              </w:rPr>
            </w:pPr>
          </w:p>
          <w:p w:rsidR="001D588C" w:rsidRDefault="002A35C9">
            <w:pPr>
              <w:pStyle w:val="TableParagraph"/>
              <w:spacing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1D588C" w:rsidRDefault="002A35C9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>работа с текстовым</w:t>
            </w:r>
          </w:p>
          <w:p w:rsidR="001D588C" w:rsidRDefault="002A35C9">
            <w:pPr>
              <w:pStyle w:val="TableParagraph"/>
              <w:spacing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5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разговорыоважном.рф</w:t>
            </w:r>
          </w:p>
        </w:tc>
      </w:tr>
      <w:tr w:rsidR="001D588C">
        <w:trPr>
          <w:trHeight w:val="2762"/>
        </w:trPr>
        <w:tc>
          <w:tcPr>
            <w:tcW w:w="602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5"/>
              <w:rPr>
                <w:sz w:val="20"/>
              </w:rPr>
            </w:pPr>
          </w:p>
          <w:p w:rsidR="001D588C" w:rsidRDefault="002A35C9">
            <w:pPr>
              <w:pStyle w:val="TableParagraph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6</w:t>
            </w:r>
          </w:p>
        </w:tc>
        <w:tc>
          <w:tcPr>
            <w:tcW w:w="2948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241"/>
              <w:rPr>
                <w:sz w:val="20"/>
              </w:rPr>
            </w:pPr>
          </w:p>
          <w:p w:rsidR="001D588C" w:rsidRDefault="002A35C9">
            <w:pPr>
              <w:pStyle w:val="TableParagraph"/>
              <w:spacing w:line="187" w:lineRule="auto"/>
              <w:ind w:left="113" w:right="569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Что такое уважение? </w:t>
            </w:r>
            <w:r>
              <w:rPr>
                <w:color w:val="231F20"/>
                <w:w w:val="110"/>
                <w:sz w:val="20"/>
              </w:rPr>
              <w:t>Ко Дню учителя</w:t>
            </w:r>
          </w:p>
        </w:tc>
        <w:tc>
          <w:tcPr>
            <w:tcW w:w="1446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5"/>
              <w:rPr>
                <w:sz w:val="20"/>
              </w:rPr>
            </w:pPr>
          </w:p>
          <w:p w:rsidR="001D588C" w:rsidRDefault="002A35C9">
            <w:pPr>
              <w:pStyle w:val="TableParagraph"/>
              <w:spacing w:before="1"/>
              <w:ind w:left="30" w:right="21"/>
              <w:jc w:val="center"/>
              <w:rPr>
                <w:color w:val="231F20"/>
                <w:spacing w:val="-10"/>
                <w:w w:val="65"/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  <w:p w:rsidR="00953046" w:rsidRDefault="00953046">
            <w:pPr>
              <w:pStyle w:val="TableParagraph"/>
              <w:spacing w:before="1"/>
              <w:ind w:left="30" w:right="21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06.10</w:t>
            </w:r>
          </w:p>
        </w:tc>
        <w:tc>
          <w:tcPr>
            <w:tcW w:w="4906" w:type="dxa"/>
          </w:tcPr>
          <w:p w:rsidR="001D588C" w:rsidRDefault="002A35C9">
            <w:pPr>
              <w:pStyle w:val="TableParagraph"/>
              <w:spacing w:before="83" w:line="187" w:lineRule="auto"/>
              <w:ind w:left="112" w:right="98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Уважение — признание достоинств лично- сти.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Уважение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окружающим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чужому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тру- </w:t>
            </w:r>
            <w:r>
              <w:rPr>
                <w:color w:val="231F20"/>
                <w:spacing w:val="-2"/>
                <w:w w:val="105"/>
                <w:sz w:val="20"/>
              </w:rPr>
              <w:t>ду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как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основа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гармоничного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развития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обще- </w:t>
            </w:r>
            <w:r>
              <w:rPr>
                <w:color w:val="231F20"/>
                <w:w w:val="105"/>
                <w:sz w:val="20"/>
              </w:rPr>
              <w:t>ства.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Правила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общения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внутри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семьи,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школы и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коллектива.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Подготовка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взрослой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жизни и формирование ответственности. О роли педагога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воспитании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личности.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Традиции празднования Дня учителя.</w:t>
            </w:r>
          </w:p>
          <w:p w:rsidR="001D588C" w:rsidRDefault="002A35C9">
            <w:pPr>
              <w:pStyle w:val="TableParagraph"/>
              <w:spacing w:line="216" w:lineRule="exact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взаимоуважение,</w:t>
            </w:r>
          </w:p>
          <w:p w:rsidR="001D588C" w:rsidRDefault="002A35C9">
            <w:pPr>
              <w:pStyle w:val="TableParagraph"/>
              <w:spacing w:before="10" w:line="249" w:lineRule="auto"/>
              <w:ind w:left="112" w:right="42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и</w:t>
            </w:r>
            <w:r>
              <w:rPr>
                <w:rFonts w:ascii="Arial" w:hAnsi="Arial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за его судьбу</w:t>
            </w:r>
          </w:p>
        </w:tc>
        <w:tc>
          <w:tcPr>
            <w:tcW w:w="2806" w:type="dxa"/>
          </w:tcPr>
          <w:p w:rsidR="001D588C" w:rsidRDefault="001D588C">
            <w:pPr>
              <w:pStyle w:val="TableParagraph"/>
              <w:spacing w:before="136"/>
              <w:rPr>
                <w:sz w:val="20"/>
              </w:rPr>
            </w:pPr>
          </w:p>
          <w:p w:rsidR="001D588C" w:rsidRDefault="002A35C9">
            <w:pPr>
              <w:pStyle w:val="TableParagraph"/>
              <w:spacing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1D588C" w:rsidRDefault="002A35C9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>работа с текстовым</w:t>
            </w:r>
          </w:p>
          <w:p w:rsidR="001D588C" w:rsidRDefault="002A35C9">
            <w:pPr>
              <w:pStyle w:val="TableParagraph"/>
              <w:spacing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5"/>
              <w:rPr>
                <w:sz w:val="20"/>
              </w:rPr>
            </w:pPr>
          </w:p>
          <w:p w:rsidR="001D588C" w:rsidRDefault="002A35C9">
            <w:pPr>
              <w:pStyle w:val="TableParagraph"/>
              <w:spacing w:before="1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разговорыоважном.рф</w:t>
            </w:r>
          </w:p>
        </w:tc>
      </w:tr>
      <w:tr w:rsidR="001D588C">
        <w:trPr>
          <w:trHeight w:val="2042"/>
        </w:trPr>
        <w:tc>
          <w:tcPr>
            <w:tcW w:w="602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260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10" w:right="2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7</w:t>
            </w:r>
          </w:p>
        </w:tc>
        <w:tc>
          <w:tcPr>
            <w:tcW w:w="2948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88"/>
              <w:rPr>
                <w:sz w:val="20"/>
              </w:rPr>
            </w:pPr>
          </w:p>
          <w:p w:rsidR="001D588C" w:rsidRDefault="002A35C9">
            <w:pPr>
              <w:pStyle w:val="TableParagraph"/>
              <w:spacing w:line="187" w:lineRule="auto"/>
              <w:ind w:left="113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Как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понять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друг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друга </w:t>
            </w:r>
            <w:r>
              <w:rPr>
                <w:color w:val="231F20"/>
                <w:w w:val="105"/>
                <w:sz w:val="20"/>
              </w:rPr>
              <w:t>разным поколениям?</w:t>
            </w:r>
          </w:p>
        </w:tc>
        <w:tc>
          <w:tcPr>
            <w:tcW w:w="1446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260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30" w:right="22"/>
              <w:jc w:val="center"/>
              <w:rPr>
                <w:color w:val="231F20"/>
                <w:spacing w:val="-10"/>
                <w:w w:val="65"/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  <w:p w:rsidR="00953046" w:rsidRDefault="00953046">
            <w:pPr>
              <w:pStyle w:val="TableParagraph"/>
              <w:ind w:left="30" w:right="22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13.10</w:t>
            </w:r>
          </w:p>
        </w:tc>
        <w:tc>
          <w:tcPr>
            <w:tcW w:w="4906" w:type="dxa"/>
          </w:tcPr>
          <w:p w:rsidR="001D588C" w:rsidRDefault="002A35C9">
            <w:pPr>
              <w:pStyle w:val="TableParagraph"/>
              <w:spacing w:before="83" w:line="187" w:lineRule="auto"/>
              <w:ind w:left="112" w:right="152"/>
              <w:rPr>
                <w:sz w:val="20"/>
              </w:rPr>
            </w:pPr>
            <w:r>
              <w:rPr>
                <w:color w:val="231F20"/>
                <w:sz w:val="20"/>
              </w:rPr>
              <w:t>Семья как ценность в жизни каждого чело- века, основа любого общества. Формиро- вание общих семейных ценностей — залог взаимопонимания в семье. Обмен опытом между поколениями и бережное отношение друг к другу как путь к позитивным измене- ниям и взрослению.</w:t>
            </w:r>
          </w:p>
          <w:p w:rsidR="001D588C" w:rsidRDefault="002A35C9">
            <w:pPr>
              <w:pStyle w:val="TableParagraph"/>
              <w:spacing w:line="215" w:lineRule="exact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56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5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крепкая</w:t>
            </w:r>
            <w:r>
              <w:rPr>
                <w:rFonts w:ascii="Arial" w:hAnsi="Arial"/>
                <w:i/>
                <w:color w:val="231F20"/>
                <w:spacing w:val="56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семья</w:t>
            </w:r>
          </w:p>
        </w:tc>
        <w:tc>
          <w:tcPr>
            <w:tcW w:w="2806" w:type="dxa"/>
          </w:tcPr>
          <w:p w:rsidR="001D588C" w:rsidRDefault="002A35C9">
            <w:pPr>
              <w:pStyle w:val="TableParagraph"/>
              <w:spacing w:before="83"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1D588C" w:rsidRDefault="002A35C9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>работа с текстовым</w:t>
            </w:r>
          </w:p>
          <w:p w:rsidR="001D588C" w:rsidRDefault="002A35C9">
            <w:pPr>
              <w:pStyle w:val="TableParagraph"/>
              <w:spacing w:before="1"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260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разговорыоважном.рф</w:t>
            </w:r>
          </w:p>
        </w:tc>
      </w:tr>
    </w:tbl>
    <w:p w:rsidR="001D588C" w:rsidRDefault="001D588C">
      <w:pPr>
        <w:pStyle w:val="TableParagraph"/>
        <w:jc w:val="center"/>
        <w:rPr>
          <w:sz w:val="20"/>
        </w:rPr>
        <w:sectPr w:rsidR="001D588C">
          <w:footerReference w:type="default" r:id="rId13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1D588C">
        <w:trPr>
          <w:trHeight w:val="3002"/>
        </w:trPr>
        <w:tc>
          <w:tcPr>
            <w:tcW w:w="602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25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8</w:t>
            </w:r>
          </w:p>
        </w:tc>
        <w:tc>
          <w:tcPr>
            <w:tcW w:w="2948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241"/>
              <w:rPr>
                <w:sz w:val="20"/>
              </w:rPr>
            </w:pPr>
          </w:p>
          <w:p w:rsidR="001D588C" w:rsidRDefault="002A35C9">
            <w:pPr>
              <w:pStyle w:val="TableParagraph"/>
              <w:spacing w:line="187" w:lineRule="auto"/>
              <w:ind w:left="113" w:right="887"/>
              <w:jc w:val="both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О городах России. Ко Дню народного </w:t>
            </w:r>
            <w:r>
              <w:rPr>
                <w:color w:val="231F20"/>
                <w:spacing w:val="-2"/>
                <w:sz w:val="20"/>
              </w:rPr>
              <w:t>единства</w:t>
            </w:r>
          </w:p>
        </w:tc>
        <w:tc>
          <w:tcPr>
            <w:tcW w:w="1446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25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30" w:right="20"/>
              <w:jc w:val="center"/>
              <w:rPr>
                <w:color w:val="231F20"/>
                <w:spacing w:val="-10"/>
                <w:w w:val="65"/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  <w:p w:rsidR="00953046" w:rsidRDefault="00953046">
            <w:pPr>
              <w:pStyle w:val="TableParagraph"/>
              <w:ind w:left="30" w:right="2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20.10</w:t>
            </w:r>
          </w:p>
        </w:tc>
        <w:tc>
          <w:tcPr>
            <w:tcW w:w="4906" w:type="dxa"/>
          </w:tcPr>
          <w:p w:rsidR="001D588C" w:rsidRDefault="002A35C9">
            <w:pPr>
              <w:pStyle w:val="TableParagraph"/>
              <w:spacing w:before="83" w:line="187" w:lineRule="auto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Города России: разнообразие культур, язы- ков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вековых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традиций.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Единство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народов, проживающих на территории Российской Федерации.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Древнейшие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города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России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как хранители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информации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наших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предках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 культурного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кода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страны.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Изучение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россий- ских городов — изучение страниц истории Отечества.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Роль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государства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развитии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ма- </w:t>
            </w:r>
            <w:r>
              <w:rPr>
                <w:color w:val="231F20"/>
                <w:sz w:val="20"/>
              </w:rPr>
              <w:t xml:space="preserve">лых городов. Возможности граждан в разви- </w:t>
            </w:r>
            <w:r>
              <w:rPr>
                <w:color w:val="231F20"/>
                <w:w w:val="105"/>
                <w:sz w:val="20"/>
              </w:rPr>
              <w:t>тии своей малой родины.</w:t>
            </w:r>
          </w:p>
          <w:p w:rsidR="001D588C" w:rsidRDefault="002A35C9">
            <w:pPr>
              <w:pStyle w:val="TableParagraph"/>
              <w:spacing w:line="216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51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20"/>
              </w:rPr>
              <w:t>единство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наро-</w:t>
            </w:r>
          </w:p>
          <w:p w:rsidR="001D588C" w:rsidRDefault="002A35C9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дов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России,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гражданственность</w:t>
            </w:r>
          </w:p>
        </w:tc>
        <w:tc>
          <w:tcPr>
            <w:tcW w:w="2806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68"/>
              <w:rPr>
                <w:sz w:val="20"/>
              </w:rPr>
            </w:pPr>
          </w:p>
          <w:p w:rsidR="001D588C" w:rsidRDefault="002A35C9">
            <w:pPr>
              <w:pStyle w:val="TableParagraph"/>
              <w:spacing w:line="187" w:lineRule="auto"/>
              <w:ind w:left="113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Познавательная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беседа, </w:t>
            </w:r>
            <w:r>
              <w:rPr>
                <w:color w:val="231F20"/>
                <w:w w:val="105"/>
                <w:sz w:val="20"/>
              </w:rPr>
              <w:t xml:space="preserve">просмотр видеофраг- ментов, выполнение </w:t>
            </w: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 xml:space="preserve">работа с текстовым и иллюстративным мате- </w:t>
            </w:r>
            <w:r>
              <w:rPr>
                <w:color w:val="231F20"/>
                <w:spacing w:val="-2"/>
                <w:w w:val="105"/>
                <w:sz w:val="20"/>
              </w:rPr>
              <w:t>риалом</w:t>
            </w:r>
          </w:p>
        </w:tc>
        <w:tc>
          <w:tcPr>
            <w:tcW w:w="2681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25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разговорыоважном.рф</w:t>
            </w:r>
          </w:p>
        </w:tc>
      </w:tr>
      <w:tr w:rsidR="001D588C">
        <w:trPr>
          <w:trHeight w:val="2762"/>
        </w:trPr>
        <w:tc>
          <w:tcPr>
            <w:tcW w:w="602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5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9</w:t>
            </w:r>
          </w:p>
        </w:tc>
        <w:tc>
          <w:tcPr>
            <w:tcW w:w="2948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241"/>
              <w:rPr>
                <w:sz w:val="20"/>
              </w:rPr>
            </w:pPr>
          </w:p>
          <w:p w:rsidR="001D588C" w:rsidRDefault="002A35C9">
            <w:pPr>
              <w:pStyle w:val="TableParagraph"/>
              <w:spacing w:line="187" w:lineRule="auto"/>
              <w:ind w:left="113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Общество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безграничных возможностей</w:t>
            </w:r>
          </w:p>
        </w:tc>
        <w:tc>
          <w:tcPr>
            <w:tcW w:w="1446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5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30" w:right="20"/>
              <w:jc w:val="center"/>
              <w:rPr>
                <w:color w:val="231F20"/>
                <w:spacing w:val="-10"/>
                <w:w w:val="65"/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  <w:p w:rsidR="00953046" w:rsidRDefault="00953046">
            <w:pPr>
              <w:pStyle w:val="TableParagraph"/>
              <w:ind w:left="30" w:right="2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10.11</w:t>
            </w:r>
          </w:p>
        </w:tc>
        <w:tc>
          <w:tcPr>
            <w:tcW w:w="4906" w:type="dxa"/>
          </w:tcPr>
          <w:p w:rsidR="001D588C" w:rsidRDefault="002A35C9">
            <w:pPr>
              <w:pStyle w:val="TableParagraph"/>
              <w:spacing w:before="83" w:line="187" w:lineRule="auto"/>
              <w:ind w:left="113" w:right="133"/>
              <w:rPr>
                <w:sz w:val="20"/>
              </w:rPr>
            </w:pPr>
            <w:r>
              <w:rPr>
                <w:color w:val="231F20"/>
                <w:sz w:val="20"/>
              </w:rPr>
              <w:t>Общество — совокупность разных людей, отличных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друг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от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друга,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но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имеющих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единые потребности в любви, уважении, дружбе, принятии и самореализации. Роль цифровых технологий в расширении возможностей участия в общественных процессах. Готов- ность уважительно воспринимать другого человека — основа гармоничных отношений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в обществе.</w:t>
            </w:r>
          </w:p>
          <w:p w:rsidR="001D588C" w:rsidRDefault="002A35C9">
            <w:pPr>
              <w:pStyle w:val="TableParagraph"/>
              <w:spacing w:line="216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взаимоу-</w:t>
            </w:r>
          </w:p>
          <w:p w:rsidR="001D588C" w:rsidRDefault="002A35C9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-2"/>
                <w:w w:val="110"/>
                <w:sz w:val="20"/>
              </w:rPr>
              <w:t>важение</w:t>
            </w:r>
          </w:p>
        </w:tc>
        <w:tc>
          <w:tcPr>
            <w:tcW w:w="2806" w:type="dxa"/>
          </w:tcPr>
          <w:p w:rsidR="001D588C" w:rsidRDefault="001D588C">
            <w:pPr>
              <w:pStyle w:val="TableParagraph"/>
              <w:spacing w:before="256"/>
              <w:rPr>
                <w:sz w:val="20"/>
              </w:rPr>
            </w:pPr>
          </w:p>
          <w:p w:rsidR="001D588C" w:rsidRDefault="002A35C9">
            <w:pPr>
              <w:pStyle w:val="TableParagraph"/>
              <w:spacing w:line="187" w:lineRule="auto"/>
              <w:ind w:left="113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Познавательная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беседа, </w:t>
            </w:r>
            <w:r>
              <w:rPr>
                <w:color w:val="231F20"/>
                <w:w w:val="105"/>
                <w:sz w:val="20"/>
              </w:rPr>
              <w:t xml:space="preserve">просмотр видеофраг- ментов, выполнение </w:t>
            </w: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 xml:space="preserve">работа с текстовым и иллюстративным мате- </w:t>
            </w:r>
            <w:r>
              <w:rPr>
                <w:color w:val="231F20"/>
                <w:spacing w:val="-2"/>
                <w:w w:val="105"/>
                <w:sz w:val="20"/>
              </w:rPr>
              <w:t>риалом</w:t>
            </w:r>
          </w:p>
        </w:tc>
        <w:tc>
          <w:tcPr>
            <w:tcW w:w="2681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5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разговорыоважном.рф</w:t>
            </w:r>
          </w:p>
        </w:tc>
      </w:tr>
      <w:tr w:rsidR="001D588C">
        <w:trPr>
          <w:trHeight w:val="2522"/>
        </w:trPr>
        <w:tc>
          <w:tcPr>
            <w:tcW w:w="602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93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95"/>
                <w:sz w:val="20"/>
              </w:rPr>
              <w:t>10</w:t>
            </w:r>
          </w:p>
        </w:tc>
        <w:tc>
          <w:tcPr>
            <w:tcW w:w="2948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"/>
              <w:rPr>
                <w:sz w:val="20"/>
              </w:rPr>
            </w:pPr>
          </w:p>
          <w:p w:rsidR="001D588C" w:rsidRDefault="002A35C9">
            <w:pPr>
              <w:pStyle w:val="TableParagraph"/>
              <w:spacing w:line="187" w:lineRule="auto"/>
              <w:ind w:left="113" w:right="569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Селекция и генетика. </w:t>
            </w:r>
            <w:r>
              <w:rPr>
                <w:color w:val="231F20"/>
                <w:w w:val="105"/>
                <w:sz w:val="20"/>
              </w:rPr>
              <w:t>К 170-летию</w:t>
            </w:r>
          </w:p>
          <w:p w:rsidR="001D588C" w:rsidRDefault="002A35C9">
            <w:pPr>
              <w:pStyle w:val="TableParagraph"/>
              <w:spacing w:line="260" w:lineRule="exact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И.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В.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Мичурина</w:t>
            </w:r>
          </w:p>
        </w:tc>
        <w:tc>
          <w:tcPr>
            <w:tcW w:w="1446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93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30" w:right="20"/>
              <w:jc w:val="center"/>
              <w:rPr>
                <w:color w:val="231F20"/>
                <w:spacing w:val="-10"/>
                <w:w w:val="65"/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  <w:p w:rsidR="00953046" w:rsidRDefault="00953046">
            <w:pPr>
              <w:pStyle w:val="TableParagraph"/>
              <w:ind w:left="30" w:right="2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17.11</w:t>
            </w:r>
          </w:p>
        </w:tc>
        <w:tc>
          <w:tcPr>
            <w:tcW w:w="4906" w:type="dxa"/>
          </w:tcPr>
          <w:p w:rsidR="001D588C" w:rsidRDefault="002A35C9">
            <w:pPr>
              <w:pStyle w:val="TableParagraph"/>
              <w:spacing w:before="83" w:line="187" w:lineRule="auto"/>
              <w:ind w:left="113" w:right="152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Состояние науки в современной России. Роль генетики и селекции в сельском хо- зяйстве,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медицине,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промышленности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т.д. Мировое признание достижений отече- ственной научной школы. Открытия И. В. </w:t>
            </w:r>
            <w:r>
              <w:rPr>
                <w:color w:val="231F20"/>
                <w:spacing w:val="-2"/>
                <w:w w:val="105"/>
                <w:sz w:val="20"/>
              </w:rPr>
              <w:t>Мичурина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и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их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влияние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на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развитие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страны. </w:t>
            </w:r>
            <w:r>
              <w:rPr>
                <w:color w:val="231F20"/>
                <w:w w:val="105"/>
                <w:sz w:val="20"/>
              </w:rPr>
              <w:t>Возможности для подрастающего поколе- ния в познании мира и личном развитии.</w:t>
            </w:r>
          </w:p>
          <w:p w:rsidR="001D588C" w:rsidRDefault="002A35C9">
            <w:pPr>
              <w:pStyle w:val="TableParagraph"/>
              <w:spacing w:line="215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5"/>
                <w:sz w:val="20"/>
              </w:rPr>
              <w:t>вы-</w:t>
            </w:r>
          </w:p>
          <w:p w:rsidR="001D588C" w:rsidRDefault="002A35C9">
            <w:pPr>
              <w:pStyle w:val="TableParagraph"/>
              <w:spacing w:before="11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сокие</w:t>
            </w:r>
            <w:r>
              <w:rPr>
                <w:rFonts w:ascii="Arial" w:hAnsi="Arial"/>
                <w:i/>
                <w:color w:val="231F20"/>
                <w:spacing w:val="5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нравственные</w:t>
            </w:r>
            <w:r>
              <w:rPr>
                <w:rFonts w:ascii="Arial" w:hAnsi="Arial"/>
                <w:i/>
                <w:color w:val="231F20"/>
                <w:spacing w:val="6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идеалы</w:t>
            </w:r>
          </w:p>
        </w:tc>
        <w:tc>
          <w:tcPr>
            <w:tcW w:w="2806" w:type="dxa"/>
          </w:tcPr>
          <w:p w:rsidR="001D588C" w:rsidRDefault="001D588C">
            <w:pPr>
              <w:pStyle w:val="TableParagraph"/>
              <w:spacing w:before="136"/>
              <w:rPr>
                <w:sz w:val="20"/>
              </w:rPr>
            </w:pPr>
          </w:p>
          <w:p w:rsidR="001D588C" w:rsidRDefault="002A35C9">
            <w:pPr>
              <w:pStyle w:val="TableParagraph"/>
              <w:spacing w:line="187" w:lineRule="auto"/>
              <w:ind w:left="113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Познавательная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беседа, </w:t>
            </w:r>
            <w:r>
              <w:rPr>
                <w:color w:val="231F20"/>
                <w:w w:val="105"/>
                <w:sz w:val="20"/>
              </w:rPr>
              <w:t xml:space="preserve">просмотр видеофраг- ментов, выполнение </w:t>
            </w: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 xml:space="preserve">работа с текстовым и иллюстративным мате- </w:t>
            </w:r>
            <w:r>
              <w:rPr>
                <w:color w:val="231F20"/>
                <w:spacing w:val="-2"/>
                <w:w w:val="105"/>
                <w:sz w:val="20"/>
              </w:rPr>
              <w:t>риалом</w:t>
            </w:r>
          </w:p>
        </w:tc>
        <w:tc>
          <w:tcPr>
            <w:tcW w:w="2681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93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разговорыоважном.рф</w:t>
            </w:r>
          </w:p>
        </w:tc>
      </w:tr>
      <w:tr w:rsidR="001D588C">
        <w:trPr>
          <w:trHeight w:val="2282"/>
        </w:trPr>
        <w:tc>
          <w:tcPr>
            <w:tcW w:w="602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73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65"/>
                <w:sz w:val="20"/>
              </w:rPr>
              <w:t>11</w:t>
            </w:r>
          </w:p>
        </w:tc>
        <w:tc>
          <w:tcPr>
            <w:tcW w:w="2948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68"/>
              <w:rPr>
                <w:sz w:val="20"/>
              </w:rPr>
            </w:pPr>
          </w:p>
          <w:p w:rsidR="001D588C" w:rsidRDefault="002A35C9">
            <w:pPr>
              <w:pStyle w:val="TableParagraph"/>
              <w:spacing w:line="187" w:lineRule="auto"/>
              <w:ind w:left="113" w:right="37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Как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решать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конфликты и справляться</w:t>
            </w:r>
          </w:p>
          <w:p w:rsidR="001D588C" w:rsidRDefault="002A35C9">
            <w:pPr>
              <w:pStyle w:val="TableParagraph"/>
              <w:spacing w:line="226" w:lineRule="exact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с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 трудностями.</w:t>
            </w:r>
          </w:p>
          <w:p w:rsidR="001D588C" w:rsidRDefault="002A35C9">
            <w:pPr>
              <w:pStyle w:val="TableParagraph"/>
              <w:spacing w:line="274" w:lineRule="exact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Ко</w:t>
            </w:r>
            <w:r>
              <w:rPr>
                <w:color w:val="231F20"/>
                <w:spacing w:val="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Дню</w:t>
            </w:r>
            <w:r>
              <w:rPr>
                <w:color w:val="231F20"/>
                <w:spacing w:val="12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психолога</w:t>
            </w:r>
          </w:p>
        </w:tc>
        <w:tc>
          <w:tcPr>
            <w:tcW w:w="1446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73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30" w:right="20"/>
              <w:jc w:val="center"/>
              <w:rPr>
                <w:color w:val="231F20"/>
                <w:spacing w:val="-10"/>
                <w:w w:val="65"/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  <w:p w:rsidR="00953046" w:rsidRDefault="00953046">
            <w:pPr>
              <w:pStyle w:val="TableParagraph"/>
              <w:ind w:left="30" w:right="2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24.11</w:t>
            </w:r>
          </w:p>
        </w:tc>
        <w:tc>
          <w:tcPr>
            <w:tcW w:w="4906" w:type="dxa"/>
          </w:tcPr>
          <w:p w:rsidR="001D588C" w:rsidRDefault="002A35C9">
            <w:pPr>
              <w:pStyle w:val="TableParagraph"/>
              <w:spacing w:before="83" w:line="187" w:lineRule="auto"/>
              <w:ind w:left="113" w:right="216"/>
              <w:rPr>
                <w:sz w:val="20"/>
              </w:rPr>
            </w:pPr>
            <w:r>
              <w:rPr>
                <w:color w:val="231F20"/>
                <w:sz w:val="20"/>
              </w:rPr>
              <w:t>Конфликты и трудности — естественный элемент развития общества и каждого отдельного человека. Поиск причины кон- фликтов как ключ к их разрешению. Со- вместные усилия и внимание друг к другу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как залог преодоления трудностей. Правила разрешения конфликтных ситуаций.</w:t>
            </w:r>
          </w:p>
          <w:p w:rsidR="001D588C" w:rsidRDefault="002A35C9">
            <w:pPr>
              <w:pStyle w:val="TableParagraph"/>
              <w:spacing w:line="215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взаимопомощь,</w:t>
            </w:r>
          </w:p>
          <w:p w:rsidR="001D588C" w:rsidRDefault="002A35C9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2"/>
                <w:w w:val="105"/>
                <w:sz w:val="20"/>
              </w:rPr>
              <w:t>взаимоуважение,</w:t>
            </w:r>
            <w:r>
              <w:rPr>
                <w:rFonts w:ascii="Arial" w:hAnsi="Arial"/>
                <w:i/>
                <w:color w:val="231F20"/>
                <w:spacing w:val="36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коллективизм</w:t>
            </w:r>
          </w:p>
        </w:tc>
        <w:tc>
          <w:tcPr>
            <w:tcW w:w="2806" w:type="dxa"/>
          </w:tcPr>
          <w:p w:rsidR="001D588C" w:rsidRDefault="002A35C9">
            <w:pPr>
              <w:pStyle w:val="TableParagraph"/>
              <w:spacing w:before="203"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1D588C" w:rsidRDefault="002A35C9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>работа с текстовым</w:t>
            </w:r>
          </w:p>
          <w:p w:rsidR="001D588C" w:rsidRDefault="002A35C9">
            <w:pPr>
              <w:pStyle w:val="TableParagraph"/>
              <w:spacing w:before="1"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73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разговорыоважном.рф</w:t>
            </w:r>
          </w:p>
        </w:tc>
      </w:tr>
    </w:tbl>
    <w:p w:rsidR="001D588C" w:rsidRDefault="001D588C">
      <w:pPr>
        <w:pStyle w:val="TableParagraph"/>
        <w:jc w:val="center"/>
        <w:rPr>
          <w:sz w:val="20"/>
        </w:rPr>
        <w:sectPr w:rsidR="001D588C">
          <w:footerReference w:type="default" r:id="rId14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1D588C">
        <w:trPr>
          <w:trHeight w:val="2522"/>
        </w:trPr>
        <w:tc>
          <w:tcPr>
            <w:tcW w:w="602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93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85"/>
                <w:sz w:val="20"/>
              </w:rPr>
              <w:t>12</w:t>
            </w:r>
          </w:p>
        </w:tc>
        <w:tc>
          <w:tcPr>
            <w:tcW w:w="2948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21"/>
              <w:rPr>
                <w:sz w:val="20"/>
              </w:rPr>
            </w:pPr>
          </w:p>
          <w:p w:rsidR="001D588C" w:rsidRDefault="002A35C9">
            <w:pPr>
              <w:pStyle w:val="TableParagraph"/>
              <w:spacing w:line="187" w:lineRule="auto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Профессия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—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жизнь </w:t>
            </w:r>
            <w:r>
              <w:rPr>
                <w:color w:val="231F20"/>
                <w:spacing w:val="-2"/>
                <w:w w:val="105"/>
                <w:sz w:val="20"/>
              </w:rPr>
              <w:t>спасать</w:t>
            </w:r>
          </w:p>
        </w:tc>
        <w:tc>
          <w:tcPr>
            <w:tcW w:w="1446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93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30" w:right="20"/>
              <w:jc w:val="center"/>
              <w:rPr>
                <w:color w:val="231F20"/>
                <w:spacing w:val="-10"/>
                <w:w w:val="65"/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  <w:p w:rsidR="00953046" w:rsidRDefault="00953046">
            <w:pPr>
              <w:pStyle w:val="TableParagraph"/>
              <w:ind w:left="30" w:right="2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01.12</w:t>
            </w:r>
          </w:p>
        </w:tc>
        <w:tc>
          <w:tcPr>
            <w:tcW w:w="4906" w:type="dxa"/>
          </w:tcPr>
          <w:p w:rsidR="001D588C" w:rsidRDefault="002A35C9">
            <w:pPr>
              <w:pStyle w:val="TableParagraph"/>
              <w:spacing w:before="83" w:line="187" w:lineRule="auto"/>
              <w:ind w:left="113" w:right="200"/>
              <w:jc w:val="both"/>
              <w:rPr>
                <w:sz w:val="20"/>
              </w:rPr>
            </w:pPr>
            <w:r>
              <w:rPr>
                <w:color w:val="231F20"/>
                <w:sz w:val="20"/>
              </w:rPr>
              <w:t>Спасатели — специалисты, которые помога- ют людям в опасных ситуациях. Профессия спасателя связана с повышенным риском.</w:t>
            </w:r>
          </w:p>
          <w:p w:rsidR="001D588C" w:rsidRDefault="002A35C9">
            <w:pPr>
              <w:pStyle w:val="TableParagraph"/>
              <w:spacing w:before="1" w:line="187" w:lineRule="auto"/>
              <w:ind w:left="113" w:right="264"/>
              <w:jc w:val="both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Профессиональные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качества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и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навыки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спа- </w:t>
            </w:r>
            <w:r>
              <w:rPr>
                <w:color w:val="231F20"/>
                <w:w w:val="105"/>
                <w:sz w:val="20"/>
              </w:rPr>
              <w:t>сателей.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Поведение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экстремальных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ситу- ациях.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Ответственное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отношение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своей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 чужой жизни, правила безопасности.</w:t>
            </w:r>
          </w:p>
          <w:p w:rsidR="001D588C" w:rsidRDefault="002A35C9">
            <w:pPr>
              <w:pStyle w:val="TableParagraph"/>
              <w:spacing w:line="215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4"/>
                <w:sz w:val="20"/>
              </w:rPr>
              <w:t>слу-</w:t>
            </w:r>
          </w:p>
          <w:p w:rsidR="001D588C" w:rsidRDefault="002A35C9">
            <w:pPr>
              <w:pStyle w:val="TableParagraph"/>
              <w:spacing w:before="10" w:line="249" w:lineRule="auto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жение</w:t>
            </w:r>
            <w:r>
              <w:rPr>
                <w:rFonts w:ascii="Arial" w:hAnsi="Arial"/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и</w:t>
            </w:r>
            <w:r>
              <w:rPr>
                <w:rFonts w:ascii="Arial" w:hAnsi="Arial"/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за</w:t>
            </w:r>
            <w:r>
              <w:rPr>
                <w:rFonts w:ascii="Arial" w:hAnsi="Arial"/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его судьбу</w:t>
            </w:r>
          </w:p>
        </w:tc>
        <w:tc>
          <w:tcPr>
            <w:tcW w:w="2806" w:type="dxa"/>
          </w:tcPr>
          <w:p w:rsidR="001D588C" w:rsidRDefault="001D588C">
            <w:pPr>
              <w:pStyle w:val="TableParagraph"/>
              <w:spacing w:before="15"/>
              <w:rPr>
                <w:sz w:val="20"/>
              </w:rPr>
            </w:pPr>
          </w:p>
          <w:p w:rsidR="001D588C" w:rsidRDefault="002A35C9">
            <w:pPr>
              <w:pStyle w:val="TableParagraph"/>
              <w:spacing w:before="1"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1D588C" w:rsidRDefault="002A35C9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>работа с текстовым</w:t>
            </w:r>
          </w:p>
          <w:p w:rsidR="001D588C" w:rsidRDefault="002A35C9">
            <w:pPr>
              <w:pStyle w:val="TableParagraph"/>
              <w:spacing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93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разговорыоважном.рф</w:t>
            </w:r>
          </w:p>
        </w:tc>
      </w:tr>
      <w:tr w:rsidR="001D588C">
        <w:trPr>
          <w:trHeight w:val="2042"/>
        </w:trPr>
        <w:tc>
          <w:tcPr>
            <w:tcW w:w="602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260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85"/>
                <w:sz w:val="20"/>
              </w:rPr>
              <w:t>13</w:t>
            </w:r>
          </w:p>
        </w:tc>
        <w:tc>
          <w:tcPr>
            <w:tcW w:w="2948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88"/>
              <w:rPr>
                <w:sz w:val="20"/>
              </w:rPr>
            </w:pPr>
          </w:p>
          <w:p w:rsidR="001D588C" w:rsidRDefault="002A35C9">
            <w:pPr>
              <w:pStyle w:val="TableParagraph"/>
              <w:spacing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Домашние питомцы. Всемирный день питомца</w:t>
            </w:r>
          </w:p>
        </w:tc>
        <w:tc>
          <w:tcPr>
            <w:tcW w:w="1446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260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30"/>
              <w:jc w:val="center"/>
              <w:rPr>
                <w:color w:val="231F20"/>
                <w:spacing w:val="-10"/>
                <w:w w:val="65"/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  <w:p w:rsidR="00953046" w:rsidRDefault="00953046">
            <w:pPr>
              <w:pStyle w:val="TableParagraph"/>
              <w:ind w:left="3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08.12</w:t>
            </w:r>
          </w:p>
        </w:tc>
        <w:tc>
          <w:tcPr>
            <w:tcW w:w="4906" w:type="dxa"/>
          </w:tcPr>
          <w:p w:rsidR="001D588C" w:rsidRDefault="002A35C9">
            <w:pPr>
              <w:pStyle w:val="TableParagraph"/>
              <w:spacing w:before="83" w:line="187" w:lineRule="auto"/>
              <w:ind w:left="113" w:right="181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Роль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домашних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питомцев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в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жизни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человека. </w:t>
            </w:r>
            <w:r>
              <w:rPr>
                <w:color w:val="231F20"/>
                <w:w w:val="105"/>
                <w:sz w:val="20"/>
              </w:rPr>
              <w:t>Ответственность, забота и бережное отно- шение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питомцам.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Всемирный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день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пи- томца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объединяет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людей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всей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планеты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для укрепления ценностей дружбы и заботы о животных.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Как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соблюдать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безопасность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при общении с животными?</w:t>
            </w:r>
          </w:p>
          <w:p w:rsidR="001D588C" w:rsidRDefault="002A35C9">
            <w:pPr>
              <w:pStyle w:val="TableParagraph"/>
              <w:spacing w:line="215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милосердие</w:t>
            </w:r>
          </w:p>
        </w:tc>
        <w:tc>
          <w:tcPr>
            <w:tcW w:w="2806" w:type="dxa"/>
          </w:tcPr>
          <w:p w:rsidR="001D588C" w:rsidRDefault="002A35C9">
            <w:pPr>
              <w:pStyle w:val="TableParagraph"/>
              <w:spacing w:before="83"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1D588C" w:rsidRDefault="002A35C9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>работа с текстовым</w:t>
            </w:r>
          </w:p>
          <w:p w:rsidR="001D588C" w:rsidRDefault="002A35C9">
            <w:pPr>
              <w:pStyle w:val="TableParagraph"/>
              <w:spacing w:before="1"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260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разговорыоважном.рф</w:t>
            </w:r>
          </w:p>
        </w:tc>
      </w:tr>
      <w:tr w:rsidR="001D588C">
        <w:trPr>
          <w:trHeight w:val="2522"/>
        </w:trPr>
        <w:tc>
          <w:tcPr>
            <w:tcW w:w="602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93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90"/>
                <w:sz w:val="20"/>
              </w:rPr>
              <w:t>14</w:t>
            </w:r>
          </w:p>
        </w:tc>
        <w:tc>
          <w:tcPr>
            <w:tcW w:w="2948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"/>
              <w:rPr>
                <w:sz w:val="20"/>
              </w:rPr>
            </w:pPr>
          </w:p>
          <w:p w:rsidR="001D588C" w:rsidRDefault="002A35C9">
            <w:pPr>
              <w:pStyle w:val="TableParagraph"/>
              <w:spacing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Россия — страна </w:t>
            </w:r>
            <w:r>
              <w:rPr>
                <w:color w:val="231F20"/>
                <w:spacing w:val="-2"/>
                <w:sz w:val="20"/>
              </w:rPr>
              <w:t>победителей.</w:t>
            </w:r>
          </w:p>
          <w:p w:rsidR="001D588C" w:rsidRDefault="002A35C9">
            <w:pPr>
              <w:pStyle w:val="TableParagraph"/>
              <w:spacing w:line="260" w:lineRule="exact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Ко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Дню</w:t>
            </w:r>
            <w:r>
              <w:rPr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Героев</w:t>
            </w:r>
            <w:r>
              <w:rPr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Отечества</w:t>
            </w:r>
          </w:p>
        </w:tc>
        <w:tc>
          <w:tcPr>
            <w:tcW w:w="1446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60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30" w:right="17"/>
              <w:jc w:val="center"/>
              <w:rPr>
                <w:color w:val="211E1F"/>
                <w:spacing w:val="-10"/>
                <w:w w:val="65"/>
                <w:sz w:val="20"/>
              </w:rPr>
            </w:pPr>
            <w:r>
              <w:rPr>
                <w:color w:val="211E1F"/>
                <w:spacing w:val="-10"/>
                <w:w w:val="65"/>
                <w:sz w:val="20"/>
              </w:rPr>
              <w:t>1</w:t>
            </w:r>
          </w:p>
          <w:p w:rsidR="00953046" w:rsidRDefault="00953046">
            <w:pPr>
              <w:pStyle w:val="TableParagraph"/>
              <w:ind w:left="30" w:right="17"/>
              <w:jc w:val="center"/>
              <w:rPr>
                <w:sz w:val="20"/>
              </w:rPr>
            </w:pPr>
            <w:r>
              <w:rPr>
                <w:color w:val="211E1F"/>
                <w:spacing w:val="-10"/>
                <w:w w:val="65"/>
                <w:sz w:val="20"/>
              </w:rPr>
              <w:t>15.12</w:t>
            </w:r>
          </w:p>
        </w:tc>
        <w:tc>
          <w:tcPr>
            <w:tcW w:w="4906" w:type="dxa"/>
          </w:tcPr>
          <w:p w:rsidR="001D588C" w:rsidRDefault="002A35C9">
            <w:pPr>
              <w:pStyle w:val="TableParagraph"/>
              <w:spacing w:before="83" w:line="187" w:lineRule="auto"/>
              <w:ind w:left="113" w:right="95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Герои России с древнейших времен и до современности.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Традиции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героизма,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муже- ства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решительности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—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неотъемлемая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часть российской идентичности и культурного кода. День Героев Отечества — выражение </w:t>
            </w:r>
            <w:r>
              <w:rPr>
                <w:color w:val="231F20"/>
                <w:sz w:val="20"/>
              </w:rPr>
              <w:t xml:space="preserve">благодарности, признательности и уважения </w:t>
            </w:r>
            <w:r>
              <w:rPr>
                <w:color w:val="231F20"/>
                <w:w w:val="105"/>
                <w:sz w:val="20"/>
              </w:rPr>
              <w:t>за самоотверженность и мужество.</w:t>
            </w:r>
          </w:p>
          <w:p w:rsidR="001D588C" w:rsidRDefault="002A35C9">
            <w:pPr>
              <w:pStyle w:val="TableParagraph"/>
              <w:spacing w:line="215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4"/>
                <w:sz w:val="20"/>
              </w:rPr>
              <w:t>слу-</w:t>
            </w:r>
          </w:p>
          <w:p w:rsidR="001D588C" w:rsidRDefault="002A35C9">
            <w:pPr>
              <w:pStyle w:val="TableParagraph"/>
              <w:spacing w:before="10" w:line="249" w:lineRule="auto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жение</w:t>
            </w:r>
            <w:r>
              <w:rPr>
                <w:rFonts w:ascii="Arial" w:hAnsi="Arial"/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и</w:t>
            </w:r>
            <w:r>
              <w:rPr>
                <w:rFonts w:ascii="Arial" w:hAnsi="Arial"/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за</w:t>
            </w:r>
            <w:r>
              <w:rPr>
                <w:rFonts w:ascii="Arial" w:hAnsi="Arial"/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его судьбу</w:t>
            </w:r>
          </w:p>
        </w:tc>
        <w:tc>
          <w:tcPr>
            <w:tcW w:w="2806" w:type="dxa"/>
          </w:tcPr>
          <w:p w:rsidR="001D588C" w:rsidRDefault="001D588C">
            <w:pPr>
              <w:pStyle w:val="TableParagraph"/>
              <w:spacing w:before="16"/>
              <w:rPr>
                <w:sz w:val="20"/>
              </w:rPr>
            </w:pPr>
          </w:p>
          <w:p w:rsidR="001D588C" w:rsidRDefault="002A35C9">
            <w:pPr>
              <w:pStyle w:val="TableParagraph"/>
              <w:spacing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1D588C" w:rsidRDefault="002A35C9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>работа с текстовым</w:t>
            </w:r>
          </w:p>
          <w:p w:rsidR="001D588C" w:rsidRDefault="002A35C9">
            <w:pPr>
              <w:pStyle w:val="TableParagraph"/>
              <w:spacing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93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разговорыоважном.рф</w:t>
            </w:r>
          </w:p>
        </w:tc>
      </w:tr>
      <w:tr w:rsidR="001D588C">
        <w:trPr>
          <w:trHeight w:val="3002"/>
        </w:trPr>
        <w:tc>
          <w:tcPr>
            <w:tcW w:w="602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25"/>
              <w:rPr>
                <w:sz w:val="20"/>
              </w:rPr>
            </w:pPr>
          </w:p>
          <w:p w:rsidR="001D588C" w:rsidRDefault="002A35C9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85"/>
                <w:sz w:val="20"/>
              </w:rPr>
              <w:t>15</w:t>
            </w:r>
          </w:p>
        </w:tc>
        <w:tc>
          <w:tcPr>
            <w:tcW w:w="2948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54"/>
              <w:rPr>
                <w:sz w:val="20"/>
              </w:rPr>
            </w:pPr>
          </w:p>
          <w:p w:rsidR="001D588C" w:rsidRDefault="002A35C9">
            <w:pPr>
              <w:pStyle w:val="TableParagraph"/>
              <w:spacing w:line="187" w:lineRule="auto"/>
              <w:ind w:left="113" w:right="117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Закон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и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справедливость. </w:t>
            </w:r>
            <w:r>
              <w:rPr>
                <w:color w:val="231F20"/>
                <w:w w:val="105"/>
                <w:sz w:val="20"/>
              </w:rPr>
              <w:t>Ко Дню Конституции</w:t>
            </w:r>
          </w:p>
        </w:tc>
        <w:tc>
          <w:tcPr>
            <w:tcW w:w="1446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25"/>
              <w:rPr>
                <w:sz w:val="20"/>
              </w:rPr>
            </w:pPr>
          </w:p>
          <w:p w:rsidR="001D588C" w:rsidRDefault="002A35C9">
            <w:pPr>
              <w:pStyle w:val="TableParagraph"/>
              <w:spacing w:before="1"/>
              <w:ind w:left="30" w:right="20"/>
              <w:jc w:val="center"/>
              <w:rPr>
                <w:color w:val="231F20"/>
                <w:spacing w:val="-10"/>
                <w:w w:val="65"/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  <w:p w:rsidR="00953046" w:rsidRDefault="00953046">
            <w:pPr>
              <w:pStyle w:val="TableParagraph"/>
              <w:spacing w:before="1"/>
              <w:ind w:left="30" w:right="2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22.12</w:t>
            </w:r>
          </w:p>
        </w:tc>
        <w:tc>
          <w:tcPr>
            <w:tcW w:w="4906" w:type="dxa"/>
          </w:tcPr>
          <w:p w:rsidR="001D588C" w:rsidRDefault="002A35C9">
            <w:pPr>
              <w:pStyle w:val="TableParagraph"/>
              <w:spacing w:before="83" w:line="187" w:lineRule="auto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Конституция Российской Федерации — ос- новной закон страны. Конституция закре- пляет права и свободы человека как выс- шую ценность. Справедливость — одна из важнейших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духовно-нравственных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ценно- стей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российского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общества.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Знание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законов страны как прямая обязанность каждого гражданина России. Какие права и обязан- ности есть у детей?</w:t>
            </w:r>
          </w:p>
          <w:p w:rsidR="001D588C" w:rsidRDefault="002A35C9">
            <w:pPr>
              <w:pStyle w:val="TableParagraph"/>
              <w:spacing w:line="216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справедливость,</w:t>
            </w:r>
          </w:p>
          <w:p w:rsidR="001D588C" w:rsidRDefault="002A35C9">
            <w:pPr>
              <w:pStyle w:val="TableParagraph"/>
              <w:spacing w:before="10" w:line="249" w:lineRule="auto"/>
              <w:ind w:left="113" w:right="15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жизнь, достоинство, права и свободы чело-</w:t>
            </w:r>
            <w:r>
              <w:rPr>
                <w:rFonts w:ascii="Arial" w:hAnsi="Arial"/>
                <w:i/>
                <w:color w:val="231F20"/>
                <w:spacing w:val="80"/>
                <w:w w:val="110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4"/>
                <w:w w:val="110"/>
                <w:sz w:val="20"/>
              </w:rPr>
              <w:t>века</w:t>
            </w:r>
          </w:p>
        </w:tc>
        <w:tc>
          <w:tcPr>
            <w:tcW w:w="2806" w:type="dxa"/>
          </w:tcPr>
          <w:p w:rsidR="001D588C" w:rsidRDefault="001D588C">
            <w:pPr>
              <w:pStyle w:val="TableParagraph"/>
              <w:spacing w:before="256"/>
              <w:rPr>
                <w:sz w:val="20"/>
              </w:rPr>
            </w:pPr>
          </w:p>
          <w:p w:rsidR="001D588C" w:rsidRDefault="002A35C9">
            <w:pPr>
              <w:pStyle w:val="TableParagraph"/>
              <w:spacing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1D588C" w:rsidRDefault="002A35C9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>работа с текстовым</w:t>
            </w:r>
          </w:p>
          <w:p w:rsidR="001D588C" w:rsidRDefault="002A35C9">
            <w:pPr>
              <w:pStyle w:val="TableParagraph"/>
              <w:spacing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25"/>
              <w:rPr>
                <w:sz w:val="20"/>
              </w:rPr>
            </w:pPr>
          </w:p>
          <w:p w:rsidR="001D588C" w:rsidRDefault="002A35C9">
            <w:pPr>
              <w:pStyle w:val="TableParagraph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разговорыоважном.рф</w:t>
            </w:r>
          </w:p>
        </w:tc>
      </w:tr>
    </w:tbl>
    <w:p w:rsidR="001D588C" w:rsidRDefault="001D588C">
      <w:pPr>
        <w:pStyle w:val="TableParagraph"/>
        <w:jc w:val="center"/>
        <w:rPr>
          <w:sz w:val="20"/>
        </w:rPr>
        <w:sectPr w:rsidR="001D588C">
          <w:footerReference w:type="default" r:id="rId15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1D588C">
        <w:trPr>
          <w:trHeight w:val="2042"/>
        </w:trPr>
        <w:tc>
          <w:tcPr>
            <w:tcW w:w="602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260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90"/>
                <w:sz w:val="20"/>
              </w:rPr>
              <w:t>16</w:t>
            </w:r>
          </w:p>
        </w:tc>
        <w:tc>
          <w:tcPr>
            <w:tcW w:w="2948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260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Совесть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внутри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5"/>
                <w:w w:val="105"/>
                <w:sz w:val="20"/>
              </w:rPr>
              <w:t>нас</w:t>
            </w:r>
          </w:p>
        </w:tc>
        <w:tc>
          <w:tcPr>
            <w:tcW w:w="1446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260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30" w:right="20"/>
              <w:jc w:val="center"/>
              <w:rPr>
                <w:color w:val="231F20"/>
                <w:spacing w:val="-10"/>
                <w:w w:val="65"/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  <w:p w:rsidR="00953046" w:rsidRDefault="00953046">
            <w:pPr>
              <w:pStyle w:val="TableParagraph"/>
              <w:ind w:left="30" w:right="2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29.12</w:t>
            </w:r>
          </w:p>
        </w:tc>
        <w:tc>
          <w:tcPr>
            <w:tcW w:w="4906" w:type="dxa"/>
          </w:tcPr>
          <w:p w:rsidR="001D588C" w:rsidRDefault="002A35C9">
            <w:pPr>
              <w:pStyle w:val="TableParagraph"/>
              <w:spacing w:before="81" w:line="189" w:lineRule="auto"/>
              <w:ind w:left="113" w:right="133"/>
              <w:rPr>
                <w:rFonts w:ascii="Arial" w:hAnsi="Arial"/>
                <w:i/>
                <w:sz w:val="20"/>
              </w:rPr>
            </w:pPr>
            <w:r>
              <w:rPr>
                <w:color w:val="231F20"/>
                <w:w w:val="105"/>
                <w:sz w:val="20"/>
              </w:rPr>
              <w:t>Совесть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—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внутренний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ориентир,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помогаю- щий отличить добро от зла. Ключевая роль совести в осуществлении личного выбора. </w:t>
            </w:r>
            <w:r>
              <w:rPr>
                <w:color w:val="231F20"/>
                <w:sz w:val="20"/>
              </w:rPr>
              <w:t xml:space="preserve">Влияние традиционных ценностей, культуры </w:t>
            </w:r>
            <w:r>
              <w:rPr>
                <w:color w:val="231F20"/>
                <w:spacing w:val="-2"/>
                <w:w w:val="105"/>
                <w:sz w:val="20"/>
              </w:rPr>
              <w:t>и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исторического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опыта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страны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на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формиро- </w:t>
            </w:r>
            <w:r>
              <w:rPr>
                <w:color w:val="231F20"/>
                <w:w w:val="105"/>
                <w:sz w:val="20"/>
              </w:rPr>
              <w:t xml:space="preserve">вание нравственных ориентиров личности.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 ценности: патриотизм, со-</w:t>
            </w:r>
          </w:p>
          <w:p w:rsidR="001D588C" w:rsidRDefault="002A35C9">
            <w:pPr>
              <w:pStyle w:val="TableParagraph"/>
              <w:spacing w:before="27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зидательный</w:t>
            </w:r>
            <w:r>
              <w:rPr>
                <w:rFonts w:ascii="Arial" w:hAnsi="Arial"/>
                <w:i/>
                <w:color w:val="231F20"/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4"/>
                <w:sz w:val="20"/>
              </w:rPr>
              <w:t>труд</w:t>
            </w:r>
          </w:p>
        </w:tc>
        <w:tc>
          <w:tcPr>
            <w:tcW w:w="2806" w:type="dxa"/>
          </w:tcPr>
          <w:p w:rsidR="001D588C" w:rsidRDefault="002A35C9">
            <w:pPr>
              <w:pStyle w:val="TableParagraph"/>
              <w:spacing w:before="83"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1D588C" w:rsidRDefault="002A35C9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>работа с текстовым</w:t>
            </w:r>
          </w:p>
          <w:p w:rsidR="001D588C" w:rsidRDefault="002A35C9">
            <w:pPr>
              <w:pStyle w:val="TableParagraph"/>
              <w:spacing w:before="1"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260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разговорыоважном.рф</w:t>
            </w:r>
          </w:p>
        </w:tc>
      </w:tr>
      <w:tr w:rsidR="001D588C">
        <w:trPr>
          <w:trHeight w:val="2282"/>
        </w:trPr>
        <w:tc>
          <w:tcPr>
            <w:tcW w:w="602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73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85"/>
                <w:sz w:val="20"/>
              </w:rPr>
              <w:t>17</w:t>
            </w:r>
          </w:p>
        </w:tc>
        <w:tc>
          <w:tcPr>
            <w:tcW w:w="2948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"/>
              <w:rPr>
                <w:sz w:val="20"/>
              </w:rPr>
            </w:pPr>
          </w:p>
          <w:p w:rsidR="001D588C" w:rsidRDefault="002A35C9">
            <w:pPr>
              <w:pStyle w:val="TableParagraph"/>
              <w:spacing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Календарь полезных дел. Новогоднее занятие</w:t>
            </w:r>
          </w:p>
        </w:tc>
        <w:tc>
          <w:tcPr>
            <w:tcW w:w="1446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73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30" w:right="21"/>
              <w:jc w:val="center"/>
              <w:rPr>
                <w:color w:val="231F20"/>
                <w:spacing w:val="-10"/>
                <w:w w:val="65"/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  <w:p w:rsidR="00953046" w:rsidRDefault="00953046">
            <w:pPr>
              <w:pStyle w:val="TableParagraph"/>
              <w:ind w:left="30" w:right="21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12.01</w:t>
            </w:r>
          </w:p>
        </w:tc>
        <w:tc>
          <w:tcPr>
            <w:tcW w:w="4906" w:type="dxa"/>
          </w:tcPr>
          <w:p w:rsidR="001D588C" w:rsidRDefault="002A35C9">
            <w:pPr>
              <w:pStyle w:val="TableParagraph"/>
              <w:spacing w:before="83" w:line="187" w:lineRule="auto"/>
              <w:ind w:left="113" w:right="103"/>
              <w:rPr>
                <w:sz w:val="20"/>
              </w:rPr>
            </w:pPr>
            <w:r>
              <w:rPr>
                <w:color w:val="231F20"/>
                <w:sz w:val="20"/>
              </w:rPr>
              <w:t>Зимние каникулы — это время не только для семейного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доcуга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и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отдыха,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но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и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добрых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дел. Чем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заняться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на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каникулах,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чтобы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прове- сти время с пользой: составление календа- ря. Новогодние традиции народов России.</w:t>
            </w:r>
          </w:p>
          <w:p w:rsidR="001D588C" w:rsidRDefault="002A35C9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Подарки, создание атмосферы новогодней сказки для своих родных и близких.</w:t>
            </w:r>
          </w:p>
          <w:p w:rsidR="001D588C" w:rsidRDefault="002A35C9">
            <w:pPr>
              <w:pStyle w:val="TableParagraph"/>
              <w:spacing w:line="214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56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5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крепкая</w:t>
            </w:r>
            <w:r>
              <w:rPr>
                <w:rFonts w:ascii="Arial" w:hAnsi="Arial"/>
                <w:i/>
                <w:color w:val="231F20"/>
                <w:spacing w:val="56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семья,</w:t>
            </w:r>
          </w:p>
          <w:p w:rsidR="001D588C" w:rsidRDefault="002A35C9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единство</w:t>
            </w:r>
            <w:r>
              <w:rPr>
                <w:rFonts w:ascii="Arial" w:hAnsi="Arial"/>
                <w:i/>
                <w:color w:val="231F20"/>
                <w:spacing w:val="60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народов</w:t>
            </w:r>
            <w:r>
              <w:rPr>
                <w:rFonts w:ascii="Arial" w:hAnsi="Arial"/>
                <w:i/>
                <w:color w:val="231F20"/>
                <w:spacing w:val="60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России,</w:t>
            </w:r>
            <w:r>
              <w:rPr>
                <w:rFonts w:ascii="Arial" w:hAnsi="Arial"/>
                <w:i/>
                <w:color w:val="231F20"/>
                <w:spacing w:val="60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взаимопомощь</w:t>
            </w:r>
          </w:p>
        </w:tc>
        <w:tc>
          <w:tcPr>
            <w:tcW w:w="2806" w:type="dxa"/>
          </w:tcPr>
          <w:p w:rsidR="001D588C" w:rsidRDefault="002A35C9">
            <w:pPr>
              <w:pStyle w:val="TableParagraph"/>
              <w:spacing w:before="203"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1D588C" w:rsidRDefault="002A35C9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>работа с текстовым</w:t>
            </w:r>
          </w:p>
          <w:p w:rsidR="001D588C" w:rsidRDefault="002A35C9">
            <w:pPr>
              <w:pStyle w:val="TableParagraph"/>
              <w:spacing w:before="1"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73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разговорыоважном.рф</w:t>
            </w:r>
          </w:p>
        </w:tc>
      </w:tr>
      <w:tr w:rsidR="001D588C">
        <w:trPr>
          <w:trHeight w:val="2282"/>
        </w:trPr>
        <w:tc>
          <w:tcPr>
            <w:tcW w:w="602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73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90"/>
                <w:sz w:val="20"/>
              </w:rPr>
              <w:t>18</w:t>
            </w:r>
          </w:p>
        </w:tc>
        <w:tc>
          <w:tcPr>
            <w:tcW w:w="2948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68"/>
              <w:rPr>
                <w:sz w:val="20"/>
              </w:rPr>
            </w:pPr>
          </w:p>
          <w:p w:rsidR="001D588C" w:rsidRDefault="002A35C9">
            <w:pPr>
              <w:pStyle w:val="TableParagraph"/>
              <w:spacing w:line="187" w:lineRule="auto"/>
              <w:ind w:left="113" w:right="37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Как создают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мультфильмы? </w:t>
            </w:r>
            <w:r>
              <w:rPr>
                <w:color w:val="231F20"/>
                <w:spacing w:val="-2"/>
                <w:sz w:val="20"/>
              </w:rPr>
              <w:t xml:space="preserve">Мультипликация, </w:t>
            </w:r>
            <w:r>
              <w:rPr>
                <w:color w:val="231F20"/>
                <w:spacing w:val="-2"/>
                <w:w w:val="105"/>
                <w:sz w:val="20"/>
              </w:rPr>
              <w:t>анимация</w:t>
            </w:r>
          </w:p>
        </w:tc>
        <w:tc>
          <w:tcPr>
            <w:tcW w:w="1446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73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30" w:right="21"/>
              <w:jc w:val="center"/>
              <w:rPr>
                <w:color w:val="231F20"/>
                <w:spacing w:val="-10"/>
                <w:w w:val="65"/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  <w:p w:rsidR="00953046" w:rsidRDefault="00953046">
            <w:pPr>
              <w:pStyle w:val="TableParagraph"/>
              <w:ind w:left="30" w:right="21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19.01</w:t>
            </w:r>
          </w:p>
        </w:tc>
        <w:tc>
          <w:tcPr>
            <w:tcW w:w="4906" w:type="dxa"/>
          </w:tcPr>
          <w:p w:rsidR="001D588C" w:rsidRDefault="002A35C9">
            <w:pPr>
              <w:pStyle w:val="TableParagraph"/>
              <w:spacing w:before="83" w:line="187" w:lineRule="auto"/>
              <w:ind w:left="112" w:right="307"/>
              <w:rPr>
                <w:sz w:val="20"/>
              </w:rPr>
            </w:pPr>
            <w:r>
              <w:rPr>
                <w:color w:val="231F20"/>
                <w:sz w:val="20"/>
              </w:rPr>
              <w:t>Отечественная школа мультипликации и ее достижения. Мировое признание советских и российских мультипликационных филь- мов. Каждый фильм — это труд большой команды профессионалов. От идеи — до экрана: как появляются современные муль- типликационные фильмы?</w:t>
            </w:r>
          </w:p>
          <w:p w:rsidR="001D588C" w:rsidRDefault="002A35C9">
            <w:pPr>
              <w:pStyle w:val="TableParagraph"/>
              <w:spacing w:line="215" w:lineRule="exact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приоритет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5"/>
                <w:w w:val="105"/>
                <w:sz w:val="20"/>
              </w:rPr>
              <w:t>ду-</w:t>
            </w:r>
          </w:p>
          <w:p w:rsidR="001D588C" w:rsidRDefault="002A35C9">
            <w:pPr>
              <w:pStyle w:val="TableParagraph"/>
              <w:spacing w:before="10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ховного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над</w:t>
            </w:r>
            <w:r>
              <w:rPr>
                <w:rFonts w:ascii="Arial" w:hAnsi="Arial"/>
                <w:i/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материальным,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гуманизм</w:t>
            </w:r>
          </w:p>
        </w:tc>
        <w:tc>
          <w:tcPr>
            <w:tcW w:w="2806" w:type="dxa"/>
          </w:tcPr>
          <w:p w:rsidR="001D588C" w:rsidRDefault="002A35C9">
            <w:pPr>
              <w:pStyle w:val="TableParagraph"/>
              <w:spacing w:before="203"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1D588C" w:rsidRDefault="002A35C9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>работа с текстовым</w:t>
            </w:r>
          </w:p>
          <w:p w:rsidR="001D588C" w:rsidRDefault="002A35C9">
            <w:pPr>
              <w:pStyle w:val="TableParagraph"/>
              <w:spacing w:before="1"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73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разговорыоважном.рф</w:t>
            </w:r>
          </w:p>
        </w:tc>
      </w:tr>
      <w:tr w:rsidR="001D588C">
        <w:trPr>
          <w:trHeight w:val="3482"/>
        </w:trPr>
        <w:tc>
          <w:tcPr>
            <w:tcW w:w="602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58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90"/>
                <w:sz w:val="20"/>
              </w:rPr>
              <w:t>19</w:t>
            </w:r>
          </w:p>
        </w:tc>
        <w:tc>
          <w:tcPr>
            <w:tcW w:w="2948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294"/>
              <w:rPr>
                <w:sz w:val="20"/>
              </w:rPr>
            </w:pPr>
          </w:p>
          <w:p w:rsidR="001D588C" w:rsidRDefault="002A35C9">
            <w:pPr>
              <w:pStyle w:val="TableParagraph"/>
              <w:spacing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Музейное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дело.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170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лет </w:t>
            </w:r>
            <w:r>
              <w:rPr>
                <w:color w:val="231F20"/>
                <w:spacing w:val="4"/>
                <w:sz w:val="20"/>
              </w:rPr>
              <w:t>Третьяковской</w:t>
            </w:r>
            <w:r>
              <w:rPr>
                <w:color w:val="231F20"/>
                <w:spacing w:val="31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галерее</w:t>
            </w:r>
          </w:p>
        </w:tc>
        <w:tc>
          <w:tcPr>
            <w:tcW w:w="1446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58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30" w:right="22"/>
              <w:jc w:val="center"/>
              <w:rPr>
                <w:color w:val="231F20"/>
                <w:spacing w:val="-10"/>
                <w:w w:val="65"/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  <w:p w:rsidR="00953046" w:rsidRDefault="00953046">
            <w:pPr>
              <w:pStyle w:val="TableParagraph"/>
              <w:ind w:left="30" w:right="22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26.01</w:t>
            </w:r>
          </w:p>
        </w:tc>
        <w:tc>
          <w:tcPr>
            <w:tcW w:w="4906" w:type="dxa"/>
          </w:tcPr>
          <w:p w:rsidR="001D588C" w:rsidRDefault="002A35C9">
            <w:pPr>
              <w:pStyle w:val="TableParagraph"/>
              <w:spacing w:before="83" w:line="187" w:lineRule="auto"/>
              <w:ind w:left="112" w:right="216"/>
              <w:rPr>
                <w:sz w:val="20"/>
              </w:rPr>
            </w:pPr>
            <w:r>
              <w:rPr>
                <w:color w:val="231F20"/>
                <w:sz w:val="20"/>
              </w:rPr>
              <w:t>Российские музеи — хранители богатейшего материального и нематериального наследия страны. Сохранение исторического и куль- турного наследия как направление государ- ственной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политики.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Изучение,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реставрация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и интерпретация памятников искусства.</w:t>
            </w:r>
          </w:p>
          <w:p w:rsidR="001D588C" w:rsidRDefault="002A35C9">
            <w:pPr>
              <w:pStyle w:val="TableParagraph"/>
              <w:spacing w:before="2" w:line="187" w:lineRule="auto"/>
              <w:ind w:left="112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Третьяковская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галерея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—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крупнейший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музей русского искусства и объект всемирного достояния. Почему важно посещать музеи? Профессии в сфере музейного дела. Как создавать и развивать школьный музей?</w:t>
            </w:r>
          </w:p>
          <w:p w:rsidR="001D588C" w:rsidRDefault="002A35C9">
            <w:pPr>
              <w:pStyle w:val="TableParagraph"/>
              <w:spacing w:line="215" w:lineRule="exact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приоритет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5"/>
                <w:w w:val="105"/>
                <w:sz w:val="20"/>
              </w:rPr>
              <w:t>ду-</w:t>
            </w:r>
          </w:p>
          <w:p w:rsidR="001D588C" w:rsidRDefault="002A35C9">
            <w:pPr>
              <w:pStyle w:val="TableParagraph"/>
              <w:spacing w:before="10" w:line="249" w:lineRule="auto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ховного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над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материальным,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 xml:space="preserve">Оте-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честву</w:t>
            </w:r>
          </w:p>
        </w:tc>
        <w:tc>
          <w:tcPr>
            <w:tcW w:w="2806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88"/>
              <w:rPr>
                <w:sz w:val="20"/>
              </w:rPr>
            </w:pPr>
          </w:p>
          <w:p w:rsidR="001D588C" w:rsidRDefault="002A35C9">
            <w:pPr>
              <w:pStyle w:val="TableParagraph"/>
              <w:spacing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1D588C" w:rsidRDefault="002A35C9">
            <w:pPr>
              <w:pStyle w:val="TableParagraph"/>
              <w:spacing w:before="2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>работа с текстовым</w:t>
            </w:r>
          </w:p>
          <w:p w:rsidR="001D588C" w:rsidRDefault="002A35C9">
            <w:pPr>
              <w:pStyle w:val="TableParagraph"/>
              <w:spacing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58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разговорыоважном.рф</w:t>
            </w:r>
          </w:p>
        </w:tc>
      </w:tr>
    </w:tbl>
    <w:p w:rsidR="001D588C" w:rsidRDefault="001D588C">
      <w:pPr>
        <w:pStyle w:val="TableParagraph"/>
        <w:jc w:val="center"/>
        <w:rPr>
          <w:sz w:val="20"/>
        </w:rPr>
        <w:sectPr w:rsidR="001D588C">
          <w:footerReference w:type="default" r:id="rId16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1D588C">
        <w:trPr>
          <w:trHeight w:val="3002"/>
        </w:trPr>
        <w:tc>
          <w:tcPr>
            <w:tcW w:w="602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25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05"/>
                <w:sz w:val="20"/>
              </w:rPr>
              <w:t>20</w:t>
            </w:r>
          </w:p>
        </w:tc>
        <w:tc>
          <w:tcPr>
            <w:tcW w:w="2948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54"/>
              <w:rPr>
                <w:sz w:val="20"/>
              </w:rPr>
            </w:pPr>
          </w:p>
          <w:p w:rsidR="001D588C" w:rsidRDefault="002A35C9">
            <w:pPr>
              <w:pStyle w:val="TableParagraph"/>
              <w:spacing w:line="187" w:lineRule="auto"/>
              <w:ind w:left="113" w:right="37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Как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создавать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свой </w:t>
            </w:r>
            <w:r>
              <w:rPr>
                <w:color w:val="231F20"/>
                <w:spacing w:val="-2"/>
                <w:w w:val="105"/>
                <w:sz w:val="20"/>
              </w:rPr>
              <w:t>бизнес?</w:t>
            </w:r>
          </w:p>
        </w:tc>
        <w:tc>
          <w:tcPr>
            <w:tcW w:w="1446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25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30" w:right="20"/>
              <w:jc w:val="center"/>
              <w:rPr>
                <w:color w:val="231F20"/>
                <w:spacing w:val="-10"/>
                <w:w w:val="65"/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  <w:p w:rsidR="00953046" w:rsidRDefault="00953046">
            <w:pPr>
              <w:pStyle w:val="TableParagraph"/>
              <w:ind w:left="30" w:right="2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02.02</w:t>
            </w:r>
          </w:p>
        </w:tc>
        <w:tc>
          <w:tcPr>
            <w:tcW w:w="4906" w:type="dxa"/>
          </w:tcPr>
          <w:p w:rsidR="001D588C" w:rsidRDefault="002A35C9">
            <w:pPr>
              <w:pStyle w:val="TableParagraph"/>
              <w:spacing w:before="83" w:line="187" w:lineRule="auto"/>
              <w:ind w:left="113" w:right="216"/>
              <w:rPr>
                <w:sz w:val="20"/>
              </w:rPr>
            </w:pPr>
            <w:r>
              <w:rPr>
                <w:color w:val="231F20"/>
                <w:sz w:val="20"/>
              </w:rPr>
              <w:t>Бизнес — ответственный выбор человека, возможность реализовать свою мечту и при- нести пользу обществу. Современные пред- приниматели и их возможности в развитии отечественной экономики и улучшении</w:t>
            </w:r>
            <w:r>
              <w:rPr>
                <w:color w:val="231F20"/>
                <w:spacing w:val="8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жизни людей. Бизнес — это не только лич- ный успех, но и ответственная командная работа. С чего начать свое дело? О мерах поддержки молодых предпринимателей</w:t>
            </w:r>
          </w:p>
          <w:p w:rsidR="001D588C" w:rsidRDefault="002A35C9">
            <w:pPr>
              <w:pStyle w:val="TableParagraph"/>
              <w:spacing w:line="247" w:lineRule="exact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в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нашей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стране.</w:t>
            </w:r>
          </w:p>
          <w:p w:rsidR="001D588C" w:rsidRDefault="002A35C9">
            <w:pPr>
              <w:pStyle w:val="TableParagraph"/>
              <w:spacing w:line="209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коллективизм,</w:t>
            </w:r>
          </w:p>
          <w:p w:rsidR="001D588C" w:rsidRDefault="002A35C9">
            <w:pPr>
              <w:pStyle w:val="TableParagraph"/>
              <w:spacing w:before="11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4"/>
                <w:sz w:val="20"/>
              </w:rPr>
              <w:t>труд</w:t>
            </w:r>
          </w:p>
        </w:tc>
        <w:tc>
          <w:tcPr>
            <w:tcW w:w="2806" w:type="dxa"/>
          </w:tcPr>
          <w:p w:rsidR="001D588C" w:rsidRDefault="001D588C">
            <w:pPr>
              <w:pStyle w:val="TableParagraph"/>
              <w:spacing w:before="255"/>
              <w:rPr>
                <w:sz w:val="20"/>
              </w:rPr>
            </w:pPr>
          </w:p>
          <w:p w:rsidR="001D588C" w:rsidRDefault="002A35C9">
            <w:pPr>
              <w:pStyle w:val="TableParagraph"/>
              <w:spacing w:before="1"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1D588C" w:rsidRDefault="002A35C9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>работа с текстовым</w:t>
            </w:r>
          </w:p>
          <w:p w:rsidR="001D588C" w:rsidRDefault="002A35C9">
            <w:pPr>
              <w:pStyle w:val="TableParagraph"/>
              <w:spacing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25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разговорыоважном.рф</w:t>
            </w:r>
          </w:p>
        </w:tc>
      </w:tr>
      <w:tr w:rsidR="001D588C">
        <w:trPr>
          <w:trHeight w:val="2522"/>
        </w:trPr>
        <w:tc>
          <w:tcPr>
            <w:tcW w:w="602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93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85"/>
                <w:sz w:val="20"/>
              </w:rPr>
              <w:t>21</w:t>
            </w:r>
          </w:p>
        </w:tc>
        <w:tc>
          <w:tcPr>
            <w:tcW w:w="2948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21"/>
              <w:rPr>
                <w:sz w:val="20"/>
              </w:rPr>
            </w:pPr>
          </w:p>
          <w:p w:rsidR="001D588C" w:rsidRDefault="002A35C9">
            <w:pPr>
              <w:pStyle w:val="TableParagraph"/>
              <w:spacing w:line="187" w:lineRule="auto"/>
              <w:ind w:left="113" w:right="341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Есть ли у знания границы?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Ко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Дню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науки</w:t>
            </w:r>
          </w:p>
        </w:tc>
        <w:tc>
          <w:tcPr>
            <w:tcW w:w="1446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93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30" w:right="21"/>
              <w:jc w:val="center"/>
              <w:rPr>
                <w:color w:val="231F20"/>
                <w:spacing w:val="-10"/>
                <w:w w:val="65"/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  <w:p w:rsidR="00953046" w:rsidRDefault="00953046">
            <w:pPr>
              <w:pStyle w:val="TableParagraph"/>
              <w:ind w:left="30" w:right="21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09.02</w:t>
            </w:r>
          </w:p>
        </w:tc>
        <w:tc>
          <w:tcPr>
            <w:tcW w:w="4906" w:type="dxa"/>
          </w:tcPr>
          <w:p w:rsidR="001D588C" w:rsidRDefault="002A35C9">
            <w:pPr>
              <w:pStyle w:val="TableParagraph"/>
              <w:spacing w:before="83" w:line="187" w:lineRule="auto"/>
              <w:ind w:left="113" w:right="152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Богатейшее наследие российской науки и ее</w:t>
            </w:r>
            <w:r>
              <w:rPr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выдающихся</w:t>
            </w:r>
            <w:r>
              <w:rPr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представителей.</w:t>
            </w:r>
            <w:r>
              <w:rPr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Техноло- </w:t>
            </w:r>
            <w:r>
              <w:rPr>
                <w:color w:val="231F20"/>
                <w:spacing w:val="-2"/>
                <w:w w:val="105"/>
                <w:sz w:val="20"/>
              </w:rPr>
              <w:t>гическое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лидерство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государства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и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развитие </w:t>
            </w:r>
            <w:r>
              <w:rPr>
                <w:color w:val="231F20"/>
                <w:w w:val="105"/>
                <w:sz w:val="20"/>
              </w:rPr>
              <w:t xml:space="preserve">науки. Как меняются научные подходы с </w:t>
            </w:r>
            <w:r>
              <w:rPr>
                <w:color w:val="231F20"/>
                <w:sz w:val="20"/>
              </w:rPr>
              <w:t xml:space="preserve">развитием цифровых технологий? Государ- </w:t>
            </w:r>
            <w:r>
              <w:rPr>
                <w:color w:val="231F20"/>
                <w:w w:val="105"/>
                <w:sz w:val="20"/>
              </w:rPr>
              <w:t>ственная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поддержка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науки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молодых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уче- ных. Как происходят современные откры- тия? Как стать ученым?</w:t>
            </w:r>
          </w:p>
          <w:p w:rsidR="001D588C" w:rsidRDefault="002A35C9">
            <w:pPr>
              <w:pStyle w:val="TableParagraph"/>
              <w:spacing w:line="216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5"/>
                <w:sz w:val="20"/>
              </w:rPr>
              <w:t>со-</w:t>
            </w:r>
          </w:p>
          <w:p w:rsidR="001D588C" w:rsidRDefault="002A35C9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зидательный</w:t>
            </w:r>
            <w:r>
              <w:rPr>
                <w:rFonts w:ascii="Arial" w:hAnsi="Arial"/>
                <w:i/>
                <w:color w:val="231F20"/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4"/>
                <w:sz w:val="20"/>
              </w:rPr>
              <w:t>труд</w:t>
            </w:r>
          </w:p>
        </w:tc>
        <w:tc>
          <w:tcPr>
            <w:tcW w:w="2806" w:type="dxa"/>
          </w:tcPr>
          <w:p w:rsidR="001D588C" w:rsidRDefault="001D588C">
            <w:pPr>
              <w:pStyle w:val="TableParagraph"/>
              <w:spacing w:before="16"/>
              <w:rPr>
                <w:sz w:val="20"/>
              </w:rPr>
            </w:pPr>
          </w:p>
          <w:p w:rsidR="001D588C" w:rsidRDefault="002A35C9">
            <w:pPr>
              <w:pStyle w:val="TableParagraph"/>
              <w:spacing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1D588C" w:rsidRDefault="002A35C9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>работа с текстовым</w:t>
            </w:r>
          </w:p>
          <w:p w:rsidR="001D588C" w:rsidRDefault="002A35C9">
            <w:pPr>
              <w:pStyle w:val="TableParagraph"/>
              <w:spacing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93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разговорыоважном.рф</w:t>
            </w:r>
          </w:p>
        </w:tc>
      </w:tr>
      <w:tr w:rsidR="001D588C">
        <w:trPr>
          <w:trHeight w:val="3002"/>
        </w:trPr>
        <w:tc>
          <w:tcPr>
            <w:tcW w:w="602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25"/>
              <w:rPr>
                <w:sz w:val="20"/>
              </w:rPr>
            </w:pPr>
          </w:p>
          <w:p w:rsidR="001D588C" w:rsidRDefault="002A35C9">
            <w:pPr>
              <w:pStyle w:val="TableParagraph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22</w:t>
            </w:r>
          </w:p>
        </w:tc>
        <w:tc>
          <w:tcPr>
            <w:tcW w:w="2948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241"/>
              <w:rPr>
                <w:sz w:val="20"/>
              </w:rPr>
            </w:pPr>
          </w:p>
          <w:p w:rsidR="001D588C" w:rsidRDefault="002A35C9">
            <w:pPr>
              <w:pStyle w:val="TableParagraph"/>
              <w:spacing w:line="187" w:lineRule="auto"/>
              <w:ind w:left="113" w:right="92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Слушать,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слышать и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договариваться.</w:t>
            </w:r>
          </w:p>
          <w:p w:rsidR="001D588C" w:rsidRDefault="002A35C9">
            <w:pPr>
              <w:pStyle w:val="TableParagraph"/>
              <w:spacing w:line="260" w:lineRule="exact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Кто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такие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дипломаты?</w:t>
            </w:r>
          </w:p>
        </w:tc>
        <w:tc>
          <w:tcPr>
            <w:tcW w:w="1446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25"/>
              <w:rPr>
                <w:sz w:val="20"/>
              </w:rPr>
            </w:pPr>
          </w:p>
          <w:p w:rsidR="001D588C" w:rsidRDefault="002A35C9">
            <w:pPr>
              <w:pStyle w:val="TableParagraph"/>
              <w:spacing w:before="1"/>
              <w:ind w:left="30" w:right="21"/>
              <w:jc w:val="center"/>
              <w:rPr>
                <w:color w:val="231F20"/>
                <w:spacing w:val="-10"/>
                <w:w w:val="65"/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  <w:p w:rsidR="00953046" w:rsidRDefault="00953046">
            <w:pPr>
              <w:pStyle w:val="TableParagraph"/>
              <w:spacing w:before="1"/>
              <w:ind w:left="30" w:right="21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02.03</w:t>
            </w:r>
          </w:p>
        </w:tc>
        <w:tc>
          <w:tcPr>
            <w:tcW w:w="4906" w:type="dxa"/>
          </w:tcPr>
          <w:p w:rsidR="001D588C" w:rsidRDefault="002A35C9">
            <w:pPr>
              <w:pStyle w:val="TableParagraph"/>
              <w:spacing w:before="83" w:line="187" w:lineRule="auto"/>
              <w:ind w:left="112" w:right="216"/>
              <w:rPr>
                <w:sz w:val="20"/>
              </w:rPr>
            </w:pPr>
            <w:r>
              <w:rPr>
                <w:color w:val="231F20"/>
                <w:sz w:val="20"/>
              </w:rPr>
              <w:t>Дипломатия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—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важная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сфера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деятельно- сти государства, обеспечивающая защиту интересов государства и российских граж- дан. Специфика дипломатической работы. Диалог между государствами как основа международной стабильности. Навыки для жизни: как научиться договариваться с окружающими людьми и вести конструктив- ный диалог.</w:t>
            </w:r>
          </w:p>
          <w:p w:rsidR="001D588C" w:rsidRDefault="002A35C9">
            <w:pPr>
              <w:pStyle w:val="TableParagraph"/>
              <w:spacing w:line="216" w:lineRule="exact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историческая</w:t>
            </w:r>
          </w:p>
          <w:p w:rsidR="001D588C" w:rsidRDefault="002A35C9">
            <w:pPr>
              <w:pStyle w:val="TableParagraph"/>
              <w:spacing w:before="10" w:line="249" w:lineRule="auto"/>
              <w:ind w:left="112" w:right="307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память</w:t>
            </w:r>
            <w:r>
              <w:rPr>
                <w:rFonts w:ascii="Arial" w:hAnsi="Arial"/>
                <w:i/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и</w:t>
            </w:r>
            <w:r>
              <w:rPr>
                <w:rFonts w:ascii="Arial" w:hAnsi="Arial"/>
                <w:i/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преемственность</w:t>
            </w:r>
            <w:r>
              <w:rPr>
                <w:rFonts w:ascii="Arial" w:hAnsi="Arial"/>
                <w:i/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поколений,</w:t>
            </w:r>
            <w:r>
              <w:rPr>
                <w:rFonts w:ascii="Arial" w:hAnsi="Arial"/>
                <w:i/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мно- гонациональное единство</w:t>
            </w:r>
          </w:p>
        </w:tc>
        <w:tc>
          <w:tcPr>
            <w:tcW w:w="2806" w:type="dxa"/>
          </w:tcPr>
          <w:p w:rsidR="001D588C" w:rsidRDefault="001D588C">
            <w:pPr>
              <w:pStyle w:val="TableParagraph"/>
              <w:spacing w:before="256"/>
              <w:rPr>
                <w:sz w:val="20"/>
              </w:rPr>
            </w:pPr>
          </w:p>
          <w:p w:rsidR="001D588C" w:rsidRDefault="002A35C9">
            <w:pPr>
              <w:pStyle w:val="TableParagraph"/>
              <w:spacing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1D588C" w:rsidRDefault="002A35C9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>работа с текстовым</w:t>
            </w:r>
          </w:p>
          <w:p w:rsidR="001D588C" w:rsidRDefault="002A35C9">
            <w:pPr>
              <w:pStyle w:val="TableParagraph"/>
              <w:spacing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25"/>
              <w:rPr>
                <w:sz w:val="20"/>
              </w:rPr>
            </w:pPr>
          </w:p>
          <w:p w:rsidR="001D588C" w:rsidRDefault="002A35C9">
            <w:pPr>
              <w:pStyle w:val="TableParagraph"/>
              <w:spacing w:before="1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разговорыоважном.рф</w:t>
            </w:r>
          </w:p>
        </w:tc>
      </w:tr>
      <w:tr w:rsidR="001D588C">
        <w:trPr>
          <w:trHeight w:val="2042"/>
        </w:trPr>
        <w:tc>
          <w:tcPr>
            <w:tcW w:w="602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260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23</w:t>
            </w:r>
          </w:p>
        </w:tc>
        <w:tc>
          <w:tcPr>
            <w:tcW w:w="2948" w:type="dxa"/>
          </w:tcPr>
          <w:p w:rsidR="001D588C" w:rsidRDefault="001D588C">
            <w:pPr>
              <w:pStyle w:val="TableParagraph"/>
              <w:spacing w:before="256"/>
              <w:rPr>
                <w:sz w:val="20"/>
              </w:rPr>
            </w:pPr>
          </w:p>
          <w:p w:rsidR="001D588C" w:rsidRDefault="002A35C9">
            <w:pPr>
              <w:pStyle w:val="TableParagraph"/>
              <w:spacing w:line="187" w:lineRule="auto"/>
              <w:ind w:left="113" w:right="11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Герой из соседнего двора. Региональный </w:t>
            </w:r>
            <w:r>
              <w:rPr>
                <w:color w:val="231F20"/>
                <w:spacing w:val="-2"/>
                <w:w w:val="105"/>
                <w:sz w:val="20"/>
              </w:rPr>
              <w:t>урок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ко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Дню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защитника Отечества</w:t>
            </w:r>
          </w:p>
        </w:tc>
        <w:tc>
          <w:tcPr>
            <w:tcW w:w="1446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260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30" w:right="21"/>
              <w:jc w:val="center"/>
              <w:rPr>
                <w:color w:val="231F20"/>
                <w:spacing w:val="-10"/>
                <w:w w:val="65"/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  <w:p w:rsidR="00953046" w:rsidRDefault="00953046">
            <w:pPr>
              <w:pStyle w:val="TableParagraph"/>
              <w:ind w:left="30" w:right="21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16.03</w:t>
            </w:r>
          </w:p>
        </w:tc>
        <w:tc>
          <w:tcPr>
            <w:tcW w:w="4906" w:type="dxa"/>
          </w:tcPr>
          <w:p w:rsidR="001D588C" w:rsidRDefault="002A35C9">
            <w:pPr>
              <w:pStyle w:val="TableParagraph"/>
              <w:spacing w:before="83" w:line="187" w:lineRule="auto"/>
              <w:ind w:left="112" w:right="152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Герой — реальный человек, живущий ря- дом с нами, чья жизнь является примером для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окружающих.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каждом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регионе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России живут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выдающиеся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герои,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отважные,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муже- ственные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трудолюбивые.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Что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такое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геро- изм? Какие качества отличают героя?</w:t>
            </w:r>
          </w:p>
          <w:p w:rsidR="001D588C" w:rsidRDefault="002A35C9">
            <w:pPr>
              <w:pStyle w:val="TableParagraph"/>
              <w:spacing w:line="215" w:lineRule="exact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патриотизм,</w:t>
            </w:r>
          </w:p>
          <w:p w:rsidR="001D588C" w:rsidRDefault="002A35C9">
            <w:pPr>
              <w:pStyle w:val="TableParagraph"/>
              <w:spacing w:before="10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единство</w:t>
            </w:r>
            <w:r>
              <w:rPr>
                <w:rFonts w:ascii="Arial" w:hAnsi="Arial"/>
                <w:i/>
                <w:color w:val="231F20"/>
                <w:spacing w:val="5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народов</w:t>
            </w:r>
            <w:r>
              <w:rPr>
                <w:rFonts w:ascii="Arial" w:hAnsi="Arial"/>
                <w:i/>
                <w:color w:val="231F20"/>
                <w:spacing w:val="5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России</w:t>
            </w:r>
          </w:p>
        </w:tc>
        <w:tc>
          <w:tcPr>
            <w:tcW w:w="2806" w:type="dxa"/>
          </w:tcPr>
          <w:p w:rsidR="001D588C" w:rsidRDefault="002A35C9">
            <w:pPr>
              <w:pStyle w:val="TableParagraph"/>
              <w:spacing w:before="83"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1D588C" w:rsidRDefault="002A35C9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>работа с текстовым</w:t>
            </w:r>
          </w:p>
          <w:p w:rsidR="001D588C" w:rsidRDefault="002A35C9">
            <w:pPr>
              <w:pStyle w:val="TableParagraph"/>
              <w:spacing w:before="1"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260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разговорыоважном.рф</w:t>
            </w:r>
          </w:p>
        </w:tc>
      </w:tr>
    </w:tbl>
    <w:p w:rsidR="001D588C" w:rsidRDefault="001D588C">
      <w:pPr>
        <w:pStyle w:val="TableParagraph"/>
        <w:jc w:val="center"/>
        <w:rPr>
          <w:sz w:val="20"/>
        </w:rPr>
        <w:sectPr w:rsidR="001D588C">
          <w:footerReference w:type="default" r:id="rId17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1D588C">
        <w:trPr>
          <w:trHeight w:val="2762"/>
        </w:trPr>
        <w:tc>
          <w:tcPr>
            <w:tcW w:w="602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5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24</w:t>
            </w:r>
          </w:p>
        </w:tc>
        <w:tc>
          <w:tcPr>
            <w:tcW w:w="2948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5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День</w:t>
            </w:r>
            <w:r>
              <w:rPr>
                <w:color w:val="231F20"/>
                <w:spacing w:val="5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наставника</w:t>
            </w:r>
          </w:p>
        </w:tc>
        <w:tc>
          <w:tcPr>
            <w:tcW w:w="1446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5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30" w:right="20"/>
              <w:jc w:val="center"/>
              <w:rPr>
                <w:color w:val="231F20"/>
                <w:spacing w:val="-10"/>
                <w:w w:val="65"/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  <w:p w:rsidR="00953046" w:rsidRDefault="00953046">
            <w:pPr>
              <w:pStyle w:val="TableParagraph"/>
              <w:ind w:left="30" w:right="2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23.03</w:t>
            </w:r>
          </w:p>
        </w:tc>
        <w:tc>
          <w:tcPr>
            <w:tcW w:w="4906" w:type="dxa"/>
          </w:tcPr>
          <w:p w:rsidR="001D588C" w:rsidRDefault="002A35C9">
            <w:pPr>
              <w:pStyle w:val="TableParagraph"/>
              <w:spacing w:before="83" w:line="187" w:lineRule="auto"/>
              <w:ind w:left="113" w:right="152"/>
              <w:rPr>
                <w:sz w:val="20"/>
              </w:rPr>
            </w:pPr>
            <w:r>
              <w:rPr>
                <w:color w:val="231F20"/>
                <w:sz w:val="20"/>
              </w:rPr>
              <w:t>День наставника — важный государствен- ный праздник, который позволяет закрепить статус наставников, подчеркнуть значимость этой деятельности и повысить ее престиж.</w:t>
            </w:r>
          </w:p>
          <w:p w:rsidR="001D588C" w:rsidRDefault="002A35C9">
            <w:pPr>
              <w:pStyle w:val="TableParagraph"/>
              <w:spacing w:before="1" w:line="187" w:lineRule="auto"/>
              <w:ind w:left="113" w:right="11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Роль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наставника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формировании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профес- </w:t>
            </w:r>
            <w:r>
              <w:rPr>
                <w:color w:val="231F20"/>
                <w:sz w:val="20"/>
              </w:rPr>
              <w:t xml:space="preserve">сиональном развитии личности. Знаменитые </w:t>
            </w:r>
            <w:r>
              <w:rPr>
                <w:color w:val="231F20"/>
                <w:w w:val="105"/>
                <w:sz w:val="20"/>
              </w:rPr>
              <w:t>россияне и их наставники. К. Д. Ушинский как основоположник научной педагогики в России. Как найти наставника?</w:t>
            </w:r>
          </w:p>
          <w:p w:rsidR="001D588C" w:rsidRDefault="002A35C9">
            <w:pPr>
              <w:pStyle w:val="TableParagraph"/>
              <w:spacing w:line="215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61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61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6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Отече-</w:t>
            </w:r>
          </w:p>
          <w:p w:rsidR="001D588C" w:rsidRDefault="002A35C9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ству,</w:t>
            </w:r>
            <w:r>
              <w:rPr>
                <w:rFonts w:ascii="Arial" w:hAnsi="Arial"/>
                <w:i/>
                <w:color w:val="231F20"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4"/>
                <w:sz w:val="20"/>
              </w:rPr>
              <w:t>труд</w:t>
            </w:r>
          </w:p>
        </w:tc>
        <w:tc>
          <w:tcPr>
            <w:tcW w:w="2806" w:type="dxa"/>
          </w:tcPr>
          <w:p w:rsidR="001D588C" w:rsidRDefault="001D588C">
            <w:pPr>
              <w:pStyle w:val="TableParagraph"/>
              <w:spacing w:before="135"/>
              <w:rPr>
                <w:sz w:val="20"/>
              </w:rPr>
            </w:pPr>
          </w:p>
          <w:p w:rsidR="001D588C" w:rsidRDefault="002A35C9">
            <w:pPr>
              <w:pStyle w:val="TableParagraph"/>
              <w:spacing w:before="1"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1D588C" w:rsidRDefault="002A35C9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>работа с текстовым</w:t>
            </w:r>
          </w:p>
          <w:p w:rsidR="001D588C" w:rsidRDefault="002A35C9">
            <w:pPr>
              <w:pStyle w:val="TableParagraph"/>
              <w:spacing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5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разговорыоважном.рф</w:t>
            </w:r>
          </w:p>
        </w:tc>
      </w:tr>
      <w:tr w:rsidR="001D588C">
        <w:trPr>
          <w:trHeight w:val="3002"/>
        </w:trPr>
        <w:tc>
          <w:tcPr>
            <w:tcW w:w="602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25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25</w:t>
            </w:r>
          </w:p>
        </w:tc>
        <w:tc>
          <w:tcPr>
            <w:tcW w:w="2948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"/>
              <w:rPr>
                <w:sz w:val="20"/>
              </w:rPr>
            </w:pPr>
          </w:p>
          <w:p w:rsidR="001D588C" w:rsidRDefault="002A35C9">
            <w:pPr>
              <w:pStyle w:val="TableParagraph"/>
              <w:spacing w:line="187" w:lineRule="auto"/>
              <w:ind w:left="113" w:right="379"/>
              <w:rPr>
                <w:sz w:val="20"/>
              </w:rPr>
            </w:pPr>
            <w:r>
              <w:rPr>
                <w:color w:val="231F20"/>
                <w:sz w:val="20"/>
              </w:rPr>
              <w:t>Большой. За кулисами. 250 лет Большому театру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и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150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лет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Союзу театральных деятелей </w:t>
            </w:r>
            <w:r>
              <w:rPr>
                <w:color w:val="231F20"/>
                <w:spacing w:val="-2"/>
                <w:sz w:val="20"/>
              </w:rPr>
              <w:t>России</w:t>
            </w:r>
          </w:p>
        </w:tc>
        <w:tc>
          <w:tcPr>
            <w:tcW w:w="1446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25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30" w:right="20"/>
              <w:jc w:val="center"/>
              <w:rPr>
                <w:color w:val="231F20"/>
                <w:spacing w:val="-10"/>
                <w:w w:val="65"/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  <w:p w:rsidR="00953046" w:rsidRDefault="00953046">
            <w:pPr>
              <w:pStyle w:val="TableParagraph"/>
              <w:ind w:left="30" w:right="2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06.04</w:t>
            </w:r>
          </w:p>
        </w:tc>
        <w:tc>
          <w:tcPr>
            <w:tcW w:w="4906" w:type="dxa"/>
          </w:tcPr>
          <w:p w:rsidR="001D588C" w:rsidRDefault="002A35C9">
            <w:pPr>
              <w:pStyle w:val="TableParagraph"/>
              <w:spacing w:before="35" w:line="274" w:lineRule="exact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Российская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драматургия,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опера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балет</w:t>
            </w:r>
          </w:p>
          <w:p w:rsidR="001D588C" w:rsidRDefault="002A35C9">
            <w:pPr>
              <w:pStyle w:val="TableParagraph"/>
              <w:spacing w:before="14" w:line="187" w:lineRule="auto"/>
              <w:ind w:left="113" w:right="423"/>
              <w:rPr>
                <w:sz w:val="20"/>
              </w:rPr>
            </w:pPr>
            <w:r>
              <w:rPr>
                <w:color w:val="231F20"/>
                <w:sz w:val="20"/>
              </w:rPr>
              <w:t>— часть мирового наследия. Театр — це- лая семья разных профессий: декораторы,</w:t>
            </w:r>
          </w:p>
          <w:p w:rsidR="001D588C" w:rsidRDefault="002A35C9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костюмеры, режиссеры, музыканты, дириже- ры,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гримеры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и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многие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другие.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Почему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дости- </w:t>
            </w:r>
            <w:r>
              <w:rPr>
                <w:color w:val="231F20"/>
                <w:w w:val="105"/>
                <w:sz w:val="20"/>
              </w:rPr>
              <w:t>жения русской театральной школы широко используются во многих странах мира? Как стать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актером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что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для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этого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нужно?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Разви- тие школьных театров в России.</w:t>
            </w:r>
          </w:p>
          <w:p w:rsidR="001D588C" w:rsidRDefault="002A35C9">
            <w:pPr>
              <w:pStyle w:val="TableParagraph"/>
              <w:spacing w:line="215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приоритет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5"/>
                <w:w w:val="105"/>
                <w:sz w:val="20"/>
              </w:rPr>
              <w:t>ду-</w:t>
            </w:r>
          </w:p>
          <w:p w:rsidR="001D588C" w:rsidRDefault="002A35C9">
            <w:pPr>
              <w:pStyle w:val="TableParagraph"/>
              <w:spacing w:before="10" w:line="249" w:lineRule="auto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ховного</w:t>
            </w:r>
            <w:r>
              <w:rPr>
                <w:rFonts w:ascii="Arial" w:hAnsi="Arial"/>
                <w:i/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над</w:t>
            </w:r>
            <w:r>
              <w:rPr>
                <w:rFonts w:ascii="Arial" w:hAnsi="Arial"/>
                <w:i/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материальным,</w:t>
            </w:r>
            <w:r>
              <w:rPr>
                <w:rFonts w:ascii="Arial" w:hAnsi="Arial"/>
                <w:i/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 xml:space="preserve">созидательный </w:t>
            </w:r>
            <w:r>
              <w:rPr>
                <w:rFonts w:ascii="Arial" w:hAnsi="Arial"/>
                <w:i/>
                <w:color w:val="231F20"/>
                <w:spacing w:val="-4"/>
                <w:w w:val="105"/>
                <w:sz w:val="20"/>
              </w:rPr>
              <w:t>труд</w:t>
            </w:r>
          </w:p>
        </w:tc>
        <w:tc>
          <w:tcPr>
            <w:tcW w:w="2806" w:type="dxa"/>
          </w:tcPr>
          <w:p w:rsidR="001D588C" w:rsidRDefault="001D588C">
            <w:pPr>
              <w:pStyle w:val="TableParagraph"/>
              <w:spacing w:before="256"/>
              <w:rPr>
                <w:sz w:val="20"/>
              </w:rPr>
            </w:pPr>
          </w:p>
          <w:p w:rsidR="001D588C" w:rsidRDefault="002A35C9">
            <w:pPr>
              <w:pStyle w:val="TableParagraph"/>
              <w:spacing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1D588C" w:rsidRDefault="002A35C9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>работа с текстовым</w:t>
            </w:r>
          </w:p>
          <w:p w:rsidR="001D588C" w:rsidRDefault="002A35C9">
            <w:pPr>
              <w:pStyle w:val="TableParagraph"/>
              <w:spacing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25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разговорыоважном.рф</w:t>
            </w:r>
          </w:p>
        </w:tc>
      </w:tr>
      <w:tr w:rsidR="001D588C">
        <w:trPr>
          <w:trHeight w:val="2282"/>
        </w:trPr>
        <w:tc>
          <w:tcPr>
            <w:tcW w:w="602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73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26</w:t>
            </w:r>
          </w:p>
        </w:tc>
        <w:tc>
          <w:tcPr>
            <w:tcW w:w="2948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"/>
              <w:rPr>
                <w:sz w:val="20"/>
              </w:rPr>
            </w:pPr>
          </w:p>
          <w:p w:rsidR="001D588C" w:rsidRDefault="002A35C9">
            <w:pPr>
              <w:pStyle w:val="TableParagraph"/>
              <w:spacing w:line="187" w:lineRule="auto"/>
              <w:ind w:left="113" w:right="1050"/>
              <w:rPr>
                <w:sz w:val="20"/>
              </w:rPr>
            </w:pPr>
            <w:r>
              <w:rPr>
                <w:color w:val="231F20"/>
                <w:spacing w:val="-4"/>
                <w:w w:val="110"/>
                <w:sz w:val="20"/>
              </w:rPr>
              <w:t>Как</w:t>
            </w:r>
            <w:r>
              <w:rPr>
                <w:color w:val="231F20"/>
                <w:spacing w:val="-14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20"/>
              </w:rPr>
              <w:t xml:space="preserve">справляться </w:t>
            </w:r>
            <w:r>
              <w:rPr>
                <w:color w:val="231F20"/>
                <w:w w:val="110"/>
                <w:sz w:val="20"/>
              </w:rPr>
              <w:t>с волнением?</w:t>
            </w:r>
          </w:p>
        </w:tc>
        <w:tc>
          <w:tcPr>
            <w:tcW w:w="1446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73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30" w:right="20"/>
              <w:jc w:val="center"/>
              <w:rPr>
                <w:color w:val="231F20"/>
                <w:spacing w:val="-10"/>
                <w:w w:val="65"/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  <w:p w:rsidR="00953046" w:rsidRDefault="00953046">
            <w:pPr>
              <w:pStyle w:val="TableParagraph"/>
              <w:ind w:left="30" w:right="2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13.04</w:t>
            </w:r>
          </w:p>
        </w:tc>
        <w:tc>
          <w:tcPr>
            <w:tcW w:w="4906" w:type="dxa"/>
          </w:tcPr>
          <w:p w:rsidR="001D588C" w:rsidRDefault="002A35C9">
            <w:pPr>
              <w:pStyle w:val="TableParagraph"/>
              <w:spacing w:before="83" w:line="187" w:lineRule="auto"/>
              <w:ind w:left="113" w:right="152"/>
              <w:rPr>
                <w:sz w:val="20"/>
              </w:rPr>
            </w:pPr>
            <w:r>
              <w:rPr>
                <w:color w:val="231F20"/>
                <w:sz w:val="20"/>
              </w:rPr>
              <w:t>Волнение как естественное состояние человека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перед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важным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событием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в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жиз- ни. Контроль эмоционального состояния, забота о своем физическом и психологиче- ском здоровье. Какие полезные привычки положительно влияют на эмоциональное состояние? Как их сформировать и придер- </w:t>
            </w:r>
            <w:r>
              <w:rPr>
                <w:color w:val="231F20"/>
                <w:spacing w:val="-2"/>
                <w:sz w:val="20"/>
              </w:rPr>
              <w:t>живаться?</w:t>
            </w:r>
          </w:p>
          <w:p w:rsidR="001D588C" w:rsidRDefault="002A35C9">
            <w:pPr>
              <w:pStyle w:val="TableParagraph"/>
              <w:spacing w:line="216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жизнь</w:t>
            </w:r>
          </w:p>
        </w:tc>
        <w:tc>
          <w:tcPr>
            <w:tcW w:w="2806" w:type="dxa"/>
          </w:tcPr>
          <w:p w:rsidR="001D588C" w:rsidRDefault="002A35C9">
            <w:pPr>
              <w:pStyle w:val="TableParagraph"/>
              <w:spacing w:before="203"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1D588C" w:rsidRDefault="002A35C9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>работа с текстовым</w:t>
            </w:r>
          </w:p>
          <w:p w:rsidR="001D588C" w:rsidRDefault="002A35C9">
            <w:pPr>
              <w:pStyle w:val="TableParagraph"/>
              <w:spacing w:before="1"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73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разговорыоважном.рф</w:t>
            </w:r>
          </w:p>
        </w:tc>
      </w:tr>
    </w:tbl>
    <w:p w:rsidR="001D588C" w:rsidRDefault="001D588C">
      <w:pPr>
        <w:pStyle w:val="TableParagraph"/>
        <w:jc w:val="center"/>
        <w:rPr>
          <w:sz w:val="20"/>
        </w:rPr>
        <w:sectPr w:rsidR="001D588C">
          <w:footerReference w:type="default" r:id="rId18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1D588C">
        <w:trPr>
          <w:trHeight w:val="3002"/>
        </w:trPr>
        <w:tc>
          <w:tcPr>
            <w:tcW w:w="602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25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27</w:t>
            </w:r>
          </w:p>
        </w:tc>
        <w:tc>
          <w:tcPr>
            <w:tcW w:w="2948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5"/>
              <w:rPr>
                <w:sz w:val="20"/>
              </w:rPr>
            </w:pPr>
          </w:p>
          <w:p w:rsidR="001D588C" w:rsidRDefault="002A35C9">
            <w:pPr>
              <w:pStyle w:val="TableParagraph"/>
              <w:spacing w:line="274" w:lineRule="exact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65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лет </w:t>
            </w:r>
            <w:r>
              <w:rPr>
                <w:color w:val="231F20"/>
                <w:spacing w:val="-2"/>
                <w:sz w:val="20"/>
              </w:rPr>
              <w:t>триумфа.</w:t>
            </w:r>
          </w:p>
          <w:p w:rsidR="001D588C" w:rsidRDefault="002A35C9">
            <w:pPr>
              <w:pStyle w:val="TableParagraph"/>
              <w:spacing w:line="274" w:lineRule="exact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Ко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Дню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космонавтики</w:t>
            </w:r>
          </w:p>
        </w:tc>
        <w:tc>
          <w:tcPr>
            <w:tcW w:w="1446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25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30" w:right="20"/>
              <w:jc w:val="center"/>
              <w:rPr>
                <w:color w:val="231F20"/>
                <w:spacing w:val="-10"/>
                <w:w w:val="65"/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  <w:p w:rsidR="00953046" w:rsidRDefault="00953046">
            <w:pPr>
              <w:pStyle w:val="TableParagraph"/>
              <w:ind w:left="30" w:right="2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20.04</w:t>
            </w:r>
          </w:p>
        </w:tc>
        <w:tc>
          <w:tcPr>
            <w:tcW w:w="4906" w:type="dxa"/>
          </w:tcPr>
          <w:p w:rsidR="001D588C" w:rsidRDefault="002A35C9">
            <w:pPr>
              <w:pStyle w:val="TableParagraph"/>
              <w:spacing w:before="83" w:line="187" w:lineRule="auto"/>
              <w:ind w:left="113" w:right="101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Россия — одна из ведущих космических дер- </w:t>
            </w:r>
            <w:r>
              <w:rPr>
                <w:color w:val="231F20"/>
                <w:w w:val="105"/>
                <w:sz w:val="20"/>
              </w:rPr>
              <w:t>жав.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Развитие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космической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отрасли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—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прио- ритетное направление национальных про- ектов. Достижения прошлого как предмет </w:t>
            </w:r>
            <w:r>
              <w:rPr>
                <w:color w:val="231F20"/>
                <w:sz w:val="20"/>
              </w:rPr>
              <w:t xml:space="preserve">национальной гордости и мотивация для бу- </w:t>
            </w:r>
            <w:r>
              <w:rPr>
                <w:color w:val="231F20"/>
                <w:w w:val="105"/>
                <w:sz w:val="20"/>
              </w:rPr>
              <w:t>дущих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свершений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отечественной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космонав- тики.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Как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устроен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современный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космодром? Труд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конструкторов,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инженеров,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летчиков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 других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специалистов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открывает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для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страны и всего человечества новые горизонты.</w:t>
            </w:r>
          </w:p>
          <w:p w:rsidR="001D588C" w:rsidRDefault="002A35C9">
            <w:pPr>
              <w:pStyle w:val="TableParagraph"/>
              <w:spacing w:line="216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61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61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6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Отече-</w:t>
            </w:r>
          </w:p>
          <w:p w:rsidR="001D588C" w:rsidRDefault="002A35C9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ству,</w:t>
            </w:r>
            <w:r>
              <w:rPr>
                <w:rFonts w:ascii="Arial" w:hAnsi="Arial"/>
                <w:i/>
                <w:color w:val="231F20"/>
                <w:spacing w:val="1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историческая</w:t>
            </w:r>
            <w:r>
              <w:rPr>
                <w:rFonts w:ascii="Arial" w:hAnsi="Arial"/>
                <w:i/>
                <w:color w:val="231F20"/>
                <w:spacing w:val="1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память</w:t>
            </w:r>
          </w:p>
        </w:tc>
        <w:tc>
          <w:tcPr>
            <w:tcW w:w="2806" w:type="dxa"/>
          </w:tcPr>
          <w:p w:rsidR="001D588C" w:rsidRDefault="001D588C">
            <w:pPr>
              <w:pStyle w:val="TableParagraph"/>
              <w:spacing w:before="255"/>
              <w:rPr>
                <w:sz w:val="20"/>
              </w:rPr>
            </w:pPr>
          </w:p>
          <w:p w:rsidR="001D588C" w:rsidRDefault="002A35C9">
            <w:pPr>
              <w:pStyle w:val="TableParagraph"/>
              <w:spacing w:before="1"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1D588C" w:rsidRDefault="002A35C9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>работа с текстовым</w:t>
            </w:r>
          </w:p>
          <w:p w:rsidR="001D588C" w:rsidRDefault="002A35C9">
            <w:pPr>
              <w:pStyle w:val="TableParagraph"/>
              <w:spacing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25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разговорыоважном.рф</w:t>
            </w:r>
          </w:p>
        </w:tc>
      </w:tr>
      <w:tr w:rsidR="001D588C">
        <w:trPr>
          <w:trHeight w:val="3002"/>
        </w:trPr>
        <w:tc>
          <w:tcPr>
            <w:tcW w:w="602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25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28</w:t>
            </w:r>
          </w:p>
        </w:tc>
        <w:tc>
          <w:tcPr>
            <w:tcW w:w="2948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93"/>
              <w:rPr>
                <w:sz w:val="20"/>
              </w:rPr>
            </w:pPr>
          </w:p>
          <w:p w:rsidR="001D588C" w:rsidRDefault="002A35C9">
            <w:pPr>
              <w:pStyle w:val="TableParagraph"/>
              <w:spacing w:line="274" w:lineRule="exact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Как</w:t>
            </w:r>
            <w:r>
              <w:rPr>
                <w:color w:val="231F20"/>
                <w:spacing w:val="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мусор</w:t>
            </w:r>
            <w:r>
              <w:rPr>
                <w:color w:val="231F20"/>
                <w:spacing w:val="1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получает</w:t>
            </w:r>
          </w:p>
          <w:p w:rsidR="001D588C" w:rsidRDefault="002A35C9">
            <w:pPr>
              <w:pStyle w:val="TableParagraph"/>
              <w:spacing w:before="14" w:line="187" w:lineRule="auto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«вторую жизнь»? </w:t>
            </w:r>
            <w:r>
              <w:rPr>
                <w:color w:val="231F20"/>
                <w:sz w:val="20"/>
              </w:rPr>
              <w:t>Технологии переработки</w:t>
            </w:r>
          </w:p>
        </w:tc>
        <w:tc>
          <w:tcPr>
            <w:tcW w:w="1446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25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30" w:right="21"/>
              <w:jc w:val="center"/>
              <w:rPr>
                <w:color w:val="231F20"/>
                <w:spacing w:val="-10"/>
                <w:w w:val="65"/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  <w:p w:rsidR="00953046" w:rsidRDefault="00953046">
            <w:pPr>
              <w:pStyle w:val="TableParagraph"/>
              <w:ind w:left="30" w:right="21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27.04</w:t>
            </w:r>
          </w:p>
        </w:tc>
        <w:tc>
          <w:tcPr>
            <w:tcW w:w="4906" w:type="dxa"/>
          </w:tcPr>
          <w:p w:rsidR="001D588C" w:rsidRDefault="002A35C9">
            <w:pPr>
              <w:pStyle w:val="TableParagraph"/>
              <w:spacing w:before="83" w:line="187" w:lineRule="auto"/>
              <w:ind w:left="113" w:right="152"/>
              <w:rPr>
                <w:sz w:val="20"/>
              </w:rPr>
            </w:pPr>
            <w:r>
              <w:rPr>
                <w:color w:val="231F20"/>
                <w:sz w:val="20"/>
              </w:rPr>
              <w:t>Состояние планеты — личная ответствен- ность каждого человека. Почему об эколо- гии должен заботиться каждый человек?</w:t>
            </w:r>
          </w:p>
          <w:p w:rsidR="001D588C" w:rsidRDefault="002A35C9">
            <w:pPr>
              <w:pStyle w:val="TableParagraph"/>
              <w:spacing w:before="1" w:line="187" w:lineRule="auto"/>
              <w:ind w:left="113" w:right="152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Неосознанное потребление как причина роста количества мусора. Климатические изменения, загрязнение окружающей сре- ды.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Развитие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системы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переработки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отходов и роль государства в этом процессе. Какие </w:t>
            </w:r>
            <w:r>
              <w:rPr>
                <w:color w:val="231F20"/>
                <w:sz w:val="20"/>
              </w:rPr>
              <w:t xml:space="preserve">полезные привычки необходимо сформиро- </w:t>
            </w:r>
            <w:r>
              <w:rPr>
                <w:color w:val="231F20"/>
                <w:w w:val="105"/>
                <w:sz w:val="20"/>
              </w:rPr>
              <w:t>вать у себя?</w:t>
            </w:r>
          </w:p>
          <w:p w:rsidR="001D588C" w:rsidRDefault="002A35C9">
            <w:pPr>
              <w:pStyle w:val="TableParagraph"/>
              <w:spacing w:line="215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созидательный</w:t>
            </w:r>
          </w:p>
          <w:p w:rsidR="001D588C" w:rsidRDefault="002A35C9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-4"/>
                <w:sz w:val="20"/>
              </w:rPr>
              <w:t>труд</w:t>
            </w:r>
          </w:p>
        </w:tc>
        <w:tc>
          <w:tcPr>
            <w:tcW w:w="2806" w:type="dxa"/>
          </w:tcPr>
          <w:p w:rsidR="001D588C" w:rsidRDefault="001D588C">
            <w:pPr>
              <w:pStyle w:val="TableParagraph"/>
              <w:spacing w:before="256"/>
              <w:rPr>
                <w:sz w:val="20"/>
              </w:rPr>
            </w:pPr>
          </w:p>
          <w:p w:rsidR="001D588C" w:rsidRDefault="002A35C9">
            <w:pPr>
              <w:pStyle w:val="TableParagraph"/>
              <w:spacing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1D588C" w:rsidRDefault="002A35C9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>работа с текстовым</w:t>
            </w:r>
          </w:p>
          <w:p w:rsidR="001D588C" w:rsidRDefault="002A35C9">
            <w:pPr>
              <w:pStyle w:val="TableParagraph"/>
              <w:spacing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25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разговорыоважном.рф</w:t>
            </w:r>
          </w:p>
        </w:tc>
      </w:tr>
      <w:tr w:rsidR="001D588C">
        <w:trPr>
          <w:trHeight w:val="2282"/>
        </w:trPr>
        <w:tc>
          <w:tcPr>
            <w:tcW w:w="602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73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29</w:t>
            </w:r>
          </w:p>
        </w:tc>
        <w:tc>
          <w:tcPr>
            <w:tcW w:w="2948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40"/>
              <w:rPr>
                <w:sz w:val="20"/>
              </w:rPr>
            </w:pPr>
          </w:p>
          <w:p w:rsidR="001D588C" w:rsidRDefault="002A35C9">
            <w:pPr>
              <w:pStyle w:val="TableParagraph"/>
              <w:spacing w:line="274" w:lineRule="exact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Что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значит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работать</w:t>
            </w:r>
          </w:p>
          <w:p w:rsidR="001D588C" w:rsidRDefault="002A35C9">
            <w:pPr>
              <w:pStyle w:val="TableParagraph"/>
              <w:spacing w:before="15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в команде? Сила команды. </w:t>
            </w:r>
            <w:r>
              <w:rPr>
                <w:color w:val="231F20"/>
                <w:w w:val="105"/>
                <w:sz w:val="20"/>
              </w:rPr>
              <w:t>Ко Дню труда</w:t>
            </w:r>
          </w:p>
        </w:tc>
        <w:tc>
          <w:tcPr>
            <w:tcW w:w="1446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73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30" w:right="21"/>
              <w:jc w:val="center"/>
              <w:rPr>
                <w:color w:val="231F20"/>
                <w:spacing w:val="-10"/>
                <w:w w:val="65"/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  <w:p w:rsidR="00953046" w:rsidRDefault="00953046">
            <w:pPr>
              <w:pStyle w:val="TableParagraph"/>
              <w:ind w:left="30" w:right="21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04.05</w:t>
            </w:r>
          </w:p>
        </w:tc>
        <w:tc>
          <w:tcPr>
            <w:tcW w:w="4906" w:type="dxa"/>
          </w:tcPr>
          <w:p w:rsidR="001D588C" w:rsidRDefault="002A35C9">
            <w:pPr>
              <w:pStyle w:val="TableParagraph"/>
              <w:spacing w:before="83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Команда — это друзья и единомышленники, где каждый вносит свой значимый вклад в общее дело и помогает добиться успеха.</w:t>
            </w:r>
          </w:p>
          <w:p w:rsidR="001D588C" w:rsidRDefault="002A35C9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Умение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слышать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трудиться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сообща,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раз- делять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успех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вместе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переживать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неудачу. Примеры коллективной работы в истории </w:t>
            </w:r>
            <w:r>
              <w:rPr>
                <w:color w:val="231F20"/>
                <w:spacing w:val="-2"/>
                <w:w w:val="105"/>
                <w:sz w:val="20"/>
              </w:rPr>
              <w:t>страны.</w:t>
            </w:r>
          </w:p>
          <w:p w:rsidR="001D588C" w:rsidRDefault="002A35C9">
            <w:pPr>
              <w:pStyle w:val="TableParagraph"/>
              <w:spacing w:line="215" w:lineRule="exact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коллективизм,</w:t>
            </w:r>
          </w:p>
          <w:p w:rsidR="001D588C" w:rsidRDefault="002A35C9">
            <w:pPr>
              <w:pStyle w:val="TableParagraph"/>
              <w:spacing w:before="10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4"/>
                <w:sz w:val="20"/>
              </w:rPr>
              <w:t>труд</w:t>
            </w:r>
          </w:p>
        </w:tc>
        <w:tc>
          <w:tcPr>
            <w:tcW w:w="2806" w:type="dxa"/>
          </w:tcPr>
          <w:p w:rsidR="001D588C" w:rsidRDefault="002A35C9">
            <w:pPr>
              <w:pStyle w:val="TableParagraph"/>
              <w:spacing w:before="203"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1D588C" w:rsidRDefault="002A35C9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>работа с текстовым</w:t>
            </w:r>
          </w:p>
          <w:p w:rsidR="001D588C" w:rsidRDefault="002A35C9">
            <w:pPr>
              <w:pStyle w:val="TableParagraph"/>
              <w:spacing w:before="1"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73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разговорыоважном.рф</w:t>
            </w:r>
          </w:p>
        </w:tc>
      </w:tr>
    </w:tbl>
    <w:p w:rsidR="001D588C" w:rsidRDefault="001D588C">
      <w:pPr>
        <w:pStyle w:val="TableParagraph"/>
        <w:jc w:val="center"/>
        <w:rPr>
          <w:sz w:val="20"/>
        </w:rPr>
        <w:sectPr w:rsidR="001D588C">
          <w:footerReference w:type="default" r:id="rId19"/>
          <w:pgSz w:w="16840" w:h="11910" w:orient="landscape"/>
          <w:pgMar w:top="700" w:right="708" w:bottom="280" w:left="708" w:header="0" w:footer="0" w:gutter="0"/>
          <w:cols w:space="720"/>
        </w:sectPr>
      </w:pPr>
      <w:bookmarkStart w:id="7" w:name="_GoBack"/>
      <w:bookmarkEnd w:id="7"/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1D588C">
        <w:trPr>
          <w:trHeight w:val="2762"/>
        </w:trPr>
        <w:tc>
          <w:tcPr>
            <w:tcW w:w="602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5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05"/>
                <w:sz w:val="20"/>
              </w:rPr>
              <w:t>30</w:t>
            </w:r>
          </w:p>
        </w:tc>
        <w:tc>
          <w:tcPr>
            <w:tcW w:w="2948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241"/>
              <w:rPr>
                <w:sz w:val="20"/>
              </w:rPr>
            </w:pPr>
          </w:p>
          <w:p w:rsidR="001D588C" w:rsidRDefault="002A35C9">
            <w:pPr>
              <w:pStyle w:val="TableParagraph"/>
              <w:spacing w:line="187" w:lineRule="auto"/>
              <w:ind w:left="113" w:right="43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Песни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войне.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Ко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Дню </w:t>
            </w:r>
            <w:r>
              <w:rPr>
                <w:color w:val="231F20"/>
                <w:spacing w:val="-2"/>
                <w:w w:val="105"/>
                <w:sz w:val="20"/>
              </w:rPr>
              <w:t>Победы</w:t>
            </w:r>
          </w:p>
        </w:tc>
        <w:tc>
          <w:tcPr>
            <w:tcW w:w="1446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5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30" w:right="20"/>
              <w:jc w:val="center"/>
              <w:rPr>
                <w:color w:val="231F20"/>
                <w:spacing w:val="-10"/>
                <w:w w:val="65"/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  <w:p w:rsidR="00953046" w:rsidRDefault="00953046">
            <w:pPr>
              <w:pStyle w:val="TableParagraph"/>
              <w:ind w:left="30" w:right="2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18.05</w:t>
            </w:r>
          </w:p>
        </w:tc>
        <w:tc>
          <w:tcPr>
            <w:tcW w:w="4906" w:type="dxa"/>
          </w:tcPr>
          <w:p w:rsidR="001D588C" w:rsidRDefault="002A35C9">
            <w:pPr>
              <w:pStyle w:val="TableParagraph"/>
              <w:spacing w:before="83" w:line="187" w:lineRule="auto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Песни были свидетелями многих великих событий. В них отразилась история нашей великой страны. Влияние песни на чувство сопричастности истории народа, сохране- ние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памяти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Великой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Отечественной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войне последующими поколениями. Как песни передают чувства, эмоции и переживания </w:t>
            </w:r>
            <w:r>
              <w:rPr>
                <w:color w:val="231F20"/>
                <w:spacing w:val="-2"/>
                <w:w w:val="105"/>
                <w:sz w:val="20"/>
              </w:rPr>
              <w:t>создателей?</w:t>
            </w:r>
          </w:p>
          <w:p w:rsidR="001D588C" w:rsidRDefault="002A35C9">
            <w:pPr>
              <w:pStyle w:val="TableParagraph"/>
              <w:spacing w:line="216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51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20"/>
              </w:rPr>
              <w:t>единство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наро-</w:t>
            </w:r>
          </w:p>
          <w:p w:rsidR="001D588C" w:rsidRDefault="002A35C9">
            <w:pPr>
              <w:pStyle w:val="TableParagraph"/>
              <w:spacing w:before="10" w:line="249" w:lineRule="auto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дов</w:t>
            </w:r>
            <w:r>
              <w:rPr>
                <w:rFonts w:ascii="Arial" w:hAnsi="Arial"/>
                <w:i/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России,</w:t>
            </w:r>
            <w:r>
              <w:rPr>
                <w:rFonts w:ascii="Arial" w:hAnsi="Arial"/>
                <w:i/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историческая</w:t>
            </w:r>
            <w:r>
              <w:rPr>
                <w:rFonts w:ascii="Arial" w:hAnsi="Arial"/>
                <w:i/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память</w:t>
            </w:r>
            <w:r>
              <w:rPr>
                <w:rFonts w:ascii="Arial" w:hAnsi="Arial"/>
                <w:i/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и</w:t>
            </w:r>
            <w:r>
              <w:rPr>
                <w:rFonts w:ascii="Arial" w:hAnsi="Arial"/>
                <w:i/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преем- ственность поколений</w:t>
            </w:r>
          </w:p>
        </w:tc>
        <w:tc>
          <w:tcPr>
            <w:tcW w:w="2806" w:type="dxa"/>
          </w:tcPr>
          <w:p w:rsidR="001D588C" w:rsidRDefault="001D588C">
            <w:pPr>
              <w:pStyle w:val="TableParagraph"/>
              <w:spacing w:before="135"/>
              <w:rPr>
                <w:sz w:val="20"/>
              </w:rPr>
            </w:pPr>
          </w:p>
          <w:p w:rsidR="001D588C" w:rsidRDefault="002A35C9">
            <w:pPr>
              <w:pStyle w:val="TableParagraph"/>
              <w:spacing w:before="1"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1D588C" w:rsidRDefault="002A35C9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>работа с текстовым</w:t>
            </w:r>
          </w:p>
          <w:p w:rsidR="001D588C" w:rsidRDefault="002A35C9">
            <w:pPr>
              <w:pStyle w:val="TableParagraph"/>
              <w:spacing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5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разговорыоважном.рф</w:t>
            </w:r>
          </w:p>
        </w:tc>
      </w:tr>
      <w:tr w:rsidR="001D588C">
        <w:trPr>
          <w:trHeight w:val="3962"/>
        </w:trPr>
        <w:tc>
          <w:tcPr>
            <w:tcW w:w="602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298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85"/>
                <w:sz w:val="20"/>
              </w:rPr>
              <w:t>31</w:t>
            </w:r>
          </w:p>
        </w:tc>
        <w:tc>
          <w:tcPr>
            <w:tcW w:w="2948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226"/>
              <w:rPr>
                <w:sz w:val="20"/>
              </w:rPr>
            </w:pPr>
          </w:p>
          <w:p w:rsidR="001D588C" w:rsidRDefault="002A35C9">
            <w:pPr>
              <w:pStyle w:val="TableParagraph"/>
              <w:spacing w:line="187" w:lineRule="auto"/>
              <w:ind w:left="113" w:right="429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Ценности,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которые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нас объединяют</w:t>
            </w:r>
          </w:p>
        </w:tc>
        <w:tc>
          <w:tcPr>
            <w:tcW w:w="1446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298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30" w:right="20"/>
              <w:jc w:val="center"/>
              <w:rPr>
                <w:color w:val="231F20"/>
                <w:spacing w:val="-10"/>
                <w:w w:val="65"/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  <w:p w:rsidR="00953046" w:rsidRDefault="00953046">
            <w:pPr>
              <w:pStyle w:val="TableParagraph"/>
              <w:ind w:left="30" w:right="2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25.05</w:t>
            </w:r>
          </w:p>
        </w:tc>
        <w:tc>
          <w:tcPr>
            <w:tcW w:w="4906" w:type="dxa"/>
          </w:tcPr>
          <w:p w:rsidR="001D588C" w:rsidRDefault="002A35C9">
            <w:pPr>
              <w:pStyle w:val="TableParagraph"/>
              <w:spacing w:before="83" w:line="187" w:lineRule="auto"/>
              <w:ind w:left="113" w:right="152"/>
              <w:rPr>
                <w:sz w:val="20"/>
              </w:rPr>
            </w:pPr>
            <w:r>
              <w:rPr>
                <w:color w:val="231F20"/>
                <w:sz w:val="20"/>
              </w:rPr>
              <w:t>Занятие проходит по итогам всех занятий года. Ценности — это ориентир, который помогает нам поступать правильно и ответ- ственно. Традиционные ценности помогают чувствовать себя частью единого народа, способствуют укреплению общества и раз- витию страны. Следование ценностям помогает человеку развиваться и достигать успеха. Уникальность каждого человека</w:t>
            </w:r>
          </w:p>
          <w:p w:rsidR="001D588C" w:rsidRDefault="002A35C9">
            <w:pPr>
              <w:pStyle w:val="TableParagraph"/>
              <w:spacing w:before="7" w:line="187" w:lineRule="auto"/>
              <w:ind w:left="113" w:right="30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и опыт разных поколений обогащают общество, но только в сочетании с един- ством,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взаимопомощью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уважением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друг к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другу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существует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сильный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сплоченный </w:t>
            </w:r>
            <w:r>
              <w:rPr>
                <w:color w:val="231F20"/>
                <w:spacing w:val="-2"/>
                <w:w w:val="105"/>
                <w:sz w:val="20"/>
              </w:rPr>
              <w:t>народ.</w:t>
            </w:r>
          </w:p>
          <w:p w:rsidR="001D588C" w:rsidRDefault="002A35C9">
            <w:pPr>
              <w:pStyle w:val="TableParagraph"/>
              <w:spacing w:line="210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традиционные</w:t>
            </w:r>
          </w:p>
          <w:p w:rsidR="001D588C" w:rsidRDefault="002A35C9">
            <w:pPr>
              <w:pStyle w:val="TableParagraph"/>
              <w:spacing w:before="11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2"/>
                <w:w w:val="105"/>
                <w:sz w:val="20"/>
              </w:rPr>
              <w:t>российские</w:t>
            </w:r>
            <w:r>
              <w:rPr>
                <w:rFonts w:ascii="Arial" w:hAnsi="Arial"/>
                <w:i/>
                <w:color w:val="231F20"/>
                <w:spacing w:val="35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w w:val="105"/>
                <w:sz w:val="20"/>
              </w:rPr>
              <w:t>духовно-нравственные</w:t>
            </w:r>
            <w:r>
              <w:rPr>
                <w:rFonts w:ascii="Arial" w:hAnsi="Arial"/>
                <w:i/>
                <w:color w:val="231F20"/>
                <w:spacing w:val="36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ценности</w:t>
            </w:r>
          </w:p>
        </w:tc>
        <w:tc>
          <w:tcPr>
            <w:tcW w:w="2806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121"/>
              <w:rPr>
                <w:sz w:val="20"/>
              </w:rPr>
            </w:pPr>
          </w:p>
          <w:p w:rsidR="001D588C" w:rsidRDefault="002A35C9">
            <w:pPr>
              <w:pStyle w:val="TableParagraph"/>
              <w:spacing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1D588C" w:rsidRDefault="002A35C9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>работа с текстовым</w:t>
            </w:r>
          </w:p>
          <w:p w:rsidR="001D588C" w:rsidRDefault="002A35C9">
            <w:pPr>
              <w:pStyle w:val="TableParagraph"/>
              <w:spacing w:before="1"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rPr>
                <w:sz w:val="20"/>
              </w:rPr>
            </w:pPr>
          </w:p>
          <w:p w:rsidR="001D588C" w:rsidRDefault="001D588C">
            <w:pPr>
              <w:pStyle w:val="TableParagraph"/>
              <w:spacing w:before="298"/>
              <w:rPr>
                <w:sz w:val="20"/>
              </w:rPr>
            </w:pPr>
          </w:p>
          <w:p w:rsidR="001D588C" w:rsidRDefault="002A35C9">
            <w:pPr>
              <w:pStyle w:val="TableParagraph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разговорыоважном.рф</w:t>
            </w:r>
          </w:p>
        </w:tc>
      </w:tr>
      <w:tr w:rsidR="001D588C">
        <w:trPr>
          <w:trHeight w:val="602"/>
        </w:trPr>
        <w:tc>
          <w:tcPr>
            <w:tcW w:w="4996" w:type="dxa"/>
            <w:gridSpan w:val="3"/>
          </w:tcPr>
          <w:p w:rsidR="001D588C" w:rsidRDefault="002A35C9">
            <w:pPr>
              <w:pStyle w:val="TableParagraph"/>
              <w:spacing w:before="83" w:line="187" w:lineRule="auto"/>
              <w:ind w:left="1635" w:right="662" w:hanging="722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ОБЩЕЕ КОЛИЧЕСТВО ЧАСОВ ПО ПРОГРАММЕ</w:t>
            </w:r>
          </w:p>
        </w:tc>
        <w:tc>
          <w:tcPr>
            <w:tcW w:w="10393" w:type="dxa"/>
            <w:gridSpan w:val="3"/>
          </w:tcPr>
          <w:p w:rsidR="001D588C" w:rsidRDefault="002A35C9">
            <w:pPr>
              <w:pStyle w:val="TableParagraph"/>
              <w:spacing w:before="155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85"/>
                <w:sz w:val="20"/>
              </w:rPr>
              <w:t>31</w:t>
            </w:r>
          </w:p>
        </w:tc>
      </w:tr>
    </w:tbl>
    <w:p w:rsidR="001D588C" w:rsidRDefault="001D588C">
      <w:pPr>
        <w:pStyle w:val="TableParagraph"/>
        <w:jc w:val="center"/>
        <w:rPr>
          <w:sz w:val="20"/>
        </w:rPr>
        <w:sectPr w:rsidR="001D588C">
          <w:footerReference w:type="default" r:id="rId20"/>
          <w:pgSz w:w="16840" w:h="11910" w:orient="landscape"/>
          <w:pgMar w:top="700" w:right="708" w:bottom="280" w:left="708" w:header="0" w:footer="0" w:gutter="0"/>
          <w:cols w:space="720"/>
        </w:sectPr>
      </w:pPr>
    </w:p>
    <w:p w:rsidR="001D588C" w:rsidRDefault="001D588C">
      <w:pPr>
        <w:pStyle w:val="a3"/>
        <w:ind w:left="0" w:firstLine="0"/>
        <w:jc w:val="left"/>
        <w:rPr>
          <w:sz w:val="20"/>
        </w:rPr>
      </w:pPr>
    </w:p>
    <w:p w:rsidR="001D588C" w:rsidRDefault="001D588C">
      <w:pPr>
        <w:pStyle w:val="a3"/>
        <w:ind w:left="0" w:firstLine="0"/>
        <w:jc w:val="left"/>
        <w:rPr>
          <w:sz w:val="20"/>
        </w:rPr>
      </w:pPr>
    </w:p>
    <w:p w:rsidR="001D588C" w:rsidRDefault="001D588C">
      <w:pPr>
        <w:pStyle w:val="a3"/>
        <w:ind w:left="0" w:firstLine="0"/>
        <w:jc w:val="left"/>
        <w:rPr>
          <w:sz w:val="20"/>
        </w:rPr>
      </w:pPr>
    </w:p>
    <w:p w:rsidR="001D588C" w:rsidRDefault="001D588C">
      <w:pPr>
        <w:pStyle w:val="a3"/>
        <w:ind w:left="0" w:firstLine="0"/>
        <w:jc w:val="left"/>
        <w:rPr>
          <w:sz w:val="20"/>
        </w:rPr>
      </w:pPr>
    </w:p>
    <w:p w:rsidR="001D588C" w:rsidRDefault="001D588C">
      <w:pPr>
        <w:pStyle w:val="a3"/>
        <w:ind w:left="0" w:firstLine="0"/>
        <w:jc w:val="left"/>
        <w:rPr>
          <w:sz w:val="20"/>
        </w:rPr>
      </w:pPr>
    </w:p>
    <w:p w:rsidR="001D588C" w:rsidRDefault="001D588C">
      <w:pPr>
        <w:pStyle w:val="a3"/>
        <w:ind w:left="0" w:firstLine="0"/>
        <w:jc w:val="left"/>
        <w:rPr>
          <w:sz w:val="20"/>
        </w:rPr>
      </w:pPr>
    </w:p>
    <w:p w:rsidR="001D588C" w:rsidRDefault="001D588C">
      <w:pPr>
        <w:pStyle w:val="a3"/>
        <w:ind w:left="0" w:firstLine="0"/>
        <w:jc w:val="left"/>
        <w:rPr>
          <w:sz w:val="20"/>
        </w:rPr>
      </w:pPr>
    </w:p>
    <w:p w:rsidR="001D588C" w:rsidRDefault="001D588C">
      <w:pPr>
        <w:pStyle w:val="a3"/>
        <w:ind w:left="0" w:firstLine="0"/>
        <w:jc w:val="left"/>
        <w:rPr>
          <w:sz w:val="20"/>
        </w:rPr>
      </w:pPr>
    </w:p>
    <w:p w:rsidR="001D588C" w:rsidRDefault="001D588C">
      <w:pPr>
        <w:pStyle w:val="a3"/>
        <w:ind w:left="0" w:firstLine="0"/>
        <w:jc w:val="left"/>
        <w:rPr>
          <w:sz w:val="20"/>
        </w:rPr>
      </w:pPr>
    </w:p>
    <w:p w:rsidR="001D588C" w:rsidRDefault="001D588C">
      <w:pPr>
        <w:pStyle w:val="a3"/>
        <w:ind w:left="0" w:firstLine="0"/>
        <w:jc w:val="left"/>
        <w:rPr>
          <w:sz w:val="20"/>
        </w:rPr>
      </w:pPr>
    </w:p>
    <w:p w:rsidR="001D588C" w:rsidRDefault="001D588C">
      <w:pPr>
        <w:pStyle w:val="a3"/>
        <w:ind w:left="0" w:firstLine="0"/>
        <w:jc w:val="left"/>
        <w:rPr>
          <w:sz w:val="20"/>
        </w:rPr>
      </w:pPr>
    </w:p>
    <w:p w:rsidR="001D588C" w:rsidRDefault="001D588C">
      <w:pPr>
        <w:pStyle w:val="a3"/>
        <w:ind w:left="0" w:firstLine="0"/>
        <w:jc w:val="left"/>
        <w:rPr>
          <w:sz w:val="20"/>
        </w:rPr>
      </w:pPr>
    </w:p>
    <w:p w:rsidR="001D588C" w:rsidRDefault="001D588C">
      <w:pPr>
        <w:pStyle w:val="a3"/>
        <w:spacing w:before="196"/>
        <w:ind w:left="0" w:firstLine="0"/>
        <w:jc w:val="left"/>
        <w:rPr>
          <w:sz w:val="20"/>
        </w:rPr>
      </w:pPr>
    </w:p>
    <w:p w:rsidR="001D588C" w:rsidRDefault="002A35C9">
      <w:pPr>
        <w:tabs>
          <w:tab w:val="left" w:pos="5467"/>
        </w:tabs>
        <w:ind w:left="114"/>
        <w:rPr>
          <w:position w:val="7"/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2371090" cy="2371090"/>
                <wp:effectExtent l="0" t="0" r="0" b="635"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71090" cy="2371090"/>
                          <a:chOff x="0" y="0"/>
                          <a:chExt cx="2371090" cy="2371090"/>
                        </a:xfrm>
                      </wpg:grpSpPr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94332" y="2307005"/>
                            <a:ext cx="64084" cy="640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38008" y="2242908"/>
                            <a:ext cx="128155" cy="12818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22970"/>
                            <a:ext cx="448589" cy="4481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1090" cy="237108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9481E4A" id="Group 68" o:spid="_x0000_s1026" style="width:186.7pt;height:186.7pt;mso-position-horizontal-relative:char;mso-position-vertical-relative:line" coordsize="23710,237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9" o:spid="_x0000_s1027" type="#_x0000_t75" style="position:absolute;left:17943;top:23070;width:641;height:6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qb4zPEAAAA2wAAAA8AAABkcnMvZG93bnJldi54bWxEj0+LwjAUxO+C3yE8wYtoqqhoNYoVFvai&#10;4L+Dt2fzbIvNS2my2v32RljY4zAzv2GW68aU4km1KywrGA4iEMSp1QVnCs6nr/4MhPPIGkvLpOCX&#10;HKxX7dYSY21ffKDn0WciQNjFqCD3voqldGlOBt3AVsTBu9vaoA+yzqSu8RXgppSjKJpKgwWHhRwr&#10;2uaUPo4/RoHZp+WuuCVVb9Iby+stSS6n8UGpbqfZLEB4avx/+K/9rRVM5/D5En6AXL0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qb4zPEAAAA2wAAAA8AAAAAAAAAAAAAAAAA&#10;nwIAAGRycy9kb3ducmV2LnhtbFBLBQYAAAAABAAEAPcAAACQAwAAAAA=&#10;">
                  <v:imagedata r:id="rId25" o:title=""/>
                </v:shape>
                <v:shape id="Image 70" o:spid="_x0000_s1028" type="#_x0000_t75" style="position:absolute;left:15380;top:22429;width:1281;height:12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qtzGm+AAAA2wAAAA8AAABkcnMvZG93bnJldi54bWxET8uKwjAU3Q/4D+EKs5umOqBSTYsIgttW&#10;P+C2uX1gc1OSqHW+frIYmOXhvA/FbEbxJOcHywpWSQqCuLF64E7B7Xr+2oHwAVnjaJkUvMlDkS8+&#10;Dphp++KSnlXoRAxhn6GCPoQpk9I3PRn0iZ2II9daZzBE6DqpHb5iuBnlOk030uDAsaHHiU49Nffq&#10;YRSkbfVzH8ptvWkm3boj1t+lrpX6XM7HPYhAc/gX/7kvWsE2ro9f4g+Q+S8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LqtzGm+AAAA2wAAAA8AAAAAAAAAAAAAAAAAnwIAAGRy&#10;cy9kb3ducmV2LnhtbFBLBQYAAAAABAAEAPcAAACKAwAAAAA=&#10;">
                  <v:imagedata r:id="rId26" o:title=""/>
                </v:shape>
                <v:shape id="Image 71" o:spid="_x0000_s1029" type="#_x0000_t75" style="position:absolute;top:19229;width:4485;height:44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yJ2cTFAAAA2wAAAA8AAABkcnMvZG93bnJldi54bWxEj09rwkAUxO+C32F5Qm+6aw/WRFdRodAW&#10;cvBPD709ss8kbfZtyG40/fauIHgcZuY3zHLd21pcqPWVYw3TiQJBnDtTcaHhdHwfz0H4gGywdkwa&#10;/snDejUcLDE17sp7uhxCISKEfYoayhCaVEqfl2TRT1xDHL2zay2GKNtCmhavEW5r+arUTFqsOC6U&#10;2NCupPzv0FkNv99qv82+ss+uUj+zpN4mWd4lWr+M+s0CRKA+PMOP9ofR8DaF+5f4A+TqB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cidnExQAAANsAAAAPAAAAAAAAAAAAAAAA&#10;AJ8CAABkcnMvZG93bnJldi54bWxQSwUGAAAAAAQABAD3AAAAkQMAAAAA&#10;">
                  <v:imagedata r:id="rId27" o:title=""/>
                </v:shape>
                <v:shape id="Image 72" o:spid="_x0000_s1030" type="#_x0000_t75" style="position:absolute;width:23710;height:237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LcUsvCAAAA2wAAAA8AAABkcnMvZG93bnJldi54bWxEj0GLwjAUhO/C/ofwFvamqa6oVNOyCKIH&#10;EdSFvT6aZ1tsXrpNbOu/N4LgcZiZb5hV2ptKtNS40rKC8SgCQZxZXXKu4Pe8GS5AOI+ssbJMCu7k&#10;IE0+BiuMte34SO3J5yJA2MWooPC+jqV0WUEG3cjWxMG72MagD7LJpW6wC3BTyUkUzaTBksNCgTWt&#10;C8qup5tRMD18b9fWRNq1WffPfsuL/f1Pqa/P/mcJwlPv3+FXe6cVzCfw/BJ+gEw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i3FLLwgAAANsAAAAPAAAAAAAAAAAAAAAAAJ8C&#10;AABkcnMvZG93bnJldi54bWxQSwUGAAAAAAQABAD3AAAAjgMAAAAA&#10;">
                  <v:imagedata r:id="rId28" o:title=""/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position w:val="7"/>
          <w:sz w:val="20"/>
          <w:lang w:eastAsia="ru-RU"/>
        </w:rPr>
        <mc:AlternateContent>
          <mc:Choice Requires="wpg">
            <w:drawing>
              <wp:inline distT="0" distB="0" distL="0" distR="0">
                <wp:extent cx="2324100" cy="2324100"/>
                <wp:effectExtent l="0" t="0" r="0" b="0"/>
                <wp:docPr id="7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24100" cy="2324100"/>
                          <a:chOff x="0" y="0"/>
                          <a:chExt cx="2324100" cy="2324100"/>
                        </a:xfrm>
                      </wpg:grpSpPr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3132" y="2253145"/>
                            <a:ext cx="70408" cy="704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30679" y="2253145"/>
                            <a:ext cx="70408" cy="704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3541" cy="232355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B69E425" id="Group 73" o:spid="_x0000_s1026" style="width:183pt;height:183pt;mso-position-horizontal-relative:char;mso-position-vertical-relative:line" coordsize="23241,23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">
                <v:shape id="Image 74" o:spid="_x0000_s1027" type="#_x0000_t75" style="position:absolute;left:22531;top:22531;width:704;height:7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iOeZTCAAAA2wAAAA8AAABkcnMvZG93bnJldi54bWxEj92KwjAUhO8XfIdwBO/W1CpWqlFkQXbB&#10;C/HnAQ7N6Q82J6VJa317syB4OczMN8xmN5ha9NS6yrKC2TQCQZxZXXGh4HY9fK9AOI+ssbZMCp7k&#10;YLcdfW0w1fbBZ+ovvhABwi5FBaX3TSqly0oy6Ka2IQ5ebluDPsi2kLrFR4CbWsZRtJQGKw4LJTb0&#10;U1J2v3RGwVznhy5pkuOqj2P9S1l+6uxJqcl42K9BeBr8J/xu/2kFyQL+v4QfILc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IjnmUwgAAANsAAAAPAAAAAAAAAAAAAAAAAJ8C&#10;AABkcnMvZG93bnJldi54bWxQSwUGAAAAAAQABAD3AAAAjgMAAAAA&#10;">
                  <v:imagedata r:id="rId31" o:title=""/>
                </v:shape>
                <v:shape id="Image 75" o:spid="_x0000_s1028" type="#_x0000_t75" style="position:absolute;left:18306;top:22531;width:704;height:7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fC3A/CAAAA2wAAAA8AAABkcnMvZG93bnJldi54bWxEj92KwjAUhO8XfIdwBO/W1IpWqlFkQXbB&#10;C/HnAQ7N6Q82J6VJa317syB4OczMN8xmN5ha9NS6yrKC2TQCQZxZXXGh4HY9fK9AOI+ssbZMCp7k&#10;YLcdfW0w1fbBZ+ovvhABwi5FBaX3TSqly0oy6Ka2IQ5ebluDPsi2kLrFR4CbWsZRtJQGKw4LJTb0&#10;U1J2v3RGwVznhy5pkuOqj2P9S1l+6uxJqcl42K9BeBr8J/xu/2kFyQL+v4QfILc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nwtwPwgAAANsAAAAPAAAAAAAAAAAAAAAAAJ8C&#10;AABkcnMvZG93bnJldi54bWxQSwUGAAAAAAQABAD3AAAAjgMAAAAA&#10;">
                  <v:imagedata r:id="rId31" o:title=""/>
                </v:shape>
                <v:shape id="Image 76" o:spid="_x0000_s1029" type="#_x0000_t75" style="position:absolute;width:23235;height:232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78mNXGAAAA2wAAAA8AAABkcnMvZG93bnJldi54bWxEj0FrwkAUhO+F/oflCV5EN/UQJboGKQgF&#10;odS0hR4f2Wc2mH2bZDcm/ffdQqHHYWa+Yfb5ZBtxp97XjhU8rRIQxKXTNVcKPt5Pyy0IH5A1No5J&#10;wTd5yA+PD3vMtBv5QvciVCJC2GeowITQZlL60pBFv3ItcfSurrcYouwrqXscI9w2cp0kqbRYc1ww&#10;2NKzofJWDFbBdmEW58/1OHSX4uu0SYe3126slJrPpuMORKAp/If/2i9awSaF3y/xB8jD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rvyY1cYAAADbAAAADwAAAAAAAAAAAAAA&#10;AACfAgAAZHJzL2Rvd25yZXYueG1sUEsFBgAAAAAEAAQA9wAAAJIDAAAAAA==&#10;">
                  <v:imagedata r:id="rId32" o:title=""/>
                </v:shape>
                <w10:anchorlock/>
              </v:group>
            </w:pict>
          </mc:Fallback>
        </mc:AlternateContent>
      </w:r>
    </w:p>
    <w:p w:rsidR="001D588C" w:rsidRDefault="002A35C9">
      <w:pPr>
        <w:pStyle w:val="a3"/>
        <w:spacing w:before="4"/>
        <w:ind w:left="0" w:firstLine="0"/>
        <w:jc w:val="left"/>
        <w:rPr>
          <w:sz w:val="15"/>
        </w:rPr>
      </w:pPr>
      <w:r>
        <w:rPr>
          <w:noProof/>
          <w:sz w:val="15"/>
          <w:lang w:eastAsia="ru-RU"/>
        </w:rPr>
        <w:drawing>
          <wp:anchor distT="0" distB="0" distL="0" distR="0" simplePos="0" relativeHeight="487598592" behindDoc="1" locked="0" layoutInCell="1" allowOverlap="1">
            <wp:simplePos x="0" y="0"/>
            <wp:positionH relativeFrom="page">
              <wp:posOffset>1073746</wp:posOffset>
            </wp:positionH>
            <wp:positionV relativeFrom="paragraph">
              <wp:posOffset>213324</wp:posOffset>
            </wp:positionV>
            <wp:extent cx="2344639" cy="163353"/>
            <wp:effectExtent l="0" t="0" r="0" b="0"/>
            <wp:wrapTopAndBottom/>
            <wp:docPr id="77" name="Imag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4639" cy="1633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5"/>
          <w:lang w:eastAsia="ru-RU"/>
        </w:rPr>
        <w:drawing>
          <wp:anchor distT="0" distB="0" distL="0" distR="0" simplePos="0" relativeHeight="487599104" behindDoc="1" locked="0" layoutInCell="1" allowOverlap="1">
            <wp:simplePos x="0" y="0"/>
            <wp:positionH relativeFrom="page">
              <wp:posOffset>4831424</wp:posOffset>
            </wp:positionH>
            <wp:positionV relativeFrom="paragraph">
              <wp:posOffset>164392</wp:posOffset>
            </wp:positionV>
            <wp:extent cx="916651" cy="160305"/>
            <wp:effectExtent l="0" t="0" r="0" b="0"/>
            <wp:wrapTopAndBottom/>
            <wp:docPr id="78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6651" cy="160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5"/>
          <w:lang w:eastAsia="ru-RU"/>
        </w:rPr>
        <w:drawing>
          <wp:anchor distT="0" distB="0" distL="0" distR="0" simplePos="0" relativeHeight="487599616" behindDoc="1" locked="0" layoutInCell="1" allowOverlap="1">
            <wp:simplePos x="0" y="0"/>
            <wp:positionH relativeFrom="page">
              <wp:posOffset>5814235</wp:posOffset>
            </wp:positionH>
            <wp:positionV relativeFrom="paragraph">
              <wp:posOffset>199249</wp:posOffset>
            </wp:positionV>
            <wp:extent cx="495435" cy="123825"/>
            <wp:effectExtent l="0" t="0" r="0" b="0"/>
            <wp:wrapTopAndBottom/>
            <wp:docPr id="79" name="Image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43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5"/>
          <w:lang w:eastAsia="ru-RU"/>
        </w:rPr>
        <w:drawing>
          <wp:anchor distT="0" distB="0" distL="0" distR="0" simplePos="0" relativeHeight="487600128" behindDoc="1" locked="0" layoutInCell="1" allowOverlap="1">
            <wp:simplePos x="0" y="0"/>
            <wp:positionH relativeFrom="page">
              <wp:posOffset>6383299</wp:posOffset>
            </wp:positionH>
            <wp:positionV relativeFrom="paragraph">
              <wp:posOffset>184810</wp:posOffset>
            </wp:positionV>
            <wp:extent cx="24846" cy="158686"/>
            <wp:effectExtent l="0" t="0" r="0" b="0"/>
            <wp:wrapTopAndBottom/>
            <wp:docPr id="80" name="Image 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80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46" cy="1586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D588C" w:rsidRDefault="002A35C9">
      <w:pPr>
        <w:spacing w:line="195" w:lineRule="exact"/>
        <w:ind w:left="5484"/>
        <w:rPr>
          <w:position w:val="-3"/>
          <w:sz w:val="19"/>
        </w:rPr>
      </w:pPr>
      <w:r>
        <w:rPr>
          <w:noProof/>
          <w:position w:val="-3"/>
          <w:sz w:val="19"/>
          <w:lang w:eastAsia="ru-RU"/>
        </w:rPr>
        <w:drawing>
          <wp:inline distT="0" distB="0" distL="0" distR="0">
            <wp:extent cx="962222" cy="123825"/>
            <wp:effectExtent l="0" t="0" r="0" b="0"/>
            <wp:docPr id="81" name="Image 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222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4"/>
          <w:position w:val="-3"/>
          <w:sz w:val="19"/>
        </w:rPr>
        <w:t xml:space="preserve"> </w:t>
      </w:r>
      <w:r>
        <w:rPr>
          <w:noProof/>
          <w:spacing w:val="64"/>
          <w:position w:val="-3"/>
          <w:sz w:val="19"/>
          <w:lang w:eastAsia="ru-RU"/>
        </w:rPr>
        <w:drawing>
          <wp:inline distT="0" distB="0" distL="0" distR="0">
            <wp:extent cx="1256945" cy="123825"/>
            <wp:effectExtent l="0" t="0" r="0" b="0"/>
            <wp:docPr id="82" name="Image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694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D588C">
      <w:footerReference w:type="default" r:id="rId39"/>
      <w:pgSz w:w="11910" w:h="16840"/>
      <w:pgMar w:top="1920" w:right="1133" w:bottom="280" w:left="1559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35C9" w:rsidRDefault="002A35C9">
      <w:r>
        <w:separator/>
      </w:r>
    </w:p>
  </w:endnote>
  <w:endnote w:type="continuationSeparator" w:id="0">
    <w:p w:rsidR="002A35C9" w:rsidRDefault="002A3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mic Sans MS">
    <w:altName w:val="Comic Sans MS"/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35C9" w:rsidRDefault="002A35C9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446656" behindDoc="1" locked="0" layoutInCell="1" allowOverlap="1">
              <wp:simplePos x="0" y="0"/>
              <wp:positionH relativeFrom="page">
                <wp:posOffset>3618984</wp:posOffset>
              </wp:positionH>
              <wp:positionV relativeFrom="page">
                <wp:posOffset>10098499</wp:posOffset>
              </wp:positionV>
              <wp:extent cx="196215" cy="19431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21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A35C9" w:rsidRDefault="002A35C9">
                          <w:pPr>
                            <w:pStyle w:val="a3"/>
                            <w:spacing w:before="20"/>
                            <w:ind w:left="20" w:firstLine="0"/>
                            <w:jc w:val="left"/>
                            <w:rPr>
                              <w:rFonts w:ascii="Microsoft Sans Serif"/>
                            </w:rPr>
                          </w:pPr>
                          <w:r>
                            <w:rPr>
                              <w:rFonts w:ascii="Microsoft Sans Serif"/>
                              <w:color w:val="231F2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Microsoft Sans Serif"/>
                              <w:color w:val="231F20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Microsoft Sans Serif"/>
                              <w:color w:val="231F20"/>
                              <w:spacing w:val="-5"/>
                            </w:rPr>
                            <w:fldChar w:fldCharType="separate"/>
                          </w:r>
                          <w:r w:rsidR="00251C97">
                            <w:rPr>
                              <w:rFonts w:ascii="Microsoft Sans Serif"/>
                              <w:noProof/>
                              <w:color w:val="231F20"/>
                              <w:spacing w:val="-5"/>
                            </w:rPr>
                            <w:t>9</w:t>
                          </w:r>
                          <w:r>
                            <w:rPr>
                              <w:rFonts w:ascii="Microsoft Sans Serif"/>
                              <w:color w:val="231F2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1" o:spid="_x0000_s1026" type="#_x0000_t202" style="position:absolute;margin-left:284.95pt;margin-top:795.15pt;width:15.45pt;height:15.3pt;z-index:-17869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" filled="f" stroked="f">
              <v:path arrowok="t"/>
              <v:textbox inset="0,0,0,0">
                <w:txbxContent>
                  <w:p w:rsidR="002A35C9" w:rsidRDefault="002A35C9">
                    <w:pPr>
                      <w:pStyle w:val="a3"/>
                      <w:spacing w:before="20"/>
                      <w:ind w:left="20" w:firstLine="0"/>
                      <w:jc w:val="left"/>
                      <w:rPr>
                        <w:rFonts w:ascii="Microsoft Sans Serif"/>
                      </w:rPr>
                    </w:pPr>
                    <w:r>
                      <w:rPr>
                        <w:rFonts w:ascii="Microsoft Sans Serif"/>
                        <w:color w:val="231F20"/>
                        <w:spacing w:val="-5"/>
                      </w:rPr>
                      <w:fldChar w:fldCharType="begin"/>
                    </w:r>
                    <w:r>
                      <w:rPr>
                        <w:rFonts w:ascii="Microsoft Sans Serif"/>
                        <w:color w:val="231F20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Microsoft Sans Serif"/>
                        <w:color w:val="231F20"/>
                        <w:spacing w:val="-5"/>
                      </w:rPr>
                      <w:fldChar w:fldCharType="separate"/>
                    </w:r>
                    <w:r w:rsidR="00251C97">
                      <w:rPr>
                        <w:rFonts w:ascii="Microsoft Sans Serif"/>
                        <w:noProof/>
                        <w:color w:val="231F20"/>
                        <w:spacing w:val="-5"/>
                      </w:rPr>
                      <w:t>9</w:t>
                    </w:r>
                    <w:r>
                      <w:rPr>
                        <w:rFonts w:ascii="Microsoft Sans Serif"/>
                        <w:color w:val="231F20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35C9" w:rsidRDefault="002A35C9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447680" behindDoc="1" locked="0" layoutInCell="1" allowOverlap="1">
              <wp:simplePos x="0" y="0"/>
              <wp:positionH relativeFrom="page">
                <wp:posOffset>3598755</wp:posOffset>
              </wp:positionH>
              <wp:positionV relativeFrom="page">
                <wp:posOffset>10098499</wp:posOffset>
              </wp:positionV>
              <wp:extent cx="249554" cy="194310"/>
              <wp:effectExtent l="0" t="0" r="0" b="0"/>
              <wp:wrapNone/>
              <wp:docPr id="63" name="Text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955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A35C9" w:rsidRDefault="002A35C9">
                          <w:pPr>
                            <w:pStyle w:val="a3"/>
                            <w:spacing w:before="20"/>
                            <w:ind w:left="60" w:firstLine="0"/>
                            <w:jc w:val="left"/>
                            <w:rPr>
                              <w:rFonts w:ascii="Microsoft Sans Serif"/>
                            </w:rPr>
                          </w:pPr>
                          <w:r>
                            <w:rPr>
                              <w:rFonts w:ascii="Microsoft Sans Serif"/>
                              <w:color w:val="231F2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Microsoft Sans Serif"/>
                              <w:color w:val="231F20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Microsoft Sans Serif"/>
                              <w:color w:val="231F20"/>
                              <w:spacing w:val="-5"/>
                            </w:rPr>
                            <w:fldChar w:fldCharType="separate"/>
                          </w:r>
                          <w:r w:rsidR="00251C97">
                            <w:rPr>
                              <w:rFonts w:ascii="Microsoft Sans Serif"/>
                              <w:noProof/>
                              <w:color w:val="231F20"/>
                              <w:spacing w:val="-5"/>
                            </w:rPr>
                            <w:t>12</w:t>
                          </w:r>
                          <w:r>
                            <w:rPr>
                              <w:rFonts w:ascii="Microsoft Sans Serif"/>
                              <w:color w:val="231F2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3" o:spid="_x0000_s1027" type="#_x0000_t202" style="position:absolute;margin-left:283.35pt;margin-top:795.15pt;width:19.65pt;height:15.3pt;z-index:-17868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" filled="f" stroked="f">
              <v:path arrowok="t"/>
              <v:textbox inset="0,0,0,0">
                <w:txbxContent>
                  <w:p w:rsidR="002A35C9" w:rsidRDefault="002A35C9">
                    <w:pPr>
                      <w:pStyle w:val="a3"/>
                      <w:spacing w:before="20"/>
                      <w:ind w:left="60" w:firstLine="0"/>
                      <w:jc w:val="left"/>
                      <w:rPr>
                        <w:rFonts w:ascii="Microsoft Sans Serif"/>
                      </w:rPr>
                    </w:pPr>
                    <w:r>
                      <w:rPr>
                        <w:rFonts w:ascii="Microsoft Sans Serif"/>
                        <w:color w:val="231F20"/>
                        <w:spacing w:val="-5"/>
                      </w:rPr>
                      <w:fldChar w:fldCharType="begin"/>
                    </w:r>
                    <w:r>
                      <w:rPr>
                        <w:rFonts w:ascii="Microsoft Sans Serif"/>
                        <w:color w:val="231F20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Microsoft Sans Serif"/>
                        <w:color w:val="231F20"/>
                        <w:spacing w:val="-5"/>
                      </w:rPr>
                      <w:fldChar w:fldCharType="separate"/>
                    </w:r>
                    <w:r w:rsidR="00251C97">
                      <w:rPr>
                        <w:rFonts w:ascii="Microsoft Sans Serif"/>
                        <w:noProof/>
                        <w:color w:val="231F20"/>
                        <w:spacing w:val="-5"/>
                      </w:rPr>
                      <w:t>12</w:t>
                    </w:r>
                    <w:r>
                      <w:rPr>
                        <w:rFonts w:ascii="Microsoft Sans Serif"/>
                        <w:color w:val="231F20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35C9" w:rsidRDefault="002A35C9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448192" behindDoc="1" locked="0" layoutInCell="1" allowOverlap="1">
              <wp:simplePos x="0" y="0"/>
              <wp:positionH relativeFrom="page">
                <wp:posOffset>3582513</wp:posOffset>
              </wp:positionH>
              <wp:positionV relativeFrom="page">
                <wp:posOffset>10311303</wp:posOffset>
              </wp:positionV>
              <wp:extent cx="229235" cy="194310"/>
              <wp:effectExtent l="0" t="0" r="0" b="0"/>
              <wp:wrapNone/>
              <wp:docPr id="64" name="Text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A35C9" w:rsidRDefault="002A35C9">
                          <w:pPr>
                            <w:pStyle w:val="a3"/>
                            <w:spacing w:before="20"/>
                            <w:ind w:left="20" w:firstLine="0"/>
                            <w:jc w:val="left"/>
                            <w:rPr>
                              <w:rFonts w:ascii="Microsoft Sans Serif"/>
                            </w:rPr>
                          </w:pPr>
                          <w:r>
                            <w:rPr>
                              <w:rFonts w:ascii="Microsoft Sans Serif"/>
                              <w:color w:val="231F20"/>
                              <w:spacing w:val="-5"/>
                              <w:w w:val="120"/>
                            </w:rPr>
                            <w:t>20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4" o:spid="_x0000_s1028" type="#_x0000_t202" style="position:absolute;margin-left:282.1pt;margin-top:811.9pt;width:18.05pt;height:15.3pt;z-index:-17868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" filled="f" stroked="f">
              <v:path arrowok="t"/>
              <v:textbox inset="0,0,0,0">
                <w:txbxContent>
                  <w:p w:rsidR="002A35C9" w:rsidRDefault="002A35C9">
                    <w:pPr>
                      <w:pStyle w:val="a3"/>
                      <w:spacing w:before="20"/>
                      <w:ind w:left="20" w:firstLine="0"/>
                      <w:jc w:val="left"/>
                      <w:rPr>
                        <w:rFonts w:ascii="Microsoft Sans Serif"/>
                      </w:rPr>
                    </w:pPr>
                    <w:r>
                      <w:rPr>
                        <w:rFonts w:ascii="Microsoft Sans Serif"/>
                        <w:color w:val="231F20"/>
                        <w:spacing w:val="-5"/>
                        <w:w w:val="120"/>
                      </w:rPr>
                      <w:t>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35C9" w:rsidRDefault="002A35C9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448704" behindDoc="1" locked="0" layoutInCell="1" allowOverlap="1">
              <wp:simplePos x="0" y="0"/>
              <wp:positionH relativeFrom="page">
                <wp:posOffset>3602029</wp:posOffset>
              </wp:positionH>
              <wp:positionV relativeFrom="page">
                <wp:posOffset>10098499</wp:posOffset>
              </wp:positionV>
              <wp:extent cx="259715" cy="194310"/>
              <wp:effectExtent l="0" t="0" r="0" b="0"/>
              <wp:wrapNone/>
              <wp:docPr id="65" name="Text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971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A35C9" w:rsidRDefault="002A35C9">
                          <w:pPr>
                            <w:pStyle w:val="a3"/>
                            <w:spacing w:before="20"/>
                            <w:ind w:left="33" w:firstLine="0"/>
                            <w:jc w:val="left"/>
                            <w:rPr>
                              <w:rFonts w:ascii="Microsoft Sans Serif"/>
                            </w:rPr>
                          </w:pPr>
                          <w:r>
                            <w:rPr>
                              <w:rFonts w:ascii="Microsoft Sans Serif"/>
                              <w:color w:val="231F20"/>
                              <w:spacing w:val="-5"/>
                              <w:w w:val="110"/>
                            </w:rPr>
                            <w:fldChar w:fldCharType="begin"/>
                          </w:r>
                          <w:r>
                            <w:rPr>
                              <w:rFonts w:ascii="Microsoft Sans Serif"/>
                              <w:color w:val="231F20"/>
                              <w:spacing w:val="-5"/>
                              <w:w w:val="110"/>
                            </w:rPr>
                            <w:instrText xml:space="preserve"> PAGE </w:instrText>
                          </w:r>
                          <w:r>
                            <w:rPr>
                              <w:rFonts w:ascii="Microsoft Sans Serif"/>
                              <w:color w:val="231F20"/>
                              <w:spacing w:val="-5"/>
                              <w:w w:val="110"/>
                            </w:rPr>
                            <w:fldChar w:fldCharType="separate"/>
                          </w:r>
                          <w:r w:rsidR="00251C97">
                            <w:rPr>
                              <w:rFonts w:ascii="Microsoft Sans Serif"/>
                              <w:noProof/>
                              <w:color w:val="231F20"/>
                              <w:spacing w:val="-5"/>
                              <w:w w:val="110"/>
                            </w:rPr>
                            <w:t>21</w:t>
                          </w:r>
                          <w:r>
                            <w:rPr>
                              <w:rFonts w:ascii="Microsoft Sans Serif"/>
                              <w:color w:val="231F20"/>
                              <w:spacing w:val="-5"/>
                              <w:w w:val="1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5" o:spid="_x0000_s1029" type="#_x0000_t202" style="position:absolute;margin-left:283.6pt;margin-top:795.15pt;width:20.45pt;height:15.3pt;z-index:-17867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" filled="f" stroked="f">
              <v:path arrowok="t"/>
              <v:textbox inset="0,0,0,0">
                <w:txbxContent>
                  <w:p w:rsidR="002A35C9" w:rsidRDefault="002A35C9">
                    <w:pPr>
                      <w:pStyle w:val="a3"/>
                      <w:spacing w:before="20"/>
                      <w:ind w:left="33" w:firstLine="0"/>
                      <w:jc w:val="left"/>
                      <w:rPr>
                        <w:rFonts w:ascii="Microsoft Sans Serif"/>
                      </w:rPr>
                    </w:pPr>
                    <w:r>
                      <w:rPr>
                        <w:rFonts w:ascii="Microsoft Sans Serif"/>
                        <w:color w:val="231F20"/>
                        <w:spacing w:val="-5"/>
                        <w:w w:val="110"/>
                      </w:rPr>
                      <w:fldChar w:fldCharType="begin"/>
                    </w:r>
                    <w:r>
                      <w:rPr>
                        <w:rFonts w:ascii="Microsoft Sans Serif"/>
                        <w:color w:val="231F20"/>
                        <w:spacing w:val="-5"/>
                        <w:w w:val="110"/>
                      </w:rPr>
                      <w:instrText xml:space="preserve"> PAGE </w:instrText>
                    </w:r>
                    <w:r>
                      <w:rPr>
                        <w:rFonts w:ascii="Microsoft Sans Serif"/>
                        <w:color w:val="231F20"/>
                        <w:spacing w:val="-5"/>
                        <w:w w:val="110"/>
                      </w:rPr>
                      <w:fldChar w:fldCharType="separate"/>
                    </w:r>
                    <w:r w:rsidR="00251C97">
                      <w:rPr>
                        <w:rFonts w:ascii="Microsoft Sans Serif"/>
                        <w:noProof/>
                        <w:color w:val="231F20"/>
                        <w:spacing w:val="-5"/>
                        <w:w w:val="110"/>
                      </w:rPr>
                      <w:t>21</w:t>
                    </w:r>
                    <w:r>
                      <w:rPr>
                        <w:rFonts w:ascii="Microsoft Sans Serif"/>
                        <w:color w:val="231F20"/>
                        <w:spacing w:val="-5"/>
                        <w:w w:val="1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35C9" w:rsidRDefault="002A35C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35C9" w:rsidRDefault="002A35C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35C9" w:rsidRDefault="002A35C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35C9" w:rsidRDefault="002A35C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35C9" w:rsidRDefault="002A35C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35C9" w:rsidRDefault="002A35C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35C9" w:rsidRDefault="002A35C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35C9" w:rsidRDefault="002A35C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35C9" w:rsidRDefault="002A35C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35C9" w:rsidRDefault="002A35C9">
    <w:pPr>
      <w:pStyle w:val="a3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35C9" w:rsidRDefault="002A35C9">
      <w:r>
        <w:separator/>
      </w:r>
    </w:p>
  </w:footnote>
  <w:footnote w:type="continuationSeparator" w:id="0">
    <w:p w:rsidR="002A35C9" w:rsidRDefault="002A35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251807"/>
    <w:multiLevelType w:val="hybridMultilevel"/>
    <w:tmpl w:val="DCEE420E"/>
    <w:lvl w:ilvl="0" w:tplc="813C52C6">
      <w:numFmt w:val="bullet"/>
      <w:lvlText w:val="●"/>
      <w:lvlJc w:val="left"/>
      <w:pPr>
        <w:ind w:left="690" w:hanging="26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ru-RU" w:eastAsia="en-US" w:bidi="ar-SA"/>
      </w:rPr>
    </w:lvl>
    <w:lvl w:ilvl="1" w:tplc="FFB086C8">
      <w:numFmt w:val="bullet"/>
      <w:lvlText w:val="•"/>
      <w:lvlJc w:val="left"/>
      <w:pPr>
        <w:ind w:left="1650" w:hanging="265"/>
      </w:pPr>
      <w:rPr>
        <w:rFonts w:hint="default"/>
        <w:lang w:val="ru-RU" w:eastAsia="en-US" w:bidi="ar-SA"/>
      </w:rPr>
    </w:lvl>
    <w:lvl w:ilvl="2" w:tplc="2246242E">
      <w:numFmt w:val="bullet"/>
      <w:lvlText w:val="•"/>
      <w:lvlJc w:val="left"/>
      <w:pPr>
        <w:ind w:left="2601" w:hanging="265"/>
      </w:pPr>
      <w:rPr>
        <w:rFonts w:hint="default"/>
        <w:lang w:val="ru-RU" w:eastAsia="en-US" w:bidi="ar-SA"/>
      </w:rPr>
    </w:lvl>
    <w:lvl w:ilvl="3" w:tplc="6448975A">
      <w:numFmt w:val="bullet"/>
      <w:lvlText w:val="•"/>
      <w:lvlJc w:val="left"/>
      <w:pPr>
        <w:ind w:left="3551" w:hanging="265"/>
      </w:pPr>
      <w:rPr>
        <w:rFonts w:hint="default"/>
        <w:lang w:val="ru-RU" w:eastAsia="en-US" w:bidi="ar-SA"/>
      </w:rPr>
    </w:lvl>
    <w:lvl w:ilvl="4" w:tplc="BF025B6E">
      <w:numFmt w:val="bullet"/>
      <w:lvlText w:val="•"/>
      <w:lvlJc w:val="left"/>
      <w:pPr>
        <w:ind w:left="4502" w:hanging="265"/>
      </w:pPr>
      <w:rPr>
        <w:rFonts w:hint="default"/>
        <w:lang w:val="ru-RU" w:eastAsia="en-US" w:bidi="ar-SA"/>
      </w:rPr>
    </w:lvl>
    <w:lvl w:ilvl="5" w:tplc="07DCCB42">
      <w:numFmt w:val="bullet"/>
      <w:lvlText w:val="•"/>
      <w:lvlJc w:val="left"/>
      <w:pPr>
        <w:ind w:left="5452" w:hanging="265"/>
      </w:pPr>
      <w:rPr>
        <w:rFonts w:hint="default"/>
        <w:lang w:val="ru-RU" w:eastAsia="en-US" w:bidi="ar-SA"/>
      </w:rPr>
    </w:lvl>
    <w:lvl w:ilvl="6" w:tplc="247E6AA6">
      <w:numFmt w:val="bullet"/>
      <w:lvlText w:val="•"/>
      <w:lvlJc w:val="left"/>
      <w:pPr>
        <w:ind w:left="6403" w:hanging="265"/>
      </w:pPr>
      <w:rPr>
        <w:rFonts w:hint="default"/>
        <w:lang w:val="ru-RU" w:eastAsia="en-US" w:bidi="ar-SA"/>
      </w:rPr>
    </w:lvl>
    <w:lvl w:ilvl="7" w:tplc="CBA4E5B8">
      <w:numFmt w:val="bullet"/>
      <w:lvlText w:val="•"/>
      <w:lvlJc w:val="left"/>
      <w:pPr>
        <w:ind w:left="7353" w:hanging="265"/>
      </w:pPr>
      <w:rPr>
        <w:rFonts w:hint="default"/>
        <w:lang w:val="ru-RU" w:eastAsia="en-US" w:bidi="ar-SA"/>
      </w:rPr>
    </w:lvl>
    <w:lvl w:ilvl="8" w:tplc="7BCA5F52">
      <w:numFmt w:val="bullet"/>
      <w:lvlText w:val="•"/>
      <w:lvlJc w:val="left"/>
      <w:pPr>
        <w:ind w:left="8304" w:hanging="265"/>
      </w:pPr>
      <w:rPr>
        <w:rFonts w:hint="default"/>
        <w:lang w:val="ru-RU" w:eastAsia="en-US" w:bidi="ar-SA"/>
      </w:rPr>
    </w:lvl>
  </w:abstractNum>
  <w:abstractNum w:abstractNumId="1" w15:restartNumberingAfterBreak="0">
    <w:nsid w:val="74D3010A"/>
    <w:multiLevelType w:val="hybridMultilevel"/>
    <w:tmpl w:val="F662B4F4"/>
    <w:lvl w:ilvl="0" w:tplc="A720F61E">
      <w:start w:val="1"/>
      <w:numFmt w:val="decimal"/>
      <w:lvlText w:val="%1."/>
      <w:lvlJc w:val="left"/>
      <w:pPr>
        <w:ind w:left="682" w:hanging="291"/>
        <w:jc w:val="right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231F20"/>
        <w:spacing w:val="-3"/>
        <w:w w:val="63"/>
        <w:sz w:val="24"/>
        <w:szCs w:val="24"/>
        <w:lang w:val="ru-RU" w:eastAsia="en-US" w:bidi="ar-SA"/>
      </w:rPr>
    </w:lvl>
    <w:lvl w:ilvl="1" w:tplc="7DAA592C">
      <w:numFmt w:val="bullet"/>
      <w:lvlText w:val="•"/>
      <w:lvlJc w:val="left"/>
      <w:pPr>
        <w:ind w:left="1632" w:hanging="291"/>
      </w:pPr>
      <w:rPr>
        <w:rFonts w:hint="default"/>
        <w:lang w:val="ru-RU" w:eastAsia="en-US" w:bidi="ar-SA"/>
      </w:rPr>
    </w:lvl>
    <w:lvl w:ilvl="2" w:tplc="684EF46A">
      <w:numFmt w:val="bullet"/>
      <w:lvlText w:val="•"/>
      <w:lvlJc w:val="left"/>
      <w:pPr>
        <w:ind w:left="2585" w:hanging="291"/>
      </w:pPr>
      <w:rPr>
        <w:rFonts w:hint="default"/>
        <w:lang w:val="ru-RU" w:eastAsia="en-US" w:bidi="ar-SA"/>
      </w:rPr>
    </w:lvl>
    <w:lvl w:ilvl="3" w:tplc="36FAA0D8">
      <w:numFmt w:val="bullet"/>
      <w:lvlText w:val="•"/>
      <w:lvlJc w:val="left"/>
      <w:pPr>
        <w:ind w:left="3537" w:hanging="291"/>
      </w:pPr>
      <w:rPr>
        <w:rFonts w:hint="default"/>
        <w:lang w:val="ru-RU" w:eastAsia="en-US" w:bidi="ar-SA"/>
      </w:rPr>
    </w:lvl>
    <w:lvl w:ilvl="4" w:tplc="046C183E">
      <w:numFmt w:val="bullet"/>
      <w:lvlText w:val="•"/>
      <w:lvlJc w:val="left"/>
      <w:pPr>
        <w:ind w:left="4490" w:hanging="291"/>
      </w:pPr>
      <w:rPr>
        <w:rFonts w:hint="default"/>
        <w:lang w:val="ru-RU" w:eastAsia="en-US" w:bidi="ar-SA"/>
      </w:rPr>
    </w:lvl>
    <w:lvl w:ilvl="5" w:tplc="7F8ECB1A">
      <w:numFmt w:val="bullet"/>
      <w:lvlText w:val="•"/>
      <w:lvlJc w:val="left"/>
      <w:pPr>
        <w:ind w:left="5442" w:hanging="291"/>
      </w:pPr>
      <w:rPr>
        <w:rFonts w:hint="default"/>
        <w:lang w:val="ru-RU" w:eastAsia="en-US" w:bidi="ar-SA"/>
      </w:rPr>
    </w:lvl>
    <w:lvl w:ilvl="6" w:tplc="3F32F236">
      <w:numFmt w:val="bullet"/>
      <w:lvlText w:val="•"/>
      <w:lvlJc w:val="left"/>
      <w:pPr>
        <w:ind w:left="6395" w:hanging="291"/>
      </w:pPr>
      <w:rPr>
        <w:rFonts w:hint="default"/>
        <w:lang w:val="ru-RU" w:eastAsia="en-US" w:bidi="ar-SA"/>
      </w:rPr>
    </w:lvl>
    <w:lvl w:ilvl="7" w:tplc="C34826CC">
      <w:numFmt w:val="bullet"/>
      <w:lvlText w:val="•"/>
      <w:lvlJc w:val="left"/>
      <w:pPr>
        <w:ind w:left="7347" w:hanging="291"/>
      </w:pPr>
      <w:rPr>
        <w:rFonts w:hint="default"/>
        <w:lang w:val="ru-RU" w:eastAsia="en-US" w:bidi="ar-SA"/>
      </w:rPr>
    </w:lvl>
    <w:lvl w:ilvl="8" w:tplc="C792E044">
      <w:numFmt w:val="bullet"/>
      <w:lvlText w:val="•"/>
      <w:lvlJc w:val="left"/>
      <w:pPr>
        <w:ind w:left="8300" w:hanging="29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1D588C"/>
    <w:rsid w:val="001D588C"/>
    <w:rsid w:val="00251C97"/>
    <w:rsid w:val="002A35C9"/>
    <w:rsid w:val="00953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08C1F3-30AB-42E1-B8F3-AD117CF55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Lucida Sans Unicode" w:eastAsia="Lucida Sans Unicode" w:hAnsi="Lucida Sans Unicode" w:cs="Lucida Sans Unicode"/>
      <w:lang w:val="ru-RU"/>
    </w:rPr>
  </w:style>
  <w:style w:type="paragraph" w:styleId="1">
    <w:name w:val="heading 1"/>
    <w:basedOn w:val="a"/>
    <w:uiPriority w:val="1"/>
    <w:qFormat/>
    <w:pPr>
      <w:spacing w:before="38"/>
      <w:ind w:left="144"/>
      <w:outlineLvl w:val="0"/>
    </w:pPr>
    <w:rPr>
      <w:rFonts w:ascii="Comic Sans MS" w:eastAsia="Comic Sans MS" w:hAnsi="Comic Sans MS" w:cs="Comic Sans MS"/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425"/>
      <w:outlineLvl w:val="1"/>
    </w:pPr>
    <w:rPr>
      <w:rFonts w:ascii="Tahoma" w:eastAsia="Tahoma" w:hAnsi="Tahoma" w:cs="Tahom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86"/>
      <w:ind w:left="141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before="86"/>
      <w:ind w:left="141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146" w:firstLine="283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74"/>
      <w:ind w:left="104" w:right="3776" w:hanging="8"/>
    </w:pPr>
    <w:rPr>
      <w:rFonts w:ascii="Comic Sans MS" w:eastAsia="Comic Sans MS" w:hAnsi="Comic Sans MS" w:cs="Comic Sans MS"/>
      <w:b/>
      <w:bCs/>
      <w:sz w:val="79"/>
      <w:szCs w:val="79"/>
    </w:rPr>
  </w:style>
  <w:style w:type="paragraph" w:styleId="a5">
    <w:name w:val="List Paragraph"/>
    <w:basedOn w:val="a"/>
    <w:uiPriority w:val="1"/>
    <w:qFormat/>
    <w:pPr>
      <w:ind w:left="689" w:hanging="26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251C9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1C97"/>
    <w:rPr>
      <w:rFonts w:ascii="Segoe UI" w:eastAsia="Lucida Sans Unicode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footer" Target="footer11.xml"/><Relationship Id="rId26" Type="http://schemas.openxmlformats.org/officeDocument/2006/relationships/image" Target="media/image7.png"/><Relationship Id="rId39" Type="http://schemas.openxmlformats.org/officeDocument/2006/relationships/footer" Target="footer14.xml"/><Relationship Id="rId3" Type="http://schemas.openxmlformats.org/officeDocument/2006/relationships/settings" Target="settings.xml"/><Relationship Id="rId21" Type="http://schemas.openxmlformats.org/officeDocument/2006/relationships/image" Target="media/image2.png"/><Relationship Id="rId34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footer" Target="footer5.xml"/><Relationship Id="rId17" Type="http://schemas.openxmlformats.org/officeDocument/2006/relationships/footer" Target="footer10.xml"/><Relationship Id="rId25" Type="http://schemas.openxmlformats.org/officeDocument/2006/relationships/image" Target="media/image6.png"/><Relationship Id="rId33" Type="http://schemas.openxmlformats.org/officeDocument/2006/relationships/image" Target="media/image14.png"/><Relationship Id="rId38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footer" Target="footer9.xml"/><Relationship Id="rId20" Type="http://schemas.openxmlformats.org/officeDocument/2006/relationships/footer" Target="footer13.xml"/><Relationship Id="rId29" Type="http://schemas.openxmlformats.org/officeDocument/2006/relationships/image" Target="media/image10.pn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24" Type="http://schemas.openxmlformats.org/officeDocument/2006/relationships/image" Target="media/image5.png"/><Relationship Id="rId32" Type="http://schemas.openxmlformats.org/officeDocument/2006/relationships/image" Target="media/image13.png"/><Relationship Id="rId37" Type="http://schemas.openxmlformats.org/officeDocument/2006/relationships/image" Target="media/image18.png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8.xml"/><Relationship Id="rId23" Type="http://schemas.openxmlformats.org/officeDocument/2006/relationships/image" Target="media/image4.png"/><Relationship Id="rId28" Type="http://schemas.openxmlformats.org/officeDocument/2006/relationships/image" Target="media/image9.png"/><Relationship Id="rId36" Type="http://schemas.openxmlformats.org/officeDocument/2006/relationships/image" Target="media/image17.png"/><Relationship Id="rId10" Type="http://schemas.openxmlformats.org/officeDocument/2006/relationships/footer" Target="footer3.xml"/><Relationship Id="rId19" Type="http://schemas.openxmlformats.org/officeDocument/2006/relationships/footer" Target="footer12.xml"/><Relationship Id="rId31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7.xml"/><Relationship Id="rId22" Type="http://schemas.openxmlformats.org/officeDocument/2006/relationships/image" Target="media/image3.png"/><Relationship Id="rId27" Type="http://schemas.openxmlformats.org/officeDocument/2006/relationships/image" Target="media/image8.png"/><Relationship Id="rId30" Type="http://schemas.openxmlformats.org/officeDocument/2006/relationships/image" Target="media/image11.png"/><Relationship Id="rId35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24</Pages>
  <Words>7116</Words>
  <Characters>40563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Школа</cp:lastModifiedBy>
  <cp:revision>3</cp:revision>
  <cp:lastPrinted>2025-09-17T15:46:00Z</cp:lastPrinted>
  <dcterms:created xsi:type="dcterms:W3CDTF">2025-09-10T13:16:00Z</dcterms:created>
  <dcterms:modified xsi:type="dcterms:W3CDTF">2025-09-17T15:49:00Z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2025-08-27T00:00:00Z</vt:filetime>
  </property>
  <property fmtid="{D5CDD505-2E9C-101B-9397-08002B2CF9AE}" pid="3" name="Creator">
    <vt:lpwstr>Adobe InDesign CS6 (Windows)</vt:lpwstr>
  </property>
  <property fmtid="{D5CDD505-2E9C-101B-9397-08002B2CF9AE}" pid="4" name="LastSaved">
    <vt:filetime>2025-09-10T00:00:00Z</vt:filetime>
  </property>
  <property fmtid="{D5CDD505-2E9C-101B-9397-08002B2CF9AE}" pid="5" name="Producer">
    <vt:lpwstr>Adobe PDF Library 10.0.1</vt:lpwstr>
  </property>
</Properties>
</file>