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FCB" w:rsidRDefault="003D1FCB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BF2686" w:rsidRPr="008B1E54" w:rsidRDefault="00313664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313664">
        <w:rPr>
          <w:rFonts w:ascii="Times New Roman" w:hAnsi="Times New Roman"/>
          <w:noProof/>
          <w:lang w:val="ru-RU" w:eastAsia="ru-RU" w:bidi="ar-SA"/>
        </w:rPr>
        <w:drawing>
          <wp:inline distT="0" distB="0" distL="0" distR="0">
            <wp:extent cx="7190105" cy="9304282"/>
            <wp:effectExtent l="0" t="0" r="0" b="0"/>
            <wp:docPr id="1" name="Рисунок 1" descr="H:\З.И\уро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З.И\урок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0105" cy="930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1FCB" w:rsidRPr="008B1E54" w:rsidRDefault="00324655" w:rsidP="008B1E54">
      <w:pPr>
        <w:widowControl w:val="0"/>
        <w:tabs>
          <w:tab w:val="left" w:pos="5061"/>
        </w:tabs>
        <w:autoSpaceDE w:val="0"/>
        <w:autoSpaceDN w:val="0"/>
        <w:spacing w:before="185"/>
        <w:outlineLvl w:val="0"/>
        <w:rPr>
          <w:rFonts w:ascii="Times New Roman" w:hAnsi="Times New Roman"/>
          <w:b/>
          <w:bCs/>
          <w:lang w:val="ru-RU" w:bidi="ar-SA"/>
        </w:rPr>
      </w:pPr>
      <w:bookmarkStart w:id="1" w:name="1.2__Пояснительная_записка"/>
      <w:bookmarkStart w:id="2" w:name="_TOC_250003"/>
      <w:bookmarkEnd w:id="1"/>
      <w:r w:rsidRPr="008B1E54">
        <w:rPr>
          <w:rFonts w:ascii="Times New Roman" w:hAnsi="Times New Roman"/>
          <w:lang w:val="ru-RU" w:bidi="ar-SA"/>
        </w:rPr>
        <w:lastRenderedPageBreak/>
        <w:t xml:space="preserve">                                          </w:t>
      </w:r>
      <w:r w:rsidR="003D1FCB" w:rsidRPr="008B1E54">
        <w:rPr>
          <w:rFonts w:ascii="Times New Roman" w:hAnsi="Times New Roman"/>
          <w:b/>
          <w:bCs/>
          <w:spacing w:val="-1"/>
          <w:lang w:val="ru-RU" w:bidi="ar-SA"/>
        </w:rPr>
        <w:t>Пояснительная</w:t>
      </w:r>
      <w:r w:rsidR="003D1FCB" w:rsidRPr="008B1E54">
        <w:rPr>
          <w:rFonts w:ascii="Times New Roman" w:hAnsi="Times New Roman"/>
          <w:b/>
          <w:bCs/>
          <w:spacing w:val="-7"/>
          <w:lang w:val="ru-RU" w:bidi="ar-SA"/>
        </w:rPr>
        <w:t xml:space="preserve"> </w:t>
      </w:r>
      <w:bookmarkEnd w:id="2"/>
      <w:r w:rsidR="003D1FCB" w:rsidRPr="008B1E54">
        <w:rPr>
          <w:rFonts w:ascii="Times New Roman" w:hAnsi="Times New Roman"/>
          <w:b/>
          <w:bCs/>
          <w:lang w:val="ru-RU" w:bidi="ar-SA"/>
        </w:rPr>
        <w:t>записка</w:t>
      </w:r>
    </w:p>
    <w:p w:rsidR="00324655" w:rsidRPr="008B1E54" w:rsidRDefault="00324655" w:rsidP="008B1E54">
      <w:pPr>
        <w:widowControl w:val="0"/>
        <w:autoSpaceDE w:val="0"/>
        <w:autoSpaceDN w:val="0"/>
        <w:ind w:left="546" w:right="64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 xml:space="preserve">Дополнительная общеобразовательная общеразвивающая программа </w:t>
      </w:r>
      <w:r w:rsidR="003D2C51">
        <w:rPr>
          <w:rFonts w:ascii="Times New Roman" w:hAnsi="Times New Roman"/>
          <w:lang w:val="ru-RU" w:bidi="ar-SA"/>
        </w:rPr>
        <w:t>« Уроки с увлечением функциональной грамотности»</w:t>
      </w:r>
      <w:r w:rsidRPr="008B1E54">
        <w:rPr>
          <w:rFonts w:ascii="Times New Roman" w:hAnsi="Times New Roman"/>
          <w:lang w:val="ru-RU" w:bidi="ar-SA"/>
        </w:rPr>
        <w:t>обще-интеллектуальной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направленности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разработана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основе:</w:t>
      </w:r>
    </w:p>
    <w:p w:rsidR="00324655" w:rsidRPr="008B1E54" w:rsidRDefault="00324655" w:rsidP="008B1E54">
      <w:pPr>
        <w:numPr>
          <w:ilvl w:val="0"/>
          <w:numId w:val="44"/>
        </w:numPr>
        <w:spacing w:after="200"/>
        <w:ind w:firstLine="567"/>
        <w:contextualSpacing/>
        <w:jc w:val="both"/>
        <w:rPr>
          <w:rFonts w:ascii="Times New Roman" w:eastAsia="Calibri" w:hAnsi="Times New Roman"/>
          <w:lang w:val="ru-RU" w:eastAsia="ru-RU" w:bidi="ar-SA"/>
        </w:rPr>
      </w:pPr>
      <w:r w:rsidRPr="008B1E54">
        <w:rPr>
          <w:rFonts w:ascii="Times New Roman" w:eastAsia="Calibri" w:hAnsi="Times New Roman"/>
          <w:w w:val="1"/>
          <w:lang w:val="ru-RU" w:eastAsia="ru-RU" w:bidi="ar-SA"/>
        </w:rPr>
        <w:t xml:space="preserve">- </w:t>
      </w:r>
      <w:r w:rsidRPr="008B1E54">
        <w:rPr>
          <w:rFonts w:ascii="Times New Roman" w:eastAsia="Calibri" w:hAnsi="Times New Roman"/>
          <w:lang w:val="ru-RU" w:eastAsia="ru-RU" w:bidi="ar-SA"/>
        </w:rPr>
        <w:t xml:space="preserve">Федеральный закон от 29 декабря 2012 г. № 273-ФЗ «Об образовании в Российской Федерации»; </w:t>
      </w:r>
    </w:p>
    <w:p w:rsidR="00324655" w:rsidRPr="008B1E54" w:rsidRDefault="00324655" w:rsidP="008B1E54">
      <w:pPr>
        <w:numPr>
          <w:ilvl w:val="0"/>
          <w:numId w:val="44"/>
        </w:numPr>
        <w:spacing w:after="200"/>
        <w:ind w:firstLine="567"/>
        <w:contextualSpacing/>
        <w:jc w:val="both"/>
        <w:rPr>
          <w:rFonts w:ascii="Times New Roman" w:eastAsia="Calibri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324655" w:rsidRPr="008B1E54" w:rsidRDefault="00324655" w:rsidP="008B1E54">
      <w:pPr>
        <w:numPr>
          <w:ilvl w:val="0"/>
          <w:numId w:val="44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начального общего образования (утв. </w:t>
      </w:r>
      <w:hyperlink r:id="rId8" w:history="1">
        <w:r w:rsidRPr="008B1E54">
          <w:rPr>
            <w:rFonts w:ascii="Times New Roman" w:hAnsi="Times New Roman"/>
            <w:color w:val="0563C1"/>
            <w:u w:val="single"/>
            <w:lang w:val="ru-RU" w:eastAsia="ru-RU" w:bidi="ar-SA"/>
          </w:rPr>
          <w:t>приказом</w:t>
        </w:r>
      </w:hyperlink>
      <w:r w:rsidRPr="008B1E54">
        <w:rPr>
          <w:rFonts w:ascii="Times New Roman" w:hAnsi="Times New Roman"/>
          <w:lang w:val="ru-RU" w:eastAsia="ru-RU" w:bidi="ar-SA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</w:p>
    <w:p w:rsidR="00324655" w:rsidRPr="008B1E54" w:rsidRDefault="00324655" w:rsidP="008B1E54">
      <w:pPr>
        <w:numPr>
          <w:ilvl w:val="0"/>
          <w:numId w:val="44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основного общего образования (утв. </w:t>
      </w:r>
      <w:hyperlink r:id="rId9" w:history="1">
        <w:r w:rsidRPr="008B1E54">
          <w:rPr>
            <w:rFonts w:ascii="Times New Roman" w:hAnsi="Times New Roman"/>
            <w:color w:val="0563C1"/>
            <w:u w:val="single"/>
            <w:lang w:val="ru-RU" w:eastAsia="ru-RU" w:bidi="ar-SA"/>
          </w:rPr>
          <w:t>приказом</w:t>
        </w:r>
      </w:hyperlink>
      <w:r w:rsidRPr="008B1E54">
        <w:rPr>
          <w:rFonts w:ascii="Times New Roman" w:hAnsi="Times New Roman"/>
          <w:lang w:val="ru-RU" w:eastAsia="ru-RU" w:bidi="ar-SA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324655" w:rsidRPr="008B1E54" w:rsidRDefault="00324655" w:rsidP="008B1E54">
      <w:pPr>
        <w:numPr>
          <w:ilvl w:val="0"/>
          <w:numId w:val="44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Федеральный государственный образовательный стандарт среднего общего образования (утв. </w:t>
      </w:r>
      <w:hyperlink r:id="rId10" w:history="1">
        <w:r w:rsidRPr="008B1E54">
          <w:rPr>
            <w:rFonts w:ascii="Times New Roman" w:hAnsi="Times New Roman"/>
            <w:color w:val="0563C1"/>
            <w:u w:val="single"/>
            <w:lang w:val="ru-RU" w:eastAsia="ru-RU" w:bidi="ar-SA"/>
          </w:rPr>
          <w:t>приказом</w:t>
        </w:r>
      </w:hyperlink>
      <w:r w:rsidRPr="008B1E54">
        <w:rPr>
          <w:rFonts w:ascii="Times New Roman" w:hAnsi="Times New Roman"/>
          <w:lang w:val="ru-RU" w:eastAsia="ru-RU" w:bidi="ar-SA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324655" w:rsidRPr="008B1E54" w:rsidRDefault="00324655" w:rsidP="008B1E54">
      <w:pPr>
        <w:numPr>
          <w:ilvl w:val="0"/>
          <w:numId w:val="44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color w:val="000000"/>
          <w:shd w:val="clear" w:color="auto" w:fill="FFFFFF"/>
          <w:lang w:val="ru-RU" w:eastAsia="ru-RU" w:bidi="ar-SA"/>
        </w:rPr>
        <w:t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Минобрнауки России от 18.08.2017 N 09-167</w:t>
      </w:r>
    </w:p>
    <w:p w:rsidR="00324655" w:rsidRPr="008B1E54" w:rsidRDefault="00324655" w:rsidP="008B1E54">
      <w:pPr>
        <w:numPr>
          <w:ilvl w:val="0"/>
          <w:numId w:val="44"/>
        </w:numPr>
        <w:shd w:val="clear" w:color="auto" w:fill="FFFFFF"/>
        <w:spacing w:after="200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color w:val="000000"/>
          <w:shd w:val="clear" w:color="auto" w:fill="FFFFFF"/>
          <w:lang w:val="ru-RU" w:eastAsia="ru-RU" w:bidi="ar-SA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Минпросвещения России от 07.05.2020 N ВБ-976/04;</w:t>
      </w:r>
    </w:p>
    <w:p w:rsidR="00324655" w:rsidRPr="008B1E54" w:rsidRDefault="00324655" w:rsidP="008B1E54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97"/>
        </w:tabs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Федеральный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закон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29 декабря 2012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г.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№ 273-ФЗ «Об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образовании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Российской Федерации»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87"/>
        </w:tabs>
        <w:autoSpaceDE w:val="0"/>
        <w:autoSpaceDN w:val="0"/>
        <w:ind w:left="546" w:right="12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Федеральный государственный образовательный стандарт начального общего образования,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утверждённый приказом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Министерства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образования и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науки Российской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Федерации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 06.10.2010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г.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№ 373</w:t>
      </w:r>
    </w:p>
    <w:p w:rsidR="00324655" w:rsidRPr="008B1E54" w:rsidRDefault="00324655" w:rsidP="008B1E54">
      <w:pPr>
        <w:widowControl w:val="0"/>
        <w:autoSpaceDE w:val="0"/>
        <w:autoSpaceDN w:val="0"/>
        <w:spacing w:before="1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91"/>
        </w:tabs>
        <w:autoSpaceDE w:val="0"/>
        <w:autoSpaceDN w:val="0"/>
        <w:ind w:left="546" w:right="574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Приказ Министерства образования и науки Российской Федерации от 4 октября 2010 года № 986,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зарегистрированный Минюстом России 3 февраля 2011 года № 19682 «Об утверждении федеральных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требований к образовательным учреждениям в части минимальной оснащённости учебного процесса 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оборудования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учебных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помещений»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91"/>
        </w:tabs>
        <w:autoSpaceDE w:val="0"/>
        <w:autoSpaceDN w:val="0"/>
        <w:ind w:left="546" w:right="15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Постановление Главного Государственного санитарного врача Российской Федерации «Об утверждении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СанПин 2.4.2.2821-10 «Санитарно-эпидемиологические требования к условиям и организации обучения 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общеобразовательных учреждениях» от 29.12.2010 № 189, (зарегистрировано в Минюсте Российской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Федерации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03.03.2011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№</w:t>
      </w:r>
      <w:r w:rsidRPr="008B1E54">
        <w:rPr>
          <w:rFonts w:ascii="Times New Roman" w:hAnsi="Times New Roman"/>
          <w:spacing w:val="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19993)</w:t>
      </w:r>
    </w:p>
    <w:p w:rsidR="00324655" w:rsidRPr="008B1E54" w:rsidRDefault="00324655" w:rsidP="008B1E54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numPr>
          <w:ilvl w:val="0"/>
          <w:numId w:val="2"/>
        </w:numPr>
        <w:tabs>
          <w:tab w:val="left" w:pos="791"/>
        </w:tabs>
        <w:autoSpaceDE w:val="0"/>
        <w:autoSpaceDN w:val="0"/>
        <w:ind w:left="546" w:right="344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Письмо Департамента общего образования Министерства образования и науки Российской Федерации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 12 мая 2011 года № 03-296 «Об организации внеурочной деятельности при введении федерального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государственного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образовательного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стандарта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общего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образования»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.</w:t>
      </w:r>
    </w:p>
    <w:p w:rsidR="00324655" w:rsidRPr="008B1E54" w:rsidRDefault="00324655" w:rsidP="008B1E54">
      <w:pPr>
        <w:widowControl w:val="0"/>
        <w:autoSpaceDE w:val="0"/>
        <w:autoSpaceDN w:val="0"/>
        <w:spacing w:before="1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tabs>
          <w:tab w:val="left" w:pos="5061"/>
        </w:tabs>
        <w:autoSpaceDE w:val="0"/>
        <w:autoSpaceDN w:val="0"/>
        <w:spacing w:before="185"/>
        <w:ind w:left="284" w:hanging="284"/>
        <w:outlineLvl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lastRenderedPageBreak/>
        <w:t>Распоряжением Правительства Российской Федерации от 24 апреля 2015г. № 729-р, «Разработка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предложений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сроках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реализации</w:t>
      </w:r>
      <w:r w:rsidRPr="008B1E54">
        <w:rPr>
          <w:rFonts w:ascii="Times New Roman" w:hAnsi="Times New Roman"/>
          <w:spacing w:val="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дополнительных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общеразвивающих  программ»</w:t>
      </w:r>
    </w:p>
    <w:p w:rsidR="00324655" w:rsidRPr="008B1E54" w:rsidRDefault="00324655" w:rsidP="008B1E54">
      <w:pPr>
        <w:numPr>
          <w:ilvl w:val="0"/>
          <w:numId w:val="44"/>
        </w:numPr>
        <w:tabs>
          <w:tab w:val="left" w:pos="710"/>
        </w:tabs>
        <w:autoSpaceDE w:val="0"/>
        <w:autoSpaceDN w:val="0"/>
        <w:adjustRightInd w:val="0"/>
        <w:spacing w:after="200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color w:val="000000"/>
          <w:lang w:val="ru-RU" w:eastAsia="ru-RU" w:bidi="ar-SA"/>
        </w:rPr>
        <w:t>Устав МБОУ Задонской СОШ Азовского района.</w:t>
      </w:r>
    </w:p>
    <w:p w:rsidR="00324655" w:rsidRPr="008B1E54" w:rsidRDefault="00324655" w:rsidP="008B1E54">
      <w:pPr>
        <w:numPr>
          <w:ilvl w:val="0"/>
          <w:numId w:val="44"/>
        </w:numPr>
        <w:tabs>
          <w:tab w:val="left" w:pos="710"/>
        </w:tabs>
        <w:autoSpaceDE w:val="0"/>
        <w:autoSpaceDN w:val="0"/>
        <w:adjustRightInd w:val="0"/>
        <w:spacing w:after="200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 xml:space="preserve">Программа развития  МБОУ Задонской СОШ. </w:t>
      </w:r>
    </w:p>
    <w:p w:rsidR="00324655" w:rsidRPr="008B1E54" w:rsidRDefault="00324655" w:rsidP="008B1E54">
      <w:pPr>
        <w:numPr>
          <w:ilvl w:val="0"/>
          <w:numId w:val="44"/>
        </w:numPr>
        <w:shd w:val="clear" w:color="auto" w:fill="FFFFFF"/>
        <w:spacing w:after="200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eastAsia="Calibri" w:hAnsi="Times New Roman"/>
          <w:lang w:val="ru-RU" w:bidi="ar-SA"/>
        </w:rPr>
        <w:t xml:space="preserve"> Воспитательная программа  МБОУ Задонской СОШ</w:t>
      </w:r>
    </w:p>
    <w:p w:rsidR="00324655" w:rsidRPr="008B1E54" w:rsidRDefault="00324655" w:rsidP="008B1E54">
      <w:pPr>
        <w:widowControl w:val="0"/>
        <w:tabs>
          <w:tab w:val="left" w:pos="5061"/>
        </w:tabs>
        <w:autoSpaceDE w:val="0"/>
        <w:autoSpaceDN w:val="0"/>
        <w:spacing w:before="185"/>
        <w:ind w:left="284" w:hanging="284"/>
        <w:outlineLvl w:val="0"/>
        <w:rPr>
          <w:rFonts w:ascii="Times New Roman" w:hAnsi="Times New Roman"/>
          <w:b/>
          <w:bCs/>
          <w:lang w:val="ru-RU" w:bidi="ar-SA"/>
        </w:rPr>
      </w:pPr>
    </w:p>
    <w:p w:rsidR="003D1FCB" w:rsidRPr="008B1E54" w:rsidRDefault="003D1FCB" w:rsidP="008B1E54">
      <w:pPr>
        <w:widowControl w:val="0"/>
        <w:tabs>
          <w:tab w:val="left" w:pos="3726"/>
        </w:tabs>
        <w:autoSpaceDE w:val="0"/>
        <w:autoSpaceDN w:val="0"/>
        <w:spacing w:before="148"/>
        <w:ind w:left="546" w:right="442" w:firstLine="85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Направленность</w:t>
      </w:r>
      <w:r w:rsidRPr="008B1E54">
        <w:rPr>
          <w:rFonts w:ascii="Times New Roman" w:hAnsi="Times New Roman"/>
          <w:b/>
          <w:lang w:val="ru-RU" w:bidi="ar-SA"/>
        </w:rPr>
        <w:tab/>
        <w:t xml:space="preserve">программы. </w:t>
      </w:r>
      <w:r w:rsidRPr="008B1E54">
        <w:rPr>
          <w:rFonts w:ascii="Times New Roman" w:hAnsi="Times New Roman"/>
          <w:lang w:val="ru-RU" w:bidi="ar-SA"/>
        </w:rPr>
        <w:t>Дополнительная общеобразовательная общеразвивающая</w:t>
      </w:r>
      <w:r w:rsidR="00324655" w:rsidRPr="008B1E54">
        <w:rPr>
          <w:rFonts w:ascii="Times New Roman" w:hAnsi="Times New Roman"/>
          <w:lang w:val="ru-RU" w:bidi="ar-SA"/>
        </w:rPr>
        <w:t xml:space="preserve"> 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 xml:space="preserve">программа </w:t>
      </w:r>
      <w:r w:rsidR="003D2C51">
        <w:rPr>
          <w:rFonts w:ascii="Times New Roman" w:hAnsi="Times New Roman"/>
          <w:lang w:val="ru-RU" w:bidi="ar-SA"/>
        </w:rPr>
        <w:t xml:space="preserve">« Уроки с увлечением функциональной грамотности» </w:t>
      </w:r>
      <w:r w:rsidRPr="008B1E54">
        <w:rPr>
          <w:rFonts w:ascii="Times New Roman" w:hAnsi="Times New Roman"/>
          <w:lang w:val="ru-RU" w:bidi="ar-SA"/>
        </w:rPr>
        <w:t>имеет обще-интеллектуальную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направленность.</w:t>
      </w:r>
    </w:p>
    <w:p w:rsidR="003D1FCB" w:rsidRPr="008B1E54" w:rsidRDefault="003D1FCB" w:rsidP="008B1E54">
      <w:pPr>
        <w:widowControl w:val="0"/>
        <w:autoSpaceDE w:val="0"/>
        <w:autoSpaceDN w:val="0"/>
        <w:spacing w:before="160"/>
        <w:ind w:left="546" w:right="113"/>
        <w:jc w:val="both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Актуальность</w:t>
      </w:r>
      <w:r w:rsidRPr="008B1E54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данного</w:t>
      </w:r>
      <w:r w:rsidRPr="008B1E54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курса:</w:t>
      </w:r>
      <w:r w:rsidRPr="008B1E54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Функциональная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грамотность-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способность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человека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вступать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отношения с внешней средой и максимально быстро адаптироваться и функционировать с ней. В отличие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 элементарной грамотности как способности личности читать, понимать, составлять простые короткие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тексты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осуществлять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простейшие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арифметические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действия,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функциональная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грамотность-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уровень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умений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навыков,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обеспечивающий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нормальное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функционирование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личности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системе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социальных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отношений,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который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считается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минимально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необходимым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для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осуществления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жизнедеятельности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личности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конкретной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культурной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среде.</w:t>
      </w:r>
    </w:p>
    <w:p w:rsidR="003D1FCB" w:rsidRPr="008B1E54" w:rsidRDefault="003D1FCB" w:rsidP="008B1E54">
      <w:pPr>
        <w:widowControl w:val="0"/>
        <w:autoSpaceDE w:val="0"/>
        <w:autoSpaceDN w:val="0"/>
        <w:spacing w:before="6"/>
        <w:rPr>
          <w:rFonts w:ascii="Times New Roman" w:hAnsi="Times New Roman"/>
          <w:lang w:val="ru-RU" w:bidi="ar-SA"/>
        </w:rPr>
      </w:pPr>
    </w:p>
    <w:p w:rsidR="003D1FCB" w:rsidRPr="008B1E54" w:rsidRDefault="00324655" w:rsidP="008B1E54">
      <w:pPr>
        <w:widowControl w:val="0"/>
        <w:autoSpaceDE w:val="0"/>
        <w:autoSpaceDN w:val="0"/>
        <w:ind w:left="546" w:right="640" w:firstLine="7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 xml:space="preserve">Значимостью </w:t>
      </w:r>
      <w:r w:rsidR="003D1FCB" w:rsidRPr="008B1E54">
        <w:rPr>
          <w:rFonts w:ascii="Times New Roman" w:hAnsi="Times New Roman"/>
          <w:b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настоящей программы является: Низкий уровень функциональной грамотности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подрастающего</w:t>
      </w:r>
      <w:r w:rsidR="003D1FCB"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поколения</w:t>
      </w:r>
      <w:r w:rsidR="003D1FCB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затрудняет</w:t>
      </w:r>
      <w:r w:rsidR="003D1FCB"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их</w:t>
      </w:r>
      <w:r w:rsidR="003D1FCB"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адаптацию</w:t>
      </w:r>
      <w:r w:rsidR="003D1FCB"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и</w:t>
      </w:r>
      <w:r w:rsidR="003D1FCB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социализацию</w:t>
      </w:r>
      <w:r w:rsidR="003D1FCB" w:rsidRPr="008B1E54">
        <w:rPr>
          <w:rFonts w:ascii="Times New Roman" w:hAnsi="Times New Roman"/>
          <w:spacing w:val="-10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в</w:t>
      </w:r>
      <w:r w:rsidR="003D1FCB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социуме.</w:t>
      </w:r>
      <w:r w:rsidR="003D1FCB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Современному</w:t>
      </w:r>
      <w:r w:rsidR="003D1FCB"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российскому</w:t>
      </w:r>
      <w:r w:rsidR="003D1FCB"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обществу</w:t>
      </w:r>
      <w:r w:rsidR="003D1FCB"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нужны</w:t>
      </w:r>
      <w:r w:rsidR="003D1FCB"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эффективные</w:t>
      </w:r>
      <w:r w:rsidR="003D1FCB"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граждане,способные максимально реализовать свои потенциальные возможности в трудовой и профессиональной</w:t>
      </w:r>
      <w:r w:rsidR="003D1FCB"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деятельности, и тем самым принести пользу обществу, способствовать развитию страны. Этим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объясняется актуальность проблемы развития функциональной грамотности у школьников на уровне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общества.</w:t>
      </w:r>
      <w:r w:rsidR="003D1FCB"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Любой</w:t>
      </w:r>
      <w:r w:rsidR="003D1FCB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школьник хочет</w:t>
      </w:r>
      <w:r w:rsidR="003D1FCB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быть</w:t>
      </w:r>
      <w:r w:rsidR="003D1FCB"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социальноуспешным, его родители также надеются на высокий уровень благополучия своего ребенка во взрослой</w:t>
      </w:r>
      <w:r w:rsidR="003D1FCB"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жизни. Поэтому развитие функциональной грамотности обоснована еще и тем, что субъекты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образовательного процесса заинтересованы в высоких академических и социальных достижениях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обучающихся,</w:t>
      </w:r>
      <w:r w:rsidR="003D1FCB"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чему</w:t>
      </w:r>
      <w:r w:rsidR="003D1FCB"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способствует</w:t>
      </w:r>
      <w:r w:rsidR="003D1FCB"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их</w:t>
      </w:r>
      <w:r w:rsidR="003D1FCB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функциональная</w:t>
      </w:r>
      <w:r w:rsidR="003D1FCB"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="003D1FCB" w:rsidRPr="008B1E54">
        <w:rPr>
          <w:rFonts w:ascii="Times New Roman" w:hAnsi="Times New Roman"/>
          <w:lang w:val="ru-RU" w:bidi="ar-SA"/>
        </w:rPr>
        <w:t>грамотность</w:t>
      </w:r>
    </w:p>
    <w:p w:rsidR="003D1FCB" w:rsidRPr="008B1E54" w:rsidRDefault="003D1FCB" w:rsidP="008B1E54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spacing w:before="1"/>
        <w:ind w:left="546"/>
        <w:rPr>
          <w:rFonts w:ascii="Times New Roman" w:hAnsi="Times New Roman"/>
          <w:b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Отличительные</w:t>
      </w:r>
      <w:r w:rsidRPr="008B1E54">
        <w:rPr>
          <w:rFonts w:ascii="Times New Roman" w:hAnsi="Times New Roman"/>
          <w:b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особенности</w:t>
      </w:r>
      <w:r w:rsidRPr="008B1E54">
        <w:rPr>
          <w:rFonts w:ascii="Times New Roman" w:hAnsi="Times New Roman"/>
          <w:b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программы</w:t>
      </w:r>
    </w:p>
    <w:p w:rsidR="003D1FCB" w:rsidRPr="008B1E54" w:rsidRDefault="003D1FCB" w:rsidP="008B1E54">
      <w:pPr>
        <w:widowControl w:val="0"/>
        <w:autoSpaceDE w:val="0"/>
        <w:autoSpaceDN w:val="0"/>
        <w:spacing w:before="267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Отечественные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исследователи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выделяют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следующие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отличительные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черты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функциональной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грамотности:</w:t>
      </w:r>
    </w:p>
    <w:p w:rsidR="003D1FCB" w:rsidRPr="008B1E54" w:rsidRDefault="003D1FCB" w:rsidP="008B1E54">
      <w:pPr>
        <w:widowControl w:val="0"/>
        <w:numPr>
          <w:ilvl w:val="0"/>
          <w:numId w:val="1"/>
        </w:numPr>
        <w:tabs>
          <w:tab w:val="left" w:pos="792"/>
        </w:tabs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Направленность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решение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бытовых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проблем;</w:t>
      </w:r>
    </w:p>
    <w:p w:rsidR="003D1FCB" w:rsidRPr="008B1E54" w:rsidRDefault="003D1FCB" w:rsidP="008B1E54">
      <w:pPr>
        <w:widowControl w:val="0"/>
        <w:numPr>
          <w:ilvl w:val="0"/>
          <w:numId w:val="1"/>
        </w:numPr>
        <w:tabs>
          <w:tab w:val="left" w:pos="792"/>
        </w:tabs>
        <w:autoSpaceDE w:val="0"/>
        <w:autoSpaceDN w:val="0"/>
        <w:ind w:left="546" w:right="120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Является ситуативной характеристикой личности, поскольку обнаруживает себя в конкретных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социальных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обстоятельствах;</w:t>
      </w:r>
    </w:p>
    <w:p w:rsidR="003D1FCB" w:rsidRPr="008B1E54" w:rsidRDefault="003D1FCB" w:rsidP="008B1E54">
      <w:pPr>
        <w:widowControl w:val="0"/>
        <w:numPr>
          <w:ilvl w:val="0"/>
          <w:numId w:val="1"/>
        </w:numPr>
        <w:tabs>
          <w:tab w:val="left" w:pos="792"/>
        </w:tabs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Связь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решением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стандартных,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стереотипных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задач;</w:t>
      </w:r>
    </w:p>
    <w:p w:rsidR="003D1FCB" w:rsidRPr="008B1E54" w:rsidRDefault="003D1FCB" w:rsidP="008B1E54">
      <w:pPr>
        <w:widowControl w:val="0"/>
        <w:numPr>
          <w:ilvl w:val="0"/>
          <w:numId w:val="1"/>
        </w:numPr>
        <w:tabs>
          <w:tab w:val="left" w:pos="792"/>
        </w:tabs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Это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всегда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некоторый элементарный (базовый)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уровень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навыков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чтения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письма.</w:t>
      </w:r>
    </w:p>
    <w:p w:rsidR="003D1FCB" w:rsidRPr="008B1E54" w:rsidRDefault="003D1FCB" w:rsidP="008B1E54">
      <w:pPr>
        <w:widowControl w:val="0"/>
        <w:autoSpaceDE w:val="0"/>
        <w:autoSpaceDN w:val="0"/>
        <w:spacing w:before="6"/>
        <w:rPr>
          <w:rFonts w:ascii="Times New Roman" w:hAnsi="Times New Roman"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spacing w:before="1"/>
        <w:ind w:left="546"/>
        <w:rPr>
          <w:rFonts w:ascii="Times New Roman" w:hAnsi="Times New Roman"/>
          <w:b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Для</w:t>
      </w:r>
      <w:r w:rsidRPr="008B1E54">
        <w:rPr>
          <w:rFonts w:ascii="Times New Roman" w:hAnsi="Times New Roman"/>
          <w:b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достижения</w:t>
      </w:r>
      <w:r w:rsidRPr="008B1E54">
        <w:rPr>
          <w:rFonts w:ascii="Times New Roman" w:hAnsi="Times New Roman"/>
          <w:b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поставленных</w:t>
      </w:r>
      <w:r w:rsidRPr="008B1E54">
        <w:rPr>
          <w:rFonts w:ascii="Times New Roman" w:hAnsi="Times New Roman"/>
          <w:b/>
          <w:spacing w:val="-10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целей</w:t>
      </w:r>
      <w:r w:rsidRPr="008B1E54">
        <w:rPr>
          <w:rFonts w:ascii="Times New Roman" w:hAnsi="Times New Roman"/>
          <w:b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учителя</w:t>
      </w:r>
      <w:r w:rsidRPr="008B1E54">
        <w:rPr>
          <w:rFonts w:ascii="Times New Roman" w:hAnsi="Times New Roman"/>
          <w:b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используют</w:t>
      </w:r>
      <w:r w:rsidRPr="008B1E54">
        <w:rPr>
          <w:rFonts w:ascii="Times New Roman" w:hAnsi="Times New Roman"/>
          <w:b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следующие</w:t>
      </w:r>
      <w:r w:rsidRPr="008B1E54">
        <w:rPr>
          <w:rFonts w:ascii="Times New Roman" w:hAnsi="Times New Roman"/>
          <w:b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педагогические</w:t>
      </w:r>
      <w:r w:rsidRPr="008B1E54">
        <w:rPr>
          <w:rFonts w:ascii="Times New Roman" w:hAnsi="Times New Roman"/>
          <w:b/>
          <w:spacing w:val="-67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технологии:</w:t>
      </w:r>
    </w:p>
    <w:p w:rsidR="003D1FCB" w:rsidRPr="008B1E54" w:rsidRDefault="003D1FCB" w:rsidP="008B1E54">
      <w:pPr>
        <w:widowControl w:val="0"/>
        <w:autoSpaceDE w:val="0"/>
        <w:autoSpaceDN w:val="0"/>
        <w:spacing w:before="2"/>
        <w:rPr>
          <w:rFonts w:ascii="Times New Roman" w:hAnsi="Times New Roman"/>
          <w:b/>
          <w:lang w:val="ru-RU" w:bidi="ar-SA"/>
        </w:rPr>
      </w:pPr>
    </w:p>
    <w:p w:rsidR="003D1FCB" w:rsidRPr="008B1E54" w:rsidRDefault="003D1FCB" w:rsidP="008B1E54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-проблемно-диалогическая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технология</w:t>
      </w:r>
      <w:r w:rsidRPr="008B1E54">
        <w:rPr>
          <w:rFonts w:ascii="Times New Roman" w:hAnsi="Times New Roman"/>
          <w:spacing w:val="-10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освоения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новых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знаний;</w:t>
      </w:r>
    </w:p>
    <w:p w:rsidR="003D1FCB" w:rsidRPr="008B1E54" w:rsidRDefault="003D1FCB" w:rsidP="008B1E54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-технология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формирования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типа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правильной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читательской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деятельности;</w:t>
      </w:r>
    </w:p>
    <w:p w:rsidR="008B1E54" w:rsidRDefault="003D1FCB" w:rsidP="008B1E54">
      <w:pPr>
        <w:widowControl w:val="0"/>
        <w:autoSpaceDE w:val="0"/>
        <w:autoSpaceDN w:val="0"/>
        <w:spacing w:before="6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-технология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исследовательской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деятельности;</w:t>
      </w:r>
    </w:p>
    <w:p w:rsidR="008B1E54" w:rsidRPr="008B1E54" w:rsidRDefault="008B1E54" w:rsidP="008B1E54">
      <w:pPr>
        <w:widowControl w:val="0"/>
        <w:autoSpaceDE w:val="0"/>
        <w:autoSpaceDN w:val="0"/>
        <w:spacing w:before="6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 xml:space="preserve"> обучение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основе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«учебных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ситуаций»;</w:t>
      </w:r>
    </w:p>
    <w:p w:rsidR="008B1E54" w:rsidRPr="008B1E54" w:rsidRDefault="008B1E54" w:rsidP="008B1E54">
      <w:pPr>
        <w:widowControl w:val="0"/>
        <w:autoSpaceDE w:val="0"/>
        <w:autoSpaceDN w:val="0"/>
        <w:spacing w:before="3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-уровневая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дифференциация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обучения;</w:t>
      </w:r>
    </w:p>
    <w:p w:rsidR="002468F3" w:rsidRDefault="008B1E54" w:rsidP="002468F3">
      <w:pPr>
        <w:widowControl w:val="0"/>
        <w:autoSpaceDE w:val="0"/>
        <w:autoSpaceDN w:val="0"/>
        <w:ind w:left="546" w:right="499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-информационные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коммуникационные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2468F3">
        <w:rPr>
          <w:rFonts w:ascii="Times New Roman" w:hAnsi="Times New Roman"/>
          <w:lang w:val="ru-RU" w:bidi="ar-SA"/>
        </w:rPr>
        <w:t>технологии</w:t>
      </w:r>
    </w:p>
    <w:p w:rsidR="002468F3" w:rsidRDefault="002468F3" w:rsidP="002468F3">
      <w:pPr>
        <w:widowControl w:val="0"/>
        <w:autoSpaceDE w:val="0"/>
        <w:autoSpaceDN w:val="0"/>
        <w:ind w:left="546" w:right="499"/>
        <w:rPr>
          <w:rFonts w:ascii="Times New Roman" w:hAnsi="Times New Roman"/>
          <w:lang w:val="ru-RU" w:bidi="ar-SA"/>
        </w:rPr>
      </w:pPr>
    </w:p>
    <w:p w:rsidR="002468F3" w:rsidRPr="008B1E54" w:rsidRDefault="002468F3" w:rsidP="002468F3">
      <w:pPr>
        <w:widowControl w:val="0"/>
        <w:autoSpaceDE w:val="0"/>
        <w:autoSpaceDN w:val="0"/>
        <w:ind w:left="546" w:right="499"/>
        <w:rPr>
          <w:rFonts w:ascii="Times New Roman" w:hAnsi="Times New Roman"/>
          <w:lang w:val="ru-RU" w:bidi="ar-SA"/>
        </w:rPr>
      </w:pPr>
      <w:r w:rsidRPr="002468F3">
        <w:rPr>
          <w:rFonts w:ascii="Times New Roman" w:hAnsi="Times New Roman"/>
          <w:b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 xml:space="preserve">Адресат программы. </w:t>
      </w:r>
      <w:r w:rsidRPr="008B1E54">
        <w:rPr>
          <w:rFonts w:ascii="Times New Roman" w:hAnsi="Times New Roman"/>
          <w:b/>
          <w:color w:val="000009"/>
          <w:lang w:val="ru-RU" w:bidi="ar-SA"/>
        </w:rPr>
        <w:t xml:space="preserve">Учет возрастных особенностей детей. </w:t>
      </w:r>
      <w:r w:rsidRPr="008B1E54">
        <w:rPr>
          <w:rFonts w:ascii="Times New Roman" w:hAnsi="Times New Roman"/>
          <w:lang w:val="ru-RU" w:bidi="ar-SA"/>
        </w:rPr>
        <w:t>Программа предназначена для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>
        <w:rPr>
          <w:rFonts w:ascii="Times New Roman" w:hAnsi="Times New Roman"/>
          <w:lang w:val="ru-RU" w:bidi="ar-SA"/>
        </w:rPr>
        <w:t>обучающихся в возрасте 6-8</w:t>
      </w:r>
      <w:r w:rsidRPr="008B1E54">
        <w:rPr>
          <w:rFonts w:ascii="Times New Roman" w:hAnsi="Times New Roman"/>
          <w:lang w:val="ru-RU" w:bidi="ar-SA"/>
        </w:rPr>
        <w:t xml:space="preserve"> лет. Набор обучения в группы проводится в начале сентября. </w:t>
      </w:r>
      <w:r w:rsidRPr="008B1E54">
        <w:rPr>
          <w:rFonts w:ascii="Times New Roman" w:hAnsi="Times New Roman"/>
          <w:color w:val="000009"/>
          <w:lang w:val="ru-RU" w:bidi="ar-SA"/>
        </w:rPr>
        <w:t>Занятия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проводятся</w:t>
      </w:r>
      <w:r w:rsidRPr="008B1E54">
        <w:rPr>
          <w:rFonts w:ascii="Times New Roman" w:hAnsi="Times New Roman"/>
          <w:color w:val="000009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в</w:t>
      </w:r>
      <w:r w:rsidRPr="008B1E54">
        <w:rPr>
          <w:rFonts w:ascii="Times New Roman" w:hAnsi="Times New Roman"/>
          <w:color w:val="000009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группах</w:t>
      </w:r>
      <w:r w:rsidRPr="008B1E54">
        <w:rPr>
          <w:rFonts w:ascii="Times New Roman" w:hAnsi="Times New Roman"/>
          <w:color w:val="000009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без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специального</w:t>
      </w:r>
      <w:r w:rsidRPr="008B1E54">
        <w:rPr>
          <w:rFonts w:ascii="Times New Roman" w:hAnsi="Times New Roman"/>
          <w:color w:val="000009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отбора</w:t>
      </w:r>
      <w:r w:rsidRPr="008B1E54">
        <w:rPr>
          <w:rFonts w:ascii="Times New Roman" w:hAnsi="Times New Roman"/>
          <w:color w:val="000009"/>
          <w:spacing w:val="-1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и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подготовки,</w:t>
      </w:r>
      <w:r w:rsidRPr="008B1E54">
        <w:rPr>
          <w:rFonts w:ascii="Times New Roman" w:hAnsi="Times New Roman"/>
          <w:color w:val="000009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не</w:t>
      </w:r>
      <w:r w:rsidRPr="008B1E54">
        <w:rPr>
          <w:rFonts w:ascii="Times New Roman" w:hAnsi="Times New Roman"/>
          <w:color w:val="000009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имеющие</w:t>
      </w:r>
      <w:r w:rsidRPr="008B1E54">
        <w:rPr>
          <w:rFonts w:ascii="Times New Roman" w:hAnsi="Times New Roman"/>
          <w:color w:val="000009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ограничений</w:t>
      </w:r>
      <w:r w:rsidRPr="008B1E54">
        <w:rPr>
          <w:rFonts w:ascii="Times New Roman" w:hAnsi="Times New Roman"/>
          <w:color w:val="000009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по</w:t>
      </w:r>
      <w:r w:rsidRPr="008B1E54">
        <w:rPr>
          <w:rFonts w:ascii="Times New Roman" w:hAnsi="Times New Roman"/>
          <w:color w:val="000009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lastRenderedPageBreak/>
        <w:t>здоровью.</w:t>
      </w:r>
    </w:p>
    <w:p w:rsidR="002468F3" w:rsidRPr="008B1E54" w:rsidRDefault="002468F3" w:rsidP="002468F3">
      <w:pPr>
        <w:widowControl w:val="0"/>
        <w:autoSpaceDE w:val="0"/>
        <w:autoSpaceDN w:val="0"/>
        <w:spacing w:before="185"/>
        <w:ind w:left="546" w:right="60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Объем и срок освоения программы</w:t>
      </w:r>
      <w:r>
        <w:rPr>
          <w:rFonts w:ascii="Times New Roman" w:hAnsi="Times New Roman"/>
          <w:lang w:val="ru-RU" w:bidi="ar-SA"/>
        </w:rPr>
        <w:t>. Программа рассчитана на 33</w:t>
      </w:r>
      <w:r w:rsidRPr="008B1E54">
        <w:rPr>
          <w:rFonts w:ascii="Times New Roman" w:hAnsi="Times New Roman"/>
          <w:lang w:val="ru-RU" w:bidi="ar-SA"/>
        </w:rPr>
        <w:t xml:space="preserve"> часа, </w:t>
      </w:r>
      <w:r>
        <w:rPr>
          <w:rFonts w:ascii="Times New Roman" w:hAnsi="Times New Roman"/>
          <w:lang w:val="ru-RU" w:bidi="ar-SA"/>
        </w:rPr>
        <w:t>для учащихся 1</w:t>
      </w:r>
      <w:r w:rsidRPr="008B1E54">
        <w:rPr>
          <w:rFonts w:ascii="Times New Roman" w:hAnsi="Times New Roman"/>
          <w:lang w:val="ru-RU" w:bidi="ar-SA"/>
        </w:rPr>
        <w:t xml:space="preserve"> класса.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Один</w:t>
      </w:r>
      <w:r w:rsidRPr="008B1E54">
        <w:rPr>
          <w:rFonts w:ascii="Times New Roman" w:hAnsi="Times New Roman"/>
          <w:spacing w:val="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учебный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год,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>
        <w:rPr>
          <w:rFonts w:ascii="Times New Roman" w:hAnsi="Times New Roman"/>
          <w:lang w:val="ru-RU" w:bidi="ar-SA"/>
        </w:rPr>
        <w:t>33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учебных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недели.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Период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обучения: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 1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сентября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2</w:t>
      </w:r>
      <w:r>
        <w:rPr>
          <w:rFonts w:ascii="Times New Roman" w:hAnsi="Times New Roman"/>
          <w:lang w:val="ru-RU" w:bidi="ar-SA"/>
        </w:rPr>
        <w:t>7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мая.</w:t>
      </w:r>
    </w:p>
    <w:p w:rsidR="002468F3" w:rsidRPr="008B1E54" w:rsidRDefault="002468F3" w:rsidP="002468F3">
      <w:pPr>
        <w:widowControl w:val="0"/>
        <w:autoSpaceDE w:val="0"/>
        <w:autoSpaceDN w:val="0"/>
        <w:spacing w:before="155"/>
        <w:ind w:left="546" w:right="939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 xml:space="preserve">Форма обучения </w:t>
      </w:r>
      <w:r w:rsidRPr="008B1E54">
        <w:rPr>
          <w:rFonts w:ascii="Times New Roman" w:hAnsi="Times New Roman"/>
          <w:lang w:val="ru-RU" w:bidi="ar-SA"/>
        </w:rPr>
        <w:t>на занятиях очная. Основной формой организации образовательного процесса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являются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теоретические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 практические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занятия.</w:t>
      </w:r>
    </w:p>
    <w:p w:rsidR="002468F3" w:rsidRPr="008B1E54" w:rsidRDefault="002468F3" w:rsidP="002468F3">
      <w:pPr>
        <w:widowControl w:val="0"/>
        <w:autoSpaceDE w:val="0"/>
        <w:autoSpaceDN w:val="0"/>
        <w:spacing w:before="4"/>
        <w:rPr>
          <w:rFonts w:ascii="Times New Roman" w:hAnsi="Times New Roman"/>
          <w:lang w:val="ru-RU" w:bidi="ar-SA"/>
        </w:rPr>
      </w:pPr>
    </w:p>
    <w:p w:rsidR="002468F3" w:rsidRPr="008B1E54" w:rsidRDefault="002468F3" w:rsidP="002468F3">
      <w:pPr>
        <w:widowControl w:val="0"/>
        <w:autoSpaceDE w:val="0"/>
        <w:autoSpaceDN w:val="0"/>
        <w:ind w:left="546"/>
        <w:rPr>
          <w:rFonts w:ascii="Times New Roman" w:hAnsi="Times New Roman"/>
          <w:b/>
          <w:lang w:val="ru-RU" w:bidi="ar-SA"/>
        </w:rPr>
      </w:pPr>
      <w:r w:rsidRPr="008B1E54">
        <w:rPr>
          <w:rFonts w:ascii="Times New Roman" w:hAnsi="Times New Roman"/>
          <w:b/>
          <w:color w:val="000009"/>
          <w:lang w:val="ru-RU" w:bidi="ar-SA"/>
        </w:rPr>
        <w:t>Особенности</w:t>
      </w:r>
      <w:r w:rsidRPr="008B1E54">
        <w:rPr>
          <w:rFonts w:ascii="Times New Roman" w:hAnsi="Times New Roman"/>
          <w:b/>
          <w:color w:val="000009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b/>
          <w:color w:val="000009"/>
          <w:lang w:val="ru-RU" w:bidi="ar-SA"/>
        </w:rPr>
        <w:t>организации</w:t>
      </w:r>
      <w:r w:rsidRPr="008B1E54">
        <w:rPr>
          <w:rFonts w:ascii="Times New Roman" w:hAnsi="Times New Roman"/>
          <w:b/>
          <w:color w:val="000009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b/>
          <w:color w:val="000009"/>
          <w:lang w:val="ru-RU" w:bidi="ar-SA"/>
        </w:rPr>
        <w:t>образовательного</w:t>
      </w:r>
      <w:r w:rsidRPr="008B1E54">
        <w:rPr>
          <w:rFonts w:ascii="Times New Roman" w:hAnsi="Times New Roman"/>
          <w:b/>
          <w:color w:val="000009"/>
          <w:spacing w:val="-11"/>
          <w:lang w:val="ru-RU" w:bidi="ar-SA"/>
        </w:rPr>
        <w:t xml:space="preserve"> </w:t>
      </w:r>
      <w:r w:rsidRPr="008B1E54">
        <w:rPr>
          <w:rFonts w:ascii="Times New Roman" w:hAnsi="Times New Roman"/>
          <w:b/>
          <w:color w:val="000009"/>
          <w:lang w:val="ru-RU" w:bidi="ar-SA"/>
        </w:rPr>
        <w:t>процесса.</w:t>
      </w:r>
    </w:p>
    <w:p w:rsidR="002468F3" w:rsidRPr="008B1E54" w:rsidRDefault="002468F3" w:rsidP="002468F3">
      <w:pPr>
        <w:widowControl w:val="0"/>
        <w:autoSpaceDE w:val="0"/>
        <w:autoSpaceDN w:val="0"/>
        <w:ind w:left="546" w:right="78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i/>
          <w:lang w:val="ru-RU" w:bidi="ar-SA"/>
        </w:rPr>
        <w:t xml:space="preserve">Формы реализации образовательной программы: </w:t>
      </w:r>
      <w:r w:rsidRPr="008B1E54">
        <w:rPr>
          <w:rFonts w:ascii="Times New Roman" w:hAnsi="Times New Roman"/>
          <w:lang w:val="ru-RU" w:bidi="ar-SA"/>
        </w:rPr>
        <w:t>традиционная</w:t>
      </w:r>
      <w:r w:rsidRPr="008B1E54">
        <w:rPr>
          <w:rFonts w:ascii="Times New Roman" w:hAnsi="Times New Roman"/>
          <w:i/>
          <w:lang w:val="ru-RU" w:bidi="ar-SA"/>
        </w:rPr>
        <w:t xml:space="preserve">. </w:t>
      </w:r>
      <w:r w:rsidRPr="008B1E54">
        <w:rPr>
          <w:rFonts w:ascii="Times New Roman" w:hAnsi="Times New Roman"/>
          <w:lang w:val="ru-RU" w:bidi="ar-SA"/>
        </w:rPr>
        <w:t>Занятия проводятся очно в учебном</w:t>
      </w:r>
      <w:r w:rsidR="003D2C51">
        <w:rPr>
          <w:rFonts w:ascii="Times New Roman" w:hAnsi="Times New Roman"/>
          <w:lang w:val="ru-RU" w:bidi="ar-SA"/>
        </w:rPr>
        <w:t xml:space="preserve"> 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кабинете педагогом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школы</w:t>
      </w:r>
    </w:p>
    <w:p w:rsidR="002468F3" w:rsidRPr="008B1E54" w:rsidRDefault="002468F3" w:rsidP="002468F3">
      <w:pPr>
        <w:widowControl w:val="0"/>
        <w:autoSpaceDE w:val="0"/>
        <w:autoSpaceDN w:val="0"/>
        <w:spacing w:before="2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Формы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методы,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способствуют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развитию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функциональной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грамотности:</w:t>
      </w:r>
    </w:p>
    <w:p w:rsidR="002468F3" w:rsidRPr="008B1E54" w:rsidRDefault="002468F3" w:rsidP="002468F3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-Групповая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форма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работы</w:t>
      </w:r>
    </w:p>
    <w:p w:rsidR="002468F3" w:rsidRPr="008B1E54" w:rsidRDefault="002468F3" w:rsidP="002468F3">
      <w:pPr>
        <w:widowControl w:val="0"/>
        <w:autoSpaceDE w:val="0"/>
        <w:autoSpaceDN w:val="0"/>
        <w:spacing w:before="3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-Игровая форма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работы</w:t>
      </w:r>
    </w:p>
    <w:p w:rsidR="002468F3" w:rsidRPr="008B1E54" w:rsidRDefault="002468F3" w:rsidP="002468F3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-Творческие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задания</w:t>
      </w:r>
    </w:p>
    <w:p w:rsidR="002468F3" w:rsidRPr="008B1E54" w:rsidRDefault="002468F3" w:rsidP="002468F3">
      <w:pPr>
        <w:widowControl w:val="0"/>
        <w:autoSpaceDE w:val="0"/>
        <w:autoSpaceDN w:val="0"/>
        <w:spacing w:before="2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-Тестовые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задания</w:t>
      </w:r>
    </w:p>
    <w:p w:rsidR="002468F3" w:rsidRPr="008B1E54" w:rsidRDefault="002468F3" w:rsidP="002468F3">
      <w:pPr>
        <w:widowControl w:val="0"/>
        <w:autoSpaceDE w:val="0"/>
        <w:autoSpaceDN w:val="0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-Практическая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работа</w:t>
      </w:r>
    </w:p>
    <w:p w:rsidR="002468F3" w:rsidRPr="008B1E54" w:rsidRDefault="002468F3" w:rsidP="002468F3">
      <w:pPr>
        <w:widowControl w:val="0"/>
        <w:autoSpaceDE w:val="0"/>
        <w:autoSpaceDN w:val="0"/>
        <w:spacing w:before="3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-Ролевые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деловые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игры</w:t>
      </w:r>
    </w:p>
    <w:p w:rsidR="002468F3" w:rsidRPr="008B1E54" w:rsidRDefault="002468F3" w:rsidP="002468F3">
      <w:pPr>
        <w:widowControl w:val="0"/>
        <w:autoSpaceDE w:val="0"/>
        <w:autoSpaceDN w:val="0"/>
        <w:spacing w:before="3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-Исследовательская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деятельность</w:t>
      </w:r>
    </w:p>
    <w:p w:rsidR="002468F3" w:rsidRPr="008B1E54" w:rsidRDefault="002468F3" w:rsidP="002468F3">
      <w:pPr>
        <w:widowControl w:val="0"/>
        <w:autoSpaceDE w:val="0"/>
        <w:autoSpaceDN w:val="0"/>
        <w:spacing w:before="157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color w:val="000009"/>
          <w:lang w:val="ru-RU" w:bidi="ar-SA"/>
        </w:rPr>
        <w:t>Режим</w:t>
      </w:r>
      <w:r w:rsidRPr="008B1E54">
        <w:rPr>
          <w:rFonts w:ascii="Times New Roman" w:hAnsi="Times New Roman"/>
          <w:b/>
          <w:color w:val="000009"/>
          <w:spacing w:val="13"/>
          <w:lang w:val="ru-RU" w:bidi="ar-SA"/>
        </w:rPr>
        <w:t xml:space="preserve"> </w:t>
      </w:r>
      <w:r w:rsidRPr="008B1E54">
        <w:rPr>
          <w:rFonts w:ascii="Times New Roman" w:hAnsi="Times New Roman"/>
          <w:b/>
          <w:color w:val="000009"/>
          <w:lang w:val="ru-RU" w:bidi="ar-SA"/>
        </w:rPr>
        <w:t>занятий.</w:t>
      </w:r>
      <w:r w:rsidRPr="008B1E54">
        <w:rPr>
          <w:rFonts w:ascii="Times New Roman" w:hAnsi="Times New Roman"/>
          <w:b/>
          <w:color w:val="000009"/>
          <w:spacing w:val="1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Занятия</w:t>
      </w:r>
      <w:r w:rsidRPr="008B1E54">
        <w:rPr>
          <w:rFonts w:ascii="Times New Roman" w:hAnsi="Times New Roman"/>
          <w:color w:val="000009"/>
          <w:spacing w:val="1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проводятся</w:t>
      </w:r>
      <w:r w:rsidRPr="008B1E54">
        <w:rPr>
          <w:rFonts w:ascii="Times New Roman" w:hAnsi="Times New Roman"/>
          <w:color w:val="000009"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один</w:t>
      </w:r>
      <w:r w:rsidRPr="008B1E54">
        <w:rPr>
          <w:rFonts w:ascii="Times New Roman" w:hAnsi="Times New Roman"/>
          <w:color w:val="000009"/>
          <w:spacing w:val="1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раз</w:t>
      </w:r>
      <w:r w:rsidRPr="008B1E54">
        <w:rPr>
          <w:rFonts w:ascii="Times New Roman" w:hAnsi="Times New Roman"/>
          <w:color w:val="000009"/>
          <w:spacing w:val="1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в</w:t>
      </w:r>
      <w:r w:rsidRPr="008B1E54">
        <w:rPr>
          <w:rFonts w:ascii="Times New Roman" w:hAnsi="Times New Roman"/>
          <w:color w:val="000009"/>
          <w:spacing w:val="13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неделю</w:t>
      </w:r>
      <w:r w:rsidRPr="008B1E54">
        <w:rPr>
          <w:rFonts w:ascii="Times New Roman" w:hAnsi="Times New Roman"/>
          <w:color w:val="000009"/>
          <w:spacing w:val="15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по</w:t>
      </w:r>
      <w:r w:rsidRPr="008B1E54">
        <w:rPr>
          <w:rFonts w:ascii="Times New Roman" w:hAnsi="Times New Roman"/>
          <w:color w:val="000009"/>
          <w:spacing w:val="1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одному</w:t>
      </w:r>
      <w:r w:rsidRPr="008B1E54">
        <w:rPr>
          <w:rFonts w:ascii="Times New Roman" w:hAnsi="Times New Roman"/>
          <w:color w:val="000009"/>
          <w:spacing w:val="8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академическому</w:t>
      </w:r>
      <w:r w:rsidRPr="008B1E54">
        <w:rPr>
          <w:rFonts w:ascii="Times New Roman" w:hAnsi="Times New Roman"/>
          <w:color w:val="000009"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часу.</w:t>
      </w:r>
      <w:r w:rsidRPr="008B1E54">
        <w:rPr>
          <w:rFonts w:ascii="Times New Roman" w:hAnsi="Times New Roman"/>
          <w:color w:val="000009"/>
          <w:spacing w:val="19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Один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академический</w:t>
      </w:r>
      <w:r w:rsidRPr="008B1E54">
        <w:rPr>
          <w:rFonts w:ascii="Times New Roman" w:hAnsi="Times New Roman"/>
          <w:color w:val="000009"/>
          <w:spacing w:val="8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час</w:t>
      </w:r>
      <w:r w:rsidRPr="008B1E54">
        <w:rPr>
          <w:rFonts w:ascii="Times New Roman" w:hAnsi="Times New Roman"/>
          <w:color w:val="000009"/>
          <w:spacing w:val="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в</w:t>
      </w:r>
      <w:r w:rsidRPr="008B1E54">
        <w:rPr>
          <w:rFonts w:ascii="Times New Roman" w:hAnsi="Times New Roman"/>
          <w:color w:val="000009"/>
          <w:spacing w:val="8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1</w:t>
      </w:r>
      <w:r w:rsidRPr="008B1E54">
        <w:rPr>
          <w:rFonts w:ascii="Times New Roman" w:hAnsi="Times New Roman"/>
          <w:color w:val="000009"/>
          <w:spacing w:val="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классе,</w:t>
      </w:r>
      <w:r w:rsidRPr="008B1E54">
        <w:rPr>
          <w:rFonts w:ascii="Times New Roman" w:hAnsi="Times New Roman"/>
          <w:color w:val="000009"/>
          <w:spacing w:val="8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длится:</w:t>
      </w:r>
      <w:r w:rsidRPr="008B1E54">
        <w:rPr>
          <w:rFonts w:ascii="Times New Roman" w:hAnsi="Times New Roman"/>
          <w:color w:val="000009"/>
          <w:spacing w:val="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1-2</w:t>
      </w:r>
      <w:r w:rsidRPr="008B1E54">
        <w:rPr>
          <w:rFonts w:ascii="Times New Roman" w:hAnsi="Times New Roman"/>
          <w:color w:val="000009"/>
          <w:spacing w:val="56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четверть</w:t>
      </w:r>
      <w:r w:rsidRPr="008B1E54">
        <w:rPr>
          <w:rFonts w:ascii="Times New Roman" w:hAnsi="Times New Roman"/>
          <w:color w:val="000009"/>
          <w:spacing w:val="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30</w:t>
      </w:r>
      <w:r w:rsidRPr="008B1E54">
        <w:rPr>
          <w:rFonts w:ascii="Times New Roman" w:hAnsi="Times New Roman"/>
          <w:color w:val="000009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минут,</w:t>
      </w:r>
      <w:r w:rsidRPr="008B1E54">
        <w:rPr>
          <w:rFonts w:ascii="Times New Roman" w:hAnsi="Times New Roman"/>
          <w:color w:val="000009"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3-4четверть</w:t>
      </w:r>
      <w:r w:rsidRPr="008B1E54">
        <w:rPr>
          <w:rFonts w:ascii="Times New Roman" w:hAnsi="Times New Roman"/>
          <w:color w:val="000009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по</w:t>
      </w:r>
      <w:r w:rsidRPr="008B1E54">
        <w:rPr>
          <w:rFonts w:ascii="Times New Roman" w:hAnsi="Times New Roman"/>
          <w:color w:val="000009"/>
          <w:spacing w:val="10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40</w:t>
      </w:r>
      <w:r w:rsidRPr="008B1E54">
        <w:rPr>
          <w:rFonts w:ascii="Times New Roman" w:hAnsi="Times New Roman"/>
          <w:color w:val="000009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минут.</w:t>
      </w:r>
      <w:r w:rsidRPr="008B1E54">
        <w:rPr>
          <w:rFonts w:ascii="Times New Roman" w:hAnsi="Times New Roman"/>
          <w:color w:val="000009"/>
          <w:spacing w:val="9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Программа</w:t>
      </w:r>
      <w:r w:rsidRPr="008B1E54">
        <w:rPr>
          <w:rFonts w:ascii="Times New Roman" w:hAnsi="Times New Roman"/>
          <w:color w:val="000009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рассчитана на</w:t>
      </w:r>
      <w:r w:rsidRPr="008B1E54">
        <w:rPr>
          <w:rFonts w:ascii="Times New Roman" w:hAnsi="Times New Roman"/>
          <w:color w:val="000009"/>
          <w:spacing w:val="1"/>
          <w:lang w:val="ru-RU" w:bidi="ar-SA"/>
        </w:rPr>
        <w:t xml:space="preserve"> </w:t>
      </w:r>
      <w:r>
        <w:rPr>
          <w:rFonts w:ascii="Times New Roman" w:hAnsi="Times New Roman"/>
          <w:color w:val="000009"/>
          <w:lang w:val="ru-RU" w:bidi="ar-SA"/>
        </w:rPr>
        <w:t>33</w:t>
      </w:r>
      <w:r w:rsidRPr="008B1E54">
        <w:rPr>
          <w:rFonts w:ascii="Times New Roman" w:hAnsi="Times New Roman"/>
          <w:color w:val="000009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учебных</w:t>
      </w:r>
      <w:r w:rsidRPr="008B1E54">
        <w:rPr>
          <w:rFonts w:ascii="Times New Roman" w:hAnsi="Times New Roman"/>
          <w:color w:val="000009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color w:val="000009"/>
          <w:lang w:val="ru-RU" w:bidi="ar-SA"/>
        </w:rPr>
        <w:t>часа.</w:t>
      </w:r>
    </w:p>
    <w:p w:rsidR="002468F3" w:rsidRPr="008B1E54" w:rsidRDefault="002468F3" w:rsidP="002468F3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2468F3" w:rsidRPr="008B1E54" w:rsidRDefault="002468F3" w:rsidP="002468F3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2468F3" w:rsidRPr="008B1E54" w:rsidRDefault="002468F3" w:rsidP="002468F3">
      <w:pPr>
        <w:widowControl w:val="0"/>
        <w:autoSpaceDE w:val="0"/>
        <w:autoSpaceDN w:val="0"/>
        <w:spacing w:before="5"/>
        <w:rPr>
          <w:rFonts w:ascii="Times New Roman" w:hAnsi="Times New Roman"/>
          <w:lang w:val="ru-RU" w:bidi="ar-SA"/>
        </w:rPr>
      </w:pPr>
    </w:p>
    <w:p w:rsidR="002468F3" w:rsidRPr="008B1E54" w:rsidRDefault="002468F3" w:rsidP="002468F3">
      <w:pPr>
        <w:widowControl w:val="0"/>
        <w:numPr>
          <w:ilvl w:val="1"/>
          <w:numId w:val="3"/>
        </w:numPr>
        <w:tabs>
          <w:tab w:val="left" w:pos="4610"/>
        </w:tabs>
        <w:autoSpaceDE w:val="0"/>
        <w:autoSpaceDN w:val="0"/>
        <w:ind w:left="546" w:right="3767" w:firstLine="3639"/>
        <w:rPr>
          <w:rFonts w:ascii="Times New Roman" w:hAnsi="Times New Roman"/>
          <w:color w:val="000009"/>
          <w:lang w:val="ru-RU" w:bidi="ar-SA"/>
        </w:rPr>
      </w:pPr>
      <w:bookmarkStart w:id="3" w:name="1.3_Цель_и_задачи_программы"/>
      <w:bookmarkEnd w:id="3"/>
      <w:r w:rsidRPr="008B1E54">
        <w:rPr>
          <w:rFonts w:ascii="Times New Roman" w:hAnsi="Times New Roman"/>
          <w:b/>
          <w:color w:val="000009"/>
          <w:lang w:val="ru-RU" w:bidi="ar-SA"/>
        </w:rPr>
        <w:t>Цель и задачи программы</w:t>
      </w:r>
      <w:r w:rsidRPr="008B1E54">
        <w:rPr>
          <w:rFonts w:ascii="Times New Roman" w:hAnsi="Times New Roman"/>
          <w:b/>
          <w:color w:val="000009"/>
          <w:spacing w:val="-68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Цель:</w:t>
      </w:r>
      <w:r w:rsidRPr="008B1E54">
        <w:rPr>
          <w:rFonts w:ascii="Times New Roman" w:hAnsi="Times New Roman"/>
          <w:b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создание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условий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для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развития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функциональной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грамотности.</w:t>
      </w:r>
    </w:p>
    <w:p w:rsidR="002468F3" w:rsidRPr="008B1E54" w:rsidRDefault="002468F3" w:rsidP="002468F3">
      <w:pPr>
        <w:widowControl w:val="0"/>
        <w:autoSpaceDE w:val="0"/>
        <w:autoSpaceDN w:val="0"/>
        <w:spacing w:before="43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Программа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разбита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четыре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блока: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«Математическая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грамотность»,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«Читательская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грамотность»,</w:t>
      </w:r>
    </w:p>
    <w:p w:rsidR="002468F3" w:rsidRPr="008B1E54" w:rsidRDefault="002468F3" w:rsidP="002468F3">
      <w:pPr>
        <w:widowControl w:val="0"/>
        <w:autoSpaceDE w:val="0"/>
        <w:autoSpaceDN w:val="0"/>
        <w:spacing w:before="45"/>
        <w:ind w:left="54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«Естественно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–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научная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грамотность»,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«Финансовая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грамотность»</w:t>
      </w:r>
    </w:p>
    <w:p w:rsidR="002468F3" w:rsidRPr="008B1E54" w:rsidRDefault="002468F3" w:rsidP="002468F3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</w:p>
    <w:p w:rsidR="003D2C51" w:rsidRPr="008B1E54" w:rsidRDefault="002468F3" w:rsidP="003D2C51">
      <w:pPr>
        <w:widowControl w:val="0"/>
        <w:autoSpaceDE w:val="0"/>
        <w:autoSpaceDN w:val="0"/>
        <w:spacing w:before="6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Целью изучения блока «Читательская грамотность» является развитие способности учащихся к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осмыслению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письменных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текстов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рефлексии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них,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использования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их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содержания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для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достижения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собственных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целей.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Развитие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 возможностей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для активного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участия в</w:t>
      </w:r>
      <w:r w:rsidRPr="008B1E54">
        <w:rPr>
          <w:rFonts w:ascii="Times New Roman" w:hAnsi="Times New Roman"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жизни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>
        <w:rPr>
          <w:rFonts w:ascii="Times New Roman" w:hAnsi="Times New Roman"/>
          <w:lang w:val="ru-RU" w:bidi="ar-SA"/>
        </w:rPr>
        <w:t>обществ</w:t>
      </w:r>
      <w:r w:rsidR="003D2C51">
        <w:rPr>
          <w:rFonts w:ascii="Times New Roman" w:hAnsi="Times New Roman"/>
          <w:lang w:val="ru-RU" w:bidi="ar-SA"/>
        </w:rPr>
        <w:t>а.</w:t>
      </w:r>
      <w:r w:rsidR="003D2C51" w:rsidRPr="003D2C51">
        <w:rPr>
          <w:rFonts w:ascii="Times New Roman" w:hAnsi="Times New Roman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Оценивается</w:t>
      </w:r>
      <w:r w:rsidR="003D2C51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не</w:t>
      </w:r>
      <w:r w:rsidR="003D2C51"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техника</w:t>
      </w:r>
      <w:r w:rsidR="003D2C51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чтения</w:t>
      </w:r>
      <w:r w:rsidR="003D2C51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и</w:t>
      </w:r>
      <w:r w:rsidR="003D2C51"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буквальное</w:t>
      </w:r>
      <w:r w:rsidR="003D2C51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понимание</w:t>
      </w:r>
      <w:r w:rsidR="003D2C51"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текста, а</w:t>
      </w:r>
      <w:r w:rsidR="003D2C51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понимание</w:t>
      </w:r>
      <w:r w:rsidR="003D2C51"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и</w:t>
      </w:r>
      <w:r w:rsidR="003D2C51"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рефлексия</w:t>
      </w:r>
      <w:r w:rsidR="003D2C51"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на</w:t>
      </w:r>
      <w:r w:rsidR="003D2C51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текст,</w:t>
      </w:r>
      <w:r w:rsidR="003D2C51"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использование прочитанного</w:t>
      </w:r>
      <w:r w:rsidR="003D2C51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для</w:t>
      </w:r>
      <w:r w:rsidR="003D2C51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осуществления</w:t>
      </w:r>
      <w:r w:rsidR="003D2C51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жизненных</w:t>
      </w:r>
      <w:r w:rsidR="003D2C51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3D2C51" w:rsidRPr="008B1E54">
        <w:rPr>
          <w:rFonts w:ascii="Times New Roman" w:hAnsi="Times New Roman"/>
          <w:lang w:val="ru-RU" w:bidi="ar-SA"/>
        </w:rPr>
        <w:t>целей.</w:t>
      </w:r>
    </w:p>
    <w:p w:rsidR="003D2C51" w:rsidRPr="008B1E54" w:rsidRDefault="003D2C51" w:rsidP="003D2C51">
      <w:pPr>
        <w:widowControl w:val="0"/>
        <w:autoSpaceDE w:val="0"/>
        <w:autoSpaceDN w:val="0"/>
        <w:spacing w:before="10"/>
        <w:rPr>
          <w:rFonts w:ascii="Times New Roman" w:hAnsi="Times New Roman"/>
          <w:lang w:val="ru-RU" w:bidi="ar-SA"/>
        </w:rPr>
      </w:pPr>
    </w:p>
    <w:p w:rsidR="003D2C51" w:rsidRPr="008B1E54" w:rsidRDefault="003D2C51" w:rsidP="003D2C51">
      <w:pPr>
        <w:widowControl w:val="0"/>
        <w:autoSpaceDE w:val="0"/>
        <w:autoSpaceDN w:val="0"/>
        <w:ind w:left="546" w:right="23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Целью изучения блока «Математическая грамотность» является формирование у обучающихся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способности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определять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понимать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роль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математики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мире,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котором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они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живут, высказывать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хорошо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обоснованные математические суждения и использовать математику так, чтобы удовлетворять 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настоящем и будущем потребности, присущие созидательному, заинтересованному и мыслящему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гражданину.</w:t>
      </w:r>
    </w:p>
    <w:p w:rsidR="003D2C51" w:rsidRPr="008B1E54" w:rsidRDefault="003D2C51" w:rsidP="003D2C51">
      <w:pPr>
        <w:widowControl w:val="0"/>
        <w:autoSpaceDE w:val="0"/>
        <w:autoSpaceDN w:val="0"/>
        <w:spacing w:before="5"/>
        <w:rPr>
          <w:rFonts w:ascii="Times New Roman" w:hAnsi="Times New Roman"/>
          <w:lang w:val="ru-RU" w:bidi="ar-SA"/>
        </w:rPr>
      </w:pPr>
    </w:p>
    <w:p w:rsidR="003D2C51" w:rsidRPr="008B1E54" w:rsidRDefault="003D2C51" w:rsidP="003D2C51">
      <w:pPr>
        <w:widowControl w:val="0"/>
        <w:autoSpaceDE w:val="0"/>
        <w:autoSpaceDN w:val="0"/>
        <w:ind w:left="546" w:right="399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Целью изучения блока «Финансовая грамотность» является развитие экономического образа мышления,</w:t>
      </w:r>
      <w:r w:rsidRPr="008B1E54">
        <w:rPr>
          <w:rFonts w:ascii="Times New Roman" w:hAnsi="Times New Roman"/>
          <w:spacing w:val="-5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воспитание ответственности и нравственного поведения в области экономических отношений в семье,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формирование опыта применения полученных знаний и умений для решения элементарных вопросов в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области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экономики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семьи.</w:t>
      </w:r>
    </w:p>
    <w:p w:rsidR="002468F3" w:rsidRPr="008B1E54" w:rsidRDefault="002468F3" w:rsidP="002468F3">
      <w:pPr>
        <w:widowControl w:val="0"/>
        <w:autoSpaceDE w:val="0"/>
        <w:autoSpaceDN w:val="0"/>
        <w:ind w:left="546" w:right="640"/>
        <w:rPr>
          <w:rFonts w:ascii="Times New Roman" w:hAnsi="Times New Roman"/>
          <w:lang w:val="ru-RU" w:bidi="ar-SA"/>
        </w:rPr>
        <w:sectPr w:rsidR="002468F3" w:rsidRPr="008B1E54" w:rsidSect="008B1E54">
          <w:pgSz w:w="11910" w:h="16840" w:code="9"/>
          <w:pgMar w:top="1040" w:right="567" w:bottom="567" w:left="20" w:header="851" w:footer="851" w:gutter="0"/>
          <w:cols w:space="720"/>
        </w:sectPr>
      </w:pPr>
    </w:p>
    <w:p w:rsidR="003D1FCB" w:rsidRPr="008B1E54" w:rsidRDefault="003D1FCB" w:rsidP="008B1E54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3D1FCB" w:rsidRPr="008B1E54" w:rsidRDefault="003D1FCB" w:rsidP="009A2E1A">
      <w:pPr>
        <w:widowControl w:val="0"/>
        <w:autoSpaceDE w:val="0"/>
        <w:autoSpaceDN w:val="0"/>
        <w:ind w:left="546" w:right="123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Целью изучения блока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«Естественно – научная грамотность» является формирование у обучающихся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способности использовать естественно-научные знания для выделения в реальных ситуациях проблем,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которые могут быть исследованы и решены с помощью научных методов, получения выводов, основанных</w:t>
      </w:r>
      <w:r w:rsidRPr="008B1E54">
        <w:rPr>
          <w:rFonts w:ascii="Times New Roman" w:hAnsi="Times New Roman"/>
          <w:spacing w:val="-5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 наблюдениях и экспериментах. Эти выводы необходимы для понимания окружающего мира и тех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изменений, которые вносит в него деятельность человека, а также для принятия соответствующих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решений.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b/>
          <w:lang w:val="ru-RU" w:bidi="ar-SA"/>
        </w:rPr>
      </w:pPr>
    </w:p>
    <w:p w:rsidR="00324655" w:rsidRPr="008B1E54" w:rsidRDefault="00324655" w:rsidP="008B1E54">
      <w:pPr>
        <w:widowControl w:val="0"/>
        <w:autoSpaceDE w:val="0"/>
        <w:autoSpaceDN w:val="0"/>
        <w:spacing w:before="162"/>
        <w:rPr>
          <w:rFonts w:ascii="Times New Roman" w:hAnsi="Times New Roman"/>
          <w:b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Методы</w:t>
      </w:r>
      <w:r w:rsidRPr="008B1E54">
        <w:rPr>
          <w:rFonts w:ascii="Times New Roman" w:hAnsi="Times New Roman"/>
          <w:b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lang w:val="ru-RU" w:bidi="ar-SA"/>
        </w:rPr>
        <w:t>обучения</w:t>
      </w:r>
    </w:p>
    <w:p w:rsidR="00324655" w:rsidRPr="008B1E54" w:rsidRDefault="00324655" w:rsidP="008B1E54">
      <w:pPr>
        <w:widowControl w:val="0"/>
        <w:autoSpaceDE w:val="0"/>
        <w:autoSpaceDN w:val="0"/>
        <w:spacing w:before="157"/>
        <w:ind w:right="64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Словесный - лекция, беседа, дискуссия, опрос, этическая беседа,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инструкция,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объяснение.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Наглядный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-</w:t>
      </w:r>
      <w:r w:rsidRPr="008B1E54">
        <w:rPr>
          <w:rFonts w:ascii="Times New Roman" w:hAnsi="Times New Roman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демонстрация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изучаемых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действий.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Упражнения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-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систематическое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повторение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изучаемых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действий,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закрепление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полученных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умений,</w:t>
      </w:r>
      <w:r w:rsidRPr="008B1E54">
        <w:rPr>
          <w:rFonts w:ascii="Times New Roman" w:hAnsi="Times New Roman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навыков.</w:t>
      </w:r>
    </w:p>
    <w:p w:rsidR="00324655" w:rsidRPr="008B1E54" w:rsidRDefault="00324655" w:rsidP="008B1E54">
      <w:pPr>
        <w:widowControl w:val="0"/>
        <w:autoSpaceDE w:val="0"/>
        <w:autoSpaceDN w:val="0"/>
        <w:spacing w:before="155"/>
        <w:ind w:right="158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Объяснительно-иллюстративный – работа с демонстрационными таблицами, картами.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Поисковый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–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через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постановку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проблемы,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вопроса на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который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нужно</w:t>
      </w:r>
      <w:r w:rsidRPr="008B1E54">
        <w:rPr>
          <w:rFonts w:ascii="Times New Roman" w:hAnsi="Times New Roman"/>
          <w:spacing w:val="1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найти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ответ.</w:t>
      </w:r>
    </w:p>
    <w:p w:rsidR="00324655" w:rsidRPr="008B1E54" w:rsidRDefault="00324655" w:rsidP="008B1E54">
      <w:pPr>
        <w:widowControl w:val="0"/>
        <w:autoSpaceDE w:val="0"/>
        <w:autoSpaceDN w:val="0"/>
        <w:spacing w:before="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Игровой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–через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игры</w:t>
      </w:r>
    </w:p>
    <w:p w:rsidR="00324655" w:rsidRPr="008B1E54" w:rsidRDefault="009A2E1A" w:rsidP="008B1E54">
      <w:pPr>
        <w:widowControl w:val="0"/>
        <w:autoSpaceDE w:val="0"/>
        <w:autoSpaceDN w:val="0"/>
        <w:rPr>
          <w:rFonts w:ascii="Times New Roman" w:hAnsi="Times New Roman"/>
          <w:b/>
          <w:lang w:val="ru-RU" w:bidi="ar-SA"/>
        </w:rPr>
      </w:pPr>
      <w:r>
        <w:rPr>
          <w:rFonts w:ascii="Times New Roman" w:hAnsi="Times New Roman"/>
          <w:lang w:val="ru-RU" w:bidi="ar-SA"/>
        </w:rPr>
        <w:br/>
      </w:r>
      <w:r w:rsidR="00324655" w:rsidRPr="008B1E54">
        <w:rPr>
          <w:rFonts w:ascii="Times New Roman" w:hAnsi="Times New Roman"/>
          <w:b/>
          <w:lang w:val="ru-RU" w:bidi="ar-SA"/>
        </w:rPr>
        <w:t>Педагогические</w:t>
      </w:r>
      <w:r w:rsidR="00324655" w:rsidRPr="008B1E54">
        <w:rPr>
          <w:rFonts w:ascii="Times New Roman" w:hAnsi="Times New Roman"/>
          <w:b/>
          <w:spacing w:val="-6"/>
          <w:lang w:val="ru-RU" w:bidi="ar-SA"/>
        </w:rPr>
        <w:t xml:space="preserve"> </w:t>
      </w:r>
      <w:r w:rsidR="00324655" w:rsidRPr="008B1E54">
        <w:rPr>
          <w:rFonts w:ascii="Times New Roman" w:hAnsi="Times New Roman"/>
          <w:b/>
          <w:lang w:val="ru-RU" w:bidi="ar-SA"/>
        </w:rPr>
        <w:t>технологии</w:t>
      </w:r>
    </w:p>
    <w:p w:rsidR="00324655" w:rsidRPr="008B1E54" w:rsidRDefault="00324655" w:rsidP="008B1E54">
      <w:pPr>
        <w:widowControl w:val="0"/>
        <w:autoSpaceDE w:val="0"/>
        <w:autoSpaceDN w:val="0"/>
        <w:spacing w:before="15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-проблемно-диалогическая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технология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освоения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новых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знаний;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-технология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формирования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типа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правильной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читательской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деятельности;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-обучение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основе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«учебных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ситуаций»;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-уровневая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дифференциация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обучения;</w:t>
      </w:r>
    </w:p>
    <w:p w:rsidR="00324655" w:rsidRPr="008B1E54" w:rsidRDefault="00324655" w:rsidP="008B1E54">
      <w:pPr>
        <w:widowControl w:val="0"/>
        <w:tabs>
          <w:tab w:val="left" w:pos="2668"/>
          <w:tab w:val="left" w:pos="3379"/>
        </w:tabs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-информационные</w:t>
      </w:r>
      <w:r w:rsidRPr="008B1E54">
        <w:rPr>
          <w:rFonts w:ascii="Times New Roman" w:hAnsi="Times New Roman"/>
          <w:lang w:val="ru-RU" w:bidi="ar-SA"/>
        </w:rPr>
        <w:tab/>
        <w:t>и</w:t>
      </w:r>
      <w:r w:rsidRPr="008B1E54">
        <w:rPr>
          <w:rFonts w:ascii="Times New Roman" w:hAnsi="Times New Roman"/>
          <w:lang w:val="ru-RU" w:bidi="ar-SA"/>
        </w:rPr>
        <w:tab/>
        <w:t>коммуникационные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технологии;</w:t>
      </w:r>
    </w:p>
    <w:p w:rsidR="00324655" w:rsidRPr="008B1E54" w:rsidRDefault="00324655" w:rsidP="008B1E54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-технология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оценивания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учебных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достижений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учащихся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др.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spacing w:val="-1"/>
          <w:lang w:val="ru-RU" w:bidi="ar-SA"/>
        </w:rPr>
        <w:t>Формы</w:t>
      </w:r>
      <w:r w:rsidRPr="008B1E54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b/>
          <w:spacing w:val="-1"/>
          <w:lang w:val="ru-RU" w:bidi="ar-SA"/>
        </w:rPr>
        <w:t>занятий</w:t>
      </w:r>
      <w:r w:rsidRPr="008B1E54">
        <w:rPr>
          <w:rFonts w:ascii="Times New Roman" w:hAnsi="Times New Roman"/>
          <w:b/>
          <w:spacing w:val="-17"/>
          <w:lang w:val="ru-RU" w:bidi="ar-SA"/>
        </w:rPr>
        <w:t xml:space="preserve"> </w:t>
      </w:r>
      <w:r w:rsidRPr="008B1E54">
        <w:rPr>
          <w:rFonts w:ascii="Times New Roman" w:hAnsi="Times New Roman"/>
          <w:spacing w:val="-1"/>
          <w:lang w:val="ru-RU" w:bidi="ar-SA"/>
        </w:rPr>
        <w:t>определяются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spacing w:val="-1"/>
          <w:lang w:val="ru-RU" w:bidi="ar-SA"/>
        </w:rPr>
        <w:t>особенностями</w:t>
      </w:r>
      <w:r w:rsidRPr="008B1E54">
        <w:rPr>
          <w:rFonts w:ascii="Times New Roman" w:hAnsi="Times New Roman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spacing w:val="-1"/>
          <w:lang w:val="ru-RU" w:bidi="ar-SA"/>
        </w:rPr>
        <w:t>изучаемого</w:t>
      </w:r>
      <w:r w:rsidRPr="008B1E54">
        <w:rPr>
          <w:rFonts w:ascii="Times New Roman" w:hAnsi="Times New Roman"/>
          <w:spacing w:val="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раздела.</w:t>
      </w:r>
    </w:p>
    <w:p w:rsidR="00324655" w:rsidRPr="008B1E54" w:rsidRDefault="00324655" w:rsidP="008B1E54">
      <w:pPr>
        <w:widowControl w:val="0"/>
        <w:autoSpaceDE w:val="0"/>
        <w:autoSpaceDN w:val="0"/>
        <w:spacing w:before="157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Формы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методы,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способствуют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развитию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функциональной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грамотности: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-Групповая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форма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работы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-Игровая форма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работы</w:t>
      </w:r>
    </w:p>
    <w:p w:rsidR="00324655" w:rsidRPr="008B1E54" w:rsidRDefault="00324655" w:rsidP="008B1E54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-Творческие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задания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-Тестовые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задания</w:t>
      </w:r>
    </w:p>
    <w:p w:rsidR="00324655" w:rsidRPr="008B1E54" w:rsidRDefault="00324655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-Практическая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работа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-Ролевые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деловые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игры</w:t>
      </w:r>
    </w:p>
    <w:p w:rsidR="00324655" w:rsidRPr="008B1E54" w:rsidRDefault="00324655" w:rsidP="008B1E54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-Исследовательская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деятельность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Практические</w:t>
      </w:r>
      <w:r w:rsidRPr="008B1E54">
        <w:rPr>
          <w:rFonts w:ascii="Times New Roman" w:hAnsi="Times New Roman"/>
          <w:spacing w:val="3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занятия</w:t>
      </w:r>
      <w:r w:rsidRPr="008B1E54">
        <w:rPr>
          <w:rFonts w:ascii="Times New Roman" w:hAnsi="Times New Roman"/>
          <w:spacing w:val="3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проводятся</w:t>
      </w:r>
      <w:r w:rsidRPr="008B1E54">
        <w:rPr>
          <w:rFonts w:ascii="Times New Roman" w:hAnsi="Times New Roman"/>
          <w:spacing w:val="3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</w:t>
      </w:r>
      <w:r w:rsidRPr="008B1E54">
        <w:rPr>
          <w:rFonts w:ascii="Times New Roman" w:hAnsi="Times New Roman"/>
          <w:spacing w:val="3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целью</w:t>
      </w:r>
      <w:r w:rsidRPr="008B1E54">
        <w:rPr>
          <w:rFonts w:ascii="Times New Roman" w:hAnsi="Times New Roman"/>
          <w:spacing w:val="30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закрепления</w:t>
      </w:r>
      <w:r w:rsidRPr="008B1E54">
        <w:rPr>
          <w:rFonts w:ascii="Times New Roman" w:hAnsi="Times New Roman"/>
          <w:spacing w:val="3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ранее</w:t>
      </w:r>
      <w:r w:rsidRPr="008B1E54">
        <w:rPr>
          <w:rFonts w:ascii="Times New Roman" w:hAnsi="Times New Roman"/>
          <w:spacing w:val="3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приобретенных</w:t>
      </w:r>
      <w:r w:rsidRPr="008B1E54">
        <w:rPr>
          <w:rFonts w:ascii="Times New Roman" w:hAnsi="Times New Roman"/>
          <w:spacing w:val="3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навыков</w:t>
      </w:r>
      <w:r w:rsidRPr="008B1E54">
        <w:rPr>
          <w:rFonts w:ascii="Times New Roman" w:hAnsi="Times New Roman"/>
          <w:spacing w:val="3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3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умений,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отработки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коллективных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действий,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а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также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для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сплочения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коллектива.</w:t>
      </w:r>
    </w:p>
    <w:p w:rsidR="00324655" w:rsidRPr="008B1E54" w:rsidRDefault="00324655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b/>
          <w:lang w:val="ru-RU" w:eastAsia="ru-RU" w:bidi="ar-SA"/>
        </w:rPr>
      </w:pPr>
      <w:r w:rsidRPr="008B1E54">
        <w:rPr>
          <w:rFonts w:ascii="Times New Roman" w:hAnsi="Times New Roman"/>
          <w:b/>
          <w:lang w:val="ru-RU" w:eastAsia="ru-RU" w:bidi="ar-SA"/>
        </w:rPr>
        <w:t>Уровень  результатов работы по программе: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i/>
          <w:iCs/>
          <w:lang w:val="ru-RU" w:eastAsia="ru-RU" w:bidi="ar-SA"/>
        </w:rPr>
        <w:t>Первый уровень результатов — </w:t>
      </w:r>
      <w:r w:rsidRPr="008B1E54">
        <w:rPr>
          <w:rFonts w:ascii="Times New Roman" w:hAnsi="Times New Roman"/>
          <w:lang w:val="ru-RU" w:eastAsia="ru-RU" w:bidi="ar-SA"/>
        </w:rPr>
        <w:t>приобретение школьником социальных знаний (об общественных нормах, устрой</w:t>
      </w:r>
      <w:r w:rsidRPr="008B1E54">
        <w:rPr>
          <w:rFonts w:ascii="Times New Roman" w:hAnsi="Times New Roman"/>
          <w:lang w:val="ru-RU" w:eastAsia="ru-RU" w:bidi="ar-SA"/>
        </w:rPr>
        <w:softHyphen/>
        <w:t>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b/>
          <w:bCs/>
          <w:lang w:val="ru-RU" w:eastAsia="ru-RU" w:bidi="ar-SA"/>
        </w:rPr>
      </w:pP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b/>
          <w:bCs/>
          <w:lang w:val="ru-RU" w:eastAsia="ru-RU" w:bidi="ar-SA"/>
        </w:rPr>
        <w:t>Результаты первого уровня: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приобретение школьником социальных знаний,    понимания социальной реальности и повседневной жизни: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участие в различных видах игровой, изобразительной, творческой  деятельности;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расширение кругозора о мире профессий,</w:t>
      </w:r>
    </w:p>
    <w:p w:rsidR="000A1720" w:rsidRPr="008B1E54" w:rsidRDefault="000A1720" w:rsidP="008B1E54">
      <w:pPr>
        <w:shd w:val="clear" w:color="auto" w:fill="FFFFFF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- заинтересованность в развитии своих способностей, участие в обсуждении и выражение своего отношения к изучаемой профессии, возможность попробовать свои силы в различных областях коллективной деятельности;</w:t>
      </w:r>
    </w:p>
    <w:p w:rsidR="00607CE8" w:rsidRPr="009A2E1A" w:rsidRDefault="000A1720" w:rsidP="009A2E1A">
      <w:pPr>
        <w:shd w:val="clear" w:color="auto" w:fill="FFFFFF"/>
        <w:spacing w:before="106" w:after="160"/>
        <w:ind w:right="29" w:firstLine="709"/>
        <w:jc w:val="both"/>
        <w:rPr>
          <w:rFonts w:ascii="Times New Roman" w:eastAsia="Calibri" w:hAnsi="Times New Roman"/>
          <w:lang w:val="ru-RU" w:bidi="ar-SA"/>
        </w:rPr>
      </w:pPr>
      <w:r w:rsidRPr="008B1E54">
        <w:rPr>
          <w:rFonts w:ascii="Times New Roman" w:hAnsi="Times New Roman"/>
          <w:lang w:val="ru-RU" w:eastAsia="ru-RU" w:bidi="ar-SA"/>
        </w:rPr>
        <w:lastRenderedPageBreak/>
        <w:t>- способность  добывать новую информацию из различных источников</w:t>
      </w:r>
    </w:p>
    <w:p w:rsidR="006B59A1" w:rsidRPr="008B1E54" w:rsidRDefault="006B59A1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607CE8" w:rsidRPr="008B1E54" w:rsidRDefault="008B1E54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bookmarkStart w:id="4" w:name="_TOC_250000"/>
      <w:r>
        <w:rPr>
          <w:rFonts w:ascii="Times New Roman" w:hAnsi="Times New Roman"/>
          <w:lang w:val="ru-RU" w:bidi="ar-SA"/>
        </w:rPr>
        <w:t xml:space="preserve">                                               </w:t>
      </w:r>
      <w:r w:rsidR="00607CE8" w:rsidRPr="008B1E54">
        <w:rPr>
          <w:rFonts w:ascii="Times New Roman" w:hAnsi="Times New Roman"/>
          <w:b/>
          <w:bCs/>
          <w:color w:val="000009"/>
          <w:lang w:val="ru-RU" w:bidi="ar-SA"/>
        </w:rPr>
        <w:t>Планируемые</w:t>
      </w:r>
      <w:r w:rsidR="00607CE8" w:rsidRPr="008B1E54">
        <w:rPr>
          <w:rFonts w:ascii="Times New Roman" w:hAnsi="Times New Roman"/>
          <w:b/>
          <w:bCs/>
          <w:color w:val="000009"/>
          <w:spacing w:val="-5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color w:val="000009"/>
          <w:lang w:val="ru-RU" w:bidi="ar-SA"/>
        </w:rPr>
        <w:t>результаты</w:t>
      </w:r>
      <w:r w:rsidR="00607CE8" w:rsidRPr="008B1E54">
        <w:rPr>
          <w:rFonts w:ascii="Times New Roman" w:hAnsi="Times New Roman"/>
          <w:b/>
          <w:bCs/>
          <w:color w:val="000009"/>
          <w:spacing w:val="-6"/>
          <w:lang w:val="ru-RU" w:bidi="ar-SA"/>
        </w:rPr>
        <w:t xml:space="preserve"> </w:t>
      </w:r>
      <w:bookmarkEnd w:id="4"/>
      <w:r w:rsidR="00607CE8" w:rsidRPr="008B1E54">
        <w:rPr>
          <w:rFonts w:ascii="Times New Roman" w:hAnsi="Times New Roman"/>
          <w:b/>
          <w:bCs/>
          <w:color w:val="000009"/>
          <w:lang w:val="ru-RU" w:bidi="ar-SA"/>
        </w:rPr>
        <w:t>программы</w:t>
      </w:r>
    </w:p>
    <w:p w:rsidR="00607CE8" w:rsidRPr="008B1E54" w:rsidRDefault="00607CE8" w:rsidP="008B1E54">
      <w:pPr>
        <w:widowControl w:val="0"/>
        <w:autoSpaceDE w:val="0"/>
        <w:autoSpaceDN w:val="0"/>
        <w:spacing w:before="8"/>
        <w:rPr>
          <w:rFonts w:ascii="Times New Roman" w:hAnsi="Times New Roman"/>
          <w:b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ind w:right="97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 xml:space="preserve">Прогнозируемый результат: </w:t>
      </w:r>
      <w:r w:rsidRPr="008B1E54">
        <w:rPr>
          <w:rFonts w:ascii="Times New Roman" w:hAnsi="Times New Roman"/>
          <w:lang w:val="ru-RU" w:bidi="ar-SA"/>
        </w:rPr>
        <w:t>программа обеспечивает достижение первоклассниками следующих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личностных,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метапредметных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результатов.</w:t>
      </w:r>
    </w:p>
    <w:p w:rsidR="00607CE8" w:rsidRPr="008B1E54" w:rsidRDefault="00607CE8" w:rsidP="008B1E54">
      <w:pPr>
        <w:widowControl w:val="0"/>
        <w:autoSpaceDE w:val="0"/>
        <w:autoSpaceDN w:val="0"/>
        <w:spacing w:before="9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Личностные</w:t>
      </w:r>
      <w:r w:rsidRPr="008B1E54">
        <w:rPr>
          <w:rFonts w:ascii="Times New Roman" w:hAnsi="Times New Roman"/>
          <w:b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результаты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изучения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курса: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87"/>
        </w:tabs>
        <w:autoSpaceDE w:val="0"/>
        <w:autoSpaceDN w:val="0"/>
        <w:spacing w:before="1"/>
        <w:ind w:right="50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осознавать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себя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как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члена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семьи,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общества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государства: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участие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обсуждении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финансовых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проблем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семьи,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принятие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решений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семейном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бюджете;</w:t>
      </w:r>
    </w:p>
    <w:p w:rsidR="00607CE8" w:rsidRPr="008B1E54" w:rsidRDefault="00607CE8" w:rsidP="008B1E54">
      <w:pPr>
        <w:widowControl w:val="0"/>
        <w:autoSpaceDE w:val="0"/>
        <w:autoSpaceDN w:val="0"/>
        <w:spacing w:before="5"/>
        <w:ind w:right="40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-овладевать начальными навыками адаптации в мире финансовых отношений6 сопоставление доходов и</w:t>
      </w:r>
      <w:r w:rsidRPr="008B1E54">
        <w:rPr>
          <w:rFonts w:ascii="Times New Roman" w:hAnsi="Times New Roman"/>
          <w:spacing w:val="-5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расходов,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простые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вычисления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области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семейных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финансов;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87"/>
        </w:tabs>
        <w:autoSpaceDE w:val="0"/>
        <w:autoSpaceDN w:val="0"/>
        <w:spacing w:before="4"/>
        <w:ind w:left="686" w:hanging="14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осознавать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личную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ответственность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свои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поступки;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уметь сотрудничать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взрослыми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сверстниками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игровых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реальных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ситуациях.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b/>
          <w:lang w:val="ru-RU" w:bidi="ar-SA"/>
        </w:rPr>
        <w:t>Метапредметные</w:t>
      </w:r>
      <w:r w:rsidRPr="008B1E54">
        <w:rPr>
          <w:rFonts w:ascii="Times New Roman" w:hAnsi="Times New Roman"/>
          <w:b/>
          <w:spacing w:val="50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результаты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изучения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курса:</w:t>
      </w:r>
    </w:p>
    <w:p w:rsidR="00607CE8" w:rsidRPr="008B1E54" w:rsidRDefault="00607CE8" w:rsidP="008B1E54">
      <w:pPr>
        <w:widowControl w:val="0"/>
        <w:autoSpaceDE w:val="0"/>
        <w:autoSpaceDN w:val="0"/>
        <w:spacing w:before="4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spacing w:before="1"/>
        <w:outlineLvl w:val="2"/>
        <w:rPr>
          <w:rFonts w:ascii="Times New Roman" w:hAnsi="Times New Roman"/>
          <w:b/>
          <w:bCs/>
          <w:lang w:val="ru-RU" w:bidi="ar-SA"/>
        </w:rPr>
      </w:pPr>
      <w:r w:rsidRPr="008B1E54">
        <w:rPr>
          <w:rFonts w:ascii="Times New Roman" w:hAnsi="Times New Roman"/>
          <w:b/>
          <w:bCs/>
          <w:lang w:val="ru-RU" w:bidi="ar-SA"/>
        </w:rPr>
        <w:t>Регулятивные: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-проявлять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познавательную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творческую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инициативу;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принимать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сохранять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учебную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цель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задачу;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2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планировать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ее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реализацию,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том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числе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во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внутреннем плане;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контролировать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оценивать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свои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действия,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вносить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свои коррективы в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выполнение;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2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уметь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отличать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правильно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выполненное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неверного;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87"/>
        </w:tabs>
        <w:autoSpaceDE w:val="0"/>
        <w:autoSpaceDN w:val="0"/>
        <w:ind w:left="686" w:hanging="14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оценивать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правильность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выполнения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действий: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самооценка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взаимооценка.</w:t>
      </w:r>
    </w:p>
    <w:p w:rsidR="00607CE8" w:rsidRPr="008B1E54" w:rsidRDefault="00607CE8" w:rsidP="008B1E54">
      <w:pPr>
        <w:widowControl w:val="0"/>
        <w:autoSpaceDE w:val="0"/>
        <w:autoSpaceDN w:val="0"/>
        <w:spacing w:before="6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outlineLvl w:val="2"/>
        <w:rPr>
          <w:rFonts w:ascii="Times New Roman" w:hAnsi="Times New Roman"/>
          <w:b/>
          <w:bCs/>
          <w:lang w:val="ru-RU" w:bidi="ar-SA"/>
        </w:rPr>
      </w:pPr>
      <w:r w:rsidRPr="008B1E54">
        <w:rPr>
          <w:rFonts w:ascii="Times New Roman" w:hAnsi="Times New Roman"/>
          <w:b/>
          <w:bCs/>
          <w:lang w:val="ru-RU" w:bidi="ar-SA"/>
        </w:rPr>
        <w:t>Познавательные: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87"/>
        </w:tabs>
        <w:autoSpaceDE w:val="0"/>
        <w:autoSpaceDN w:val="0"/>
        <w:spacing w:before="1"/>
        <w:ind w:right="879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осваивать способы решения проблем творческого и поискового характера: работа над проектами 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исследования;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3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использовать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различные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способы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поиска, сбора,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обработки,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анализа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представления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информации;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87"/>
        </w:tabs>
        <w:autoSpaceDE w:val="0"/>
        <w:autoSpaceDN w:val="0"/>
        <w:ind w:right="507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овладевать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логическими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действиями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сравнения,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обобщения,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классификации,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установления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аналогий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причинно-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следственных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связей,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построения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рассуждений,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отнесения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известным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понятиям;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использовать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знаково-символические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средства,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том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числе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моделирование;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87"/>
        </w:tabs>
        <w:autoSpaceDE w:val="0"/>
        <w:autoSpaceDN w:val="0"/>
        <w:spacing w:before="2"/>
        <w:ind w:left="686" w:hanging="14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ориентироваться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 своей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системе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знаний: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отличать новое</w:t>
      </w:r>
      <w:r w:rsidRPr="008B1E54">
        <w:rPr>
          <w:rFonts w:ascii="Times New Roman" w:hAnsi="Times New Roman"/>
          <w:spacing w:val="-1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уже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знакомого;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делать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предварительный</w:t>
      </w:r>
      <w:r w:rsidRPr="008B1E54">
        <w:rPr>
          <w:rFonts w:ascii="Times New Roman" w:hAnsi="Times New Roman"/>
          <w:spacing w:val="-10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отбор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источников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информации: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ориентироваться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потоке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информации;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4"/>
        <w:ind w:right="199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добывать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новые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знания: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находить</w:t>
      </w:r>
      <w:r w:rsidRPr="008B1E54">
        <w:rPr>
          <w:rFonts w:ascii="Times New Roman" w:hAnsi="Times New Roman"/>
          <w:spacing w:val="-10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ответы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вопросы,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используя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учебные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пособия,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свой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жизненный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опыт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информацию,</w:t>
      </w:r>
      <w:r w:rsidRPr="008B1E54">
        <w:rPr>
          <w:rFonts w:ascii="Times New Roman" w:hAnsi="Times New Roman"/>
          <w:spacing w:val="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полученную от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окружающих;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3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перерабатывать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полученную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информацию: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сравнивать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группировать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объекты;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преобразовывать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информацию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одной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формы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другую.</w:t>
      </w:r>
    </w:p>
    <w:p w:rsidR="00607CE8" w:rsidRPr="008B1E54" w:rsidRDefault="00607CE8" w:rsidP="008B1E54">
      <w:pPr>
        <w:widowControl w:val="0"/>
        <w:autoSpaceDE w:val="0"/>
        <w:autoSpaceDN w:val="0"/>
        <w:spacing w:before="6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outlineLvl w:val="2"/>
        <w:rPr>
          <w:rFonts w:ascii="Times New Roman" w:hAnsi="Times New Roman"/>
          <w:b/>
          <w:bCs/>
          <w:lang w:val="ru-RU" w:bidi="ar-SA"/>
        </w:rPr>
      </w:pPr>
      <w:r w:rsidRPr="008B1E54">
        <w:rPr>
          <w:rFonts w:ascii="Times New Roman" w:hAnsi="Times New Roman"/>
          <w:b/>
          <w:bCs/>
          <w:lang w:val="ru-RU" w:bidi="ar-SA"/>
        </w:rPr>
        <w:t>Коммуникативные: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1"/>
        <w:ind w:right="4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адекватно передавать информацию, выражать свои мысли в соответствии с поставленными задачами и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отображать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предметное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содержание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условия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деятельности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речи;</w:t>
      </w:r>
    </w:p>
    <w:p w:rsidR="008B1E54" w:rsidRPr="008B1E54" w:rsidRDefault="008B1E54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66"/>
        <w:ind w:right="85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доносить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свою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позицию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других: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оформлять</w:t>
      </w:r>
      <w:r w:rsidRPr="008B1E54">
        <w:rPr>
          <w:rFonts w:ascii="Times New Roman" w:hAnsi="Times New Roman"/>
          <w:spacing w:val="5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свою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мысль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устной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письменной речи(на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уровне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одного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предложения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или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небольшого</w:t>
      </w:r>
      <w:r w:rsidRPr="008B1E54">
        <w:rPr>
          <w:rFonts w:ascii="Times New Roman" w:hAnsi="Times New Roman"/>
          <w:spacing w:val="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текста);</w:t>
      </w:r>
    </w:p>
    <w:p w:rsidR="008B1E54" w:rsidRPr="008B1E54" w:rsidRDefault="008B1E54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слушать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понимать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речь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других;</w:t>
      </w:r>
    </w:p>
    <w:p w:rsidR="008B1E54" w:rsidRPr="008B1E54" w:rsidRDefault="008B1E54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3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совместно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договариваться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правилах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работы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группе;</w:t>
      </w:r>
    </w:p>
    <w:p w:rsidR="00607CE8" w:rsidRPr="008B1E54" w:rsidRDefault="008B1E54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  <w:sectPr w:rsidR="00607CE8" w:rsidRPr="008B1E54" w:rsidSect="009A2E1A">
          <w:footerReference w:type="default" r:id="rId11"/>
          <w:pgSz w:w="11910" w:h="16840" w:code="9"/>
          <w:pgMar w:top="1040" w:right="567" w:bottom="567" w:left="709" w:header="851" w:footer="851" w:gutter="0"/>
          <w:cols w:space="720"/>
        </w:sectPr>
      </w:pPr>
      <w:r w:rsidRPr="008B1E54">
        <w:rPr>
          <w:rFonts w:ascii="Times New Roman" w:hAnsi="Times New Roman"/>
          <w:lang w:val="ru-RU" w:bidi="ar-SA"/>
        </w:rPr>
        <w:t>учиться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выполнять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различные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роли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группе.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607CE8" w:rsidRPr="008B1E54" w:rsidRDefault="009A2E1A" w:rsidP="008B1E54">
      <w:pPr>
        <w:widowControl w:val="0"/>
        <w:autoSpaceDE w:val="0"/>
        <w:autoSpaceDN w:val="0"/>
        <w:spacing w:before="189"/>
        <w:outlineLvl w:val="2"/>
        <w:rPr>
          <w:rFonts w:ascii="Times New Roman" w:hAnsi="Times New Roman"/>
          <w:b/>
          <w:bCs/>
          <w:lang w:val="ru-RU" w:bidi="ar-SA"/>
        </w:rPr>
      </w:pPr>
      <w:r>
        <w:rPr>
          <w:rFonts w:ascii="Times New Roman" w:hAnsi="Times New Roman"/>
          <w:b/>
          <w:bCs/>
          <w:lang w:val="ru-RU" w:bidi="ar-SA"/>
        </w:rPr>
        <w:t xml:space="preserve">       </w:t>
      </w:r>
      <w:r w:rsidR="00607CE8" w:rsidRPr="008B1E54">
        <w:rPr>
          <w:rFonts w:ascii="Times New Roman" w:hAnsi="Times New Roman"/>
          <w:b/>
          <w:bCs/>
          <w:lang w:val="ru-RU" w:bidi="ar-SA"/>
        </w:rPr>
        <w:t>Предметные</w:t>
      </w:r>
      <w:r w:rsidR="00607CE8"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результаты</w:t>
      </w:r>
      <w:r w:rsidR="00607CE8"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изучения</w:t>
      </w:r>
      <w:r w:rsidR="00607CE8"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блока</w:t>
      </w:r>
      <w:r w:rsidR="00607CE8" w:rsidRPr="008B1E54">
        <w:rPr>
          <w:rFonts w:ascii="Times New Roman" w:hAnsi="Times New Roman"/>
          <w:b/>
          <w:bCs/>
          <w:spacing w:val="-5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«Читательская</w:t>
      </w:r>
      <w:r w:rsidR="00607CE8"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грамотность»: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right="598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способность понимать, использовать, оценивать тексты, размышлять о них и заниматься чтением для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того, чтобы достигать своих целей, расширять свои знания и возможности, участвовать в социальной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жизни.</w:t>
      </w:r>
    </w:p>
    <w:p w:rsidR="00607CE8" w:rsidRPr="008B1E54" w:rsidRDefault="009A2E1A" w:rsidP="008B1E54">
      <w:pPr>
        <w:widowControl w:val="0"/>
        <w:autoSpaceDE w:val="0"/>
        <w:autoSpaceDN w:val="0"/>
        <w:spacing w:before="4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 xml:space="preserve"> </w:t>
      </w:r>
    </w:p>
    <w:p w:rsidR="00607CE8" w:rsidRPr="008B1E54" w:rsidRDefault="009A2E1A" w:rsidP="008B1E54">
      <w:pPr>
        <w:widowControl w:val="0"/>
        <w:autoSpaceDE w:val="0"/>
        <w:autoSpaceDN w:val="0"/>
        <w:outlineLvl w:val="2"/>
        <w:rPr>
          <w:rFonts w:ascii="Times New Roman" w:hAnsi="Times New Roman"/>
          <w:b/>
          <w:bCs/>
          <w:lang w:val="ru-RU" w:bidi="ar-SA"/>
        </w:rPr>
      </w:pPr>
      <w:r>
        <w:rPr>
          <w:rFonts w:ascii="Times New Roman" w:hAnsi="Times New Roman"/>
          <w:b/>
          <w:bCs/>
          <w:lang w:val="ru-RU" w:bidi="ar-SA"/>
        </w:rPr>
        <w:t xml:space="preserve">    </w:t>
      </w:r>
      <w:r w:rsidR="00607CE8" w:rsidRPr="008B1E54">
        <w:rPr>
          <w:rFonts w:ascii="Times New Roman" w:hAnsi="Times New Roman"/>
          <w:b/>
          <w:bCs/>
          <w:lang w:val="ru-RU" w:bidi="ar-SA"/>
        </w:rPr>
        <w:t>Предметные</w:t>
      </w:r>
      <w:r w:rsidR="00607CE8" w:rsidRPr="008B1E54">
        <w:rPr>
          <w:rFonts w:ascii="Times New Roman" w:hAnsi="Times New Roman"/>
          <w:b/>
          <w:bCs/>
          <w:spacing w:val="-3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результаты</w:t>
      </w:r>
      <w:r w:rsidR="00607CE8"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изучения</w:t>
      </w:r>
      <w:r w:rsidR="00607CE8"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блока</w:t>
      </w:r>
      <w:r w:rsidR="00607CE8"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«Математическая</w:t>
      </w:r>
      <w:r w:rsidR="00607CE8"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грамотность»: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754"/>
        </w:tabs>
        <w:autoSpaceDE w:val="0"/>
        <w:autoSpaceDN w:val="0"/>
        <w:ind w:left="753" w:hanging="208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способность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формулировать,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применять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 интерпретировать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математику</w:t>
      </w:r>
      <w:r w:rsidRPr="008B1E54">
        <w:rPr>
          <w:rFonts w:ascii="Times New Roman" w:hAnsi="Times New Roman"/>
          <w:spacing w:val="-1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разных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контекстах;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3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способность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проводить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математические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рассуждения;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right="73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способность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использовать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математические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понятия,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факты,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чтобы</w:t>
      </w:r>
      <w:r w:rsidRPr="008B1E54">
        <w:rPr>
          <w:rFonts w:ascii="Times New Roman" w:hAnsi="Times New Roman"/>
          <w:spacing w:val="-1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описать,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объяснить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предсказать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явления;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right="8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способность понимать роль математики в мире, высказывать обоснованные суждения и принимать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решения,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которые необходимы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конструктивному,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активному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размышляющему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человеку.</w:t>
      </w:r>
    </w:p>
    <w:p w:rsidR="00607CE8" w:rsidRPr="008B1E54" w:rsidRDefault="00607CE8" w:rsidP="008B1E54">
      <w:pPr>
        <w:widowControl w:val="0"/>
        <w:autoSpaceDE w:val="0"/>
        <w:autoSpaceDN w:val="0"/>
        <w:spacing w:before="7"/>
        <w:rPr>
          <w:rFonts w:ascii="Times New Roman" w:hAnsi="Times New Roman"/>
          <w:lang w:val="ru-RU" w:bidi="ar-SA"/>
        </w:rPr>
      </w:pPr>
    </w:p>
    <w:p w:rsidR="00607CE8" w:rsidRPr="008B1E54" w:rsidRDefault="009A2E1A" w:rsidP="008B1E54">
      <w:pPr>
        <w:widowControl w:val="0"/>
        <w:autoSpaceDE w:val="0"/>
        <w:autoSpaceDN w:val="0"/>
        <w:outlineLvl w:val="2"/>
        <w:rPr>
          <w:rFonts w:ascii="Times New Roman" w:hAnsi="Times New Roman"/>
          <w:b/>
          <w:bCs/>
          <w:lang w:val="ru-RU" w:bidi="ar-SA"/>
        </w:rPr>
      </w:pPr>
      <w:r>
        <w:rPr>
          <w:rFonts w:ascii="Times New Roman" w:hAnsi="Times New Roman"/>
          <w:b/>
          <w:bCs/>
          <w:lang w:val="ru-RU" w:bidi="ar-SA"/>
        </w:rPr>
        <w:t xml:space="preserve">     </w:t>
      </w:r>
      <w:r w:rsidR="00607CE8" w:rsidRPr="008B1E54">
        <w:rPr>
          <w:rFonts w:ascii="Times New Roman" w:hAnsi="Times New Roman"/>
          <w:b/>
          <w:bCs/>
          <w:lang w:val="ru-RU" w:bidi="ar-SA"/>
        </w:rPr>
        <w:t>Предметные</w:t>
      </w:r>
      <w:r w:rsidR="00607CE8"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результаты</w:t>
      </w:r>
      <w:r w:rsidR="00607CE8"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изучения</w:t>
      </w:r>
      <w:r w:rsidR="00607CE8"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блока</w:t>
      </w:r>
      <w:r w:rsidR="00607CE8" w:rsidRPr="008B1E54">
        <w:rPr>
          <w:rFonts w:ascii="Times New Roman" w:hAnsi="Times New Roman"/>
          <w:b/>
          <w:bCs/>
          <w:spacing w:val="-5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«Читательская</w:t>
      </w:r>
      <w:r w:rsidR="00607CE8"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грамотность»: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понимание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правильное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использование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экономических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терминов;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3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представление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роли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денег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семье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обществе;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умение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характеризовать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виды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функции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денег;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spacing w:before="2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знание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источников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доходов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направлений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расходов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семьи;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умение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рассчитывать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доходы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расходы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сопоставлять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простой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семейный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бюджет;</w:t>
      </w:r>
    </w:p>
    <w:p w:rsidR="00607CE8" w:rsidRPr="008B1E54" w:rsidRDefault="009A2E1A" w:rsidP="008B1E54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 xml:space="preserve">      </w:t>
      </w:r>
      <w:r w:rsidR="00607CE8" w:rsidRPr="008B1E54">
        <w:rPr>
          <w:rFonts w:ascii="Times New Roman" w:hAnsi="Times New Roman"/>
          <w:lang w:val="ru-RU" w:bidi="ar-SA"/>
        </w:rPr>
        <w:t>-определение</w:t>
      </w:r>
      <w:r w:rsidR="00607CE8"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lang w:val="ru-RU" w:bidi="ar-SA"/>
        </w:rPr>
        <w:t>элементарных</w:t>
      </w:r>
      <w:r w:rsidR="00607CE8"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lang w:val="ru-RU" w:bidi="ar-SA"/>
        </w:rPr>
        <w:t>проблем</w:t>
      </w:r>
      <w:r w:rsidR="00607CE8"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lang w:val="ru-RU" w:bidi="ar-SA"/>
        </w:rPr>
        <w:t>в</w:t>
      </w:r>
      <w:r w:rsidR="00607CE8"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lang w:val="ru-RU" w:bidi="ar-SA"/>
        </w:rPr>
        <w:t>области</w:t>
      </w:r>
      <w:r w:rsidR="00607CE8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lang w:val="ru-RU" w:bidi="ar-SA"/>
        </w:rPr>
        <w:t>семейных</w:t>
      </w:r>
      <w:r w:rsidR="00607CE8"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lang w:val="ru-RU" w:bidi="ar-SA"/>
        </w:rPr>
        <w:t>финансов</w:t>
      </w:r>
      <w:r w:rsidR="00607CE8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lang w:val="ru-RU" w:bidi="ar-SA"/>
        </w:rPr>
        <w:t>и</w:t>
      </w:r>
      <w:r w:rsidR="00607CE8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lang w:val="ru-RU" w:bidi="ar-SA"/>
        </w:rPr>
        <w:t>путей их</w:t>
      </w:r>
      <w:r w:rsidR="00607CE8"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lang w:val="ru-RU" w:bidi="ar-SA"/>
        </w:rPr>
        <w:t>решения;</w:t>
      </w:r>
    </w:p>
    <w:p w:rsidR="00607CE8" w:rsidRPr="008B1E54" w:rsidRDefault="009A2E1A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 xml:space="preserve">      </w:t>
      </w:r>
      <w:r w:rsidR="00607CE8" w:rsidRPr="008B1E54">
        <w:rPr>
          <w:rFonts w:ascii="Times New Roman" w:hAnsi="Times New Roman"/>
          <w:lang w:val="ru-RU" w:bidi="ar-SA"/>
        </w:rPr>
        <w:t>-проведение</w:t>
      </w:r>
      <w:r w:rsidR="00607CE8"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lang w:val="ru-RU" w:bidi="ar-SA"/>
        </w:rPr>
        <w:t>элементарных</w:t>
      </w:r>
      <w:r w:rsidR="00607CE8"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lang w:val="ru-RU" w:bidi="ar-SA"/>
        </w:rPr>
        <w:t>финансовых</w:t>
      </w:r>
      <w:r w:rsidR="00607CE8"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lang w:val="ru-RU" w:bidi="ar-SA"/>
        </w:rPr>
        <w:t>расчётов.</w:t>
      </w:r>
    </w:p>
    <w:p w:rsidR="00607CE8" w:rsidRPr="008B1E54" w:rsidRDefault="00607CE8" w:rsidP="008B1E54">
      <w:pPr>
        <w:widowControl w:val="0"/>
        <w:autoSpaceDE w:val="0"/>
        <w:autoSpaceDN w:val="0"/>
        <w:spacing w:before="5"/>
        <w:rPr>
          <w:rFonts w:ascii="Times New Roman" w:hAnsi="Times New Roman"/>
          <w:lang w:val="ru-RU" w:bidi="ar-SA"/>
        </w:rPr>
      </w:pPr>
    </w:p>
    <w:p w:rsidR="00607CE8" w:rsidRPr="008B1E54" w:rsidRDefault="009A2E1A" w:rsidP="008B1E54">
      <w:pPr>
        <w:widowControl w:val="0"/>
        <w:autoSpaceDE w:val="0"/>
        <w:autoSpaceDN w:val="0"/>
        <w:outlineLvl w:val="2"/>
        <w:rPr>
          <w:rFonts w:ascii="Times New Roman" w:hAnsi="Times New Roman"/>
          <w:b/>
          <w:bCs/>
          <w:lang w:val="ru-RU" w:bidi="ar-SA"/>
        </w:rPr>
      </w:pPr>
      <w:r>
        <w:rPr>
          <w:rFonts w:ascii="Times New Roman" w:hAnsi="Times New Roman"/>
          <w:b/>
          <w:bCs/>
          <w:lang w:val="ru-RU" w:bidi="ar-SA"/>
        </w:rPr>
        <w:t xml:space="preserve">    </w:t>
      </w:r>
      <w:r w:rsidR="00607CE8" w:rsidRPr="008B1E54">
        <w:rPr>
          <w:rFonts w:ascii="Times New Roman" w:hAnsi="Times New Roman"/>
          <w:b/>
          <w:bCs/>
          <w:lang w:val="ru-RU" w:bidi="ar-SA"/>
        </w:rPr>
        <w:t>Предметные</w:t>
      </w:r>
      <w:r w:rsidR="00607CE8" w:rsidRPr="008B1E54">
        <w:rPr>
          <w:rFonts w:ascii="Times New Roman" w:hAnsi="Times New Roman"/>
          <w:b/>
          <w:bCs/>
          <w:spacing w:val="-3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результаты</w:t>
      </w:r>
      <w:r w:rsidR="00607CE8" w:rsidRPr="008B1E54">
        <w:rPr>
          <w:rFonts w:ascii="Times New Roman" w:hAnsi="Times New Roman"/>
          <w:b/>
          <w:bCs/>
          <w:spacing w:val="-7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изучения</w:t>
      </w:r>
      <w:r w:rsidR="00607CE8" w:rsidRPr="008B1E54">
        <w:rPr>
          <w:rFonts w:ascii="Times New Roman" w:hAnsi="Times New Roman"/>
          <w:b/>
          <w:bCs/>
          <w:spacing w:val="-3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блока</w:t>
      </w:r>
      <w:r w:rsidR="00607CE8" w:rsidRPr="008B1E54">
        <w:rPr>
          <w:rFonts w:ascii="Times New Roman" w:hAnsi="Times New Roman"/>
          <w:b/>
          <w:bCs/>
          <w:spacing w:val="-2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«Естественно-научная</w:t>
      </w:r>
      <w:r w:rsidR="00607CE8" w:rsidRPr="008B1E54">
        <w:rPr>
          <w:rFonts w:ascii="Times New Roman" w:hAnsi="Times New Roman"/>
          <w:b/>
          <w:bCs/>
          <w:spacing w:val="-6"/>
          <w:lang w:val="ru-RU" w:bidi="ar-SA"/>
        </w:rPr>
        <w:t xml:space="preserve"> </w:t>
      </w:r>
      <w:r w:rsidR="00607CE8" w:rsidRPr="008B1E54">
        <w:rPr>
          <w:rFonts w:ascii="Times New Roman" w:hAnsi="Times New Roman"/>
          <w:b/>
          <w:bCs/>
          <w:lang w:val="ru-RU" w:bidi="ar-SA"/>
        </w:rPr>
        <w:t>грамотность»:</w:t>
      </w:r>
    </w:p>
    <w:p w:rsidR="00607CE8" w:rsidRPr="008B1E54" w:rsidRDefault="00607CE8" w:rsidP="008B1E54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right="424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способность осваивать и использовать естественно-научные знания для распознания и постановки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вопросов, для освоения новых знаний, для объяснения естественно-научных явлений и формулирования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основанных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научных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доказательствах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выводов;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-способность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понимать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основные</w:t>
      </w:r>
      <w:r w:rsidRPr="008B1E54">
        <w:rPr>
          <w:rFonts w:ascii="Times New Roman" w:hAnsi="Times New Roman"/>
          <w:spacing w:val="-9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особенности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естествознания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как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формы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человеческого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познания.</w:t>
      </w:r>
    </w:p>
    <w:p w:rsidR="00607CE8" w:rsidRPr="008B1E54" w:rsidRDefault="00607CE8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0A1720" w:rsidRPr="008B1E54" w:rsidRDefault="000A1720" w:rsidP="008B1E54">
      <w:pPr>
        <w:shd w:val="clear" w:color="auto" w:fill="FFFFFF"/>
        <w:spacing w:before="100" w:beforeAutospacing="1" w:after="100" w:afterAutospacing="1"/>
        <w:ind w:left="289"/>
        <w:jc w:val="both"/>
        <w:rPr>
          <w:rFonts w:ascii="Times New Roman" w:hAnsi="Times New Roman"/>
          <w:b/>
          <w:lang w:val="ru-RU" w:eastAsia="ru-RU" w:bidi="ar-SA"/>
        </w:rPr>
      </w:pPr>
      <w:r w:rsidRPr="008B1E54">
        <w:rPr>
          <w:rFonts w:ascii="Times New Roman" w:hAnsi="Times New Roman"/>
          <w:b/>
          <w:lang w:val="ru-RU" w:eastAsia="ru-RU" w:bidi="ar-SA"/>
        </w:rPr>
        <w:t>Особенности организации образовательного процесса</w:t>
      </w:r>
    </w:p>
    <w:p w:rsidR="000A1720" w:rsidRPr="008B1E54" w:rsidRDefault="009A2E1A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 xml:space="preserve"> </w:t>
      </w:r>
      <w:r w:rsidR="000A1720" w:rsidRPr="008B1E54">
        <w:rPr>
          <w:rFonts w:ascii="Times New Roman" w:hAnsi="Times New Roman"/>
          <w:lang w:val="ru-RU" w:eastAsia="ru-RU" w:bidi="ar-SA"/>
        </w:rPr>
        <w:t>Выполнение образовательной программы начального общего образования в 1-4 классах обеспечивается через реализацию учебного плана урочной и плана внеурочной деятельности. Организация занятий по направлениям раздела «Внеурочная деятельность» является неотъемлемой частью образовательного процесса в образовательном учреждении и реализуется, насколько это возможно, с учётом выбора и пожелания родителей. Внеурочная деятельность организуется по следующим направлениям развития личности обучающихся: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спортивно-оздоровительное;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художественно-эстетическое;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научно-познавательное;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проектная деятельность;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гражданско-патриотическое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общественно-полезная деятельность.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Миссия начальной школы - научить ребенка учиться, заложить способы учебной деятельности. На этой ступени реализуются образовательные программы расширенного развивающего обучения и решаются следующие задачи: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lastRenderedPageBreak/>
        <w:t>1.   Оказание помощи ребенку в прохождении трудностей в различных видах деятельности, формировании самостоятельности.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2.   Развитие  интеллекта.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3.   Формирование потребности в творческой деятельности.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4.   Воспитание коммуникабельности.</w:t>
      </w:r>
    </w:p>
    <w:p w:rsidR="000A1720" w:rsidRPr="008B1E54" w:rsidRDefault="000A1720" w:rsidP="008B1E54">
      <w:pPr>
        <w:shd w:val="clear" w:color="auto" w:fill="FFFFFF"/>
        <w:ind w:left="426" w:hanging="426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lang w:val="ru-RU" w:eastAsia="ru-RU" w:bidi="ar-SA"/>
        </w:rPr>
        <w:t>5.   Формирование трудовых навыков и нравственных представлений.</w:t>
      </w:r>
    </w:p>
    <w:p w:rsidR="000A1720" w:rsidRPr="008B1E54" w:rsidRDefault="000A1720" w:rsidP="008B1E54">
      <w:pPr>
        <w:shd w:val="clear" w:color="auto" w:fill="FFFFFF"/>
        <w:ind w:left="284" w:hanging="284"/>
        <w:jc w:val="both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b/>
          <w:bCs/>
          <w:lang w:val="ru-RU" w:eastAsia="ru-RU" w:bidi="ar-SA"/>
        </w:rPr>
        <w:t> </w:t>
      </w:r>
    </w:p>
    <w:p w:rsidR="000A1720" w:rsidRPr="008B1E54" w:rsidRDefault="000A1720" w:rsidP="009A2E1A">
      <w:pPr>
        <w:shd w:val="clear" w:color="auto" w:fill="FFFFFF"/>
        <w:rPr>
          <w:rFonts w:ascii="Times New Roman" w:hAnsi="Times New Roman"/>
          <w:lang w:val="ru-RU" w:eastAsia="ru-RU" w:bidi="ar-SA"/>
        </w:rPr>
      </w:pPr>
      <w:r w:rsidRPr="008B1E54">
        <w:rPr>
          <w:rFonts w:ascii="Times New Roman" w:hAnsi="Times New Roman"/>
          <w:b/>
          <w:bCs/>
          <w:shd w:val="clear" w:color="auto" w:fill="FFFFFF"/>
          <w:lang w:val="ru-RU" w:eastAsia="ru-RU" w:bidi="ar-SA"/>
        </w:rPr>
        <w:t xml:space="preserve">Учет воспитательного потенциала  курса внеурочной деятельности.  </w:t>
      </w:r>
      <w:r w:rsidRPr="008B1E54">
        <w:rPr>
          <w:rFonts w:ascii="Times New Roman" w:hAnsi="Times New Roman"/>
          <w:lang w:val="ru-RU" w:eastAsia="ru-RU" w:bidi="ar-SA"/>
        </w:rPr>
        <w:br/>
      </w:r>
      <w:r w:rsidRPr="008B1E54">
        <w:rPr>
          <w:rFonts w:ascii="Times New Roman" w:hAnsi="Times New Roman"/>
          <w:lang w:val="ru-RU" w:eastAsia="ru-RU" w:bidi="ar-SA"/>
        </w:rPr>
        <w:br/>
      </w:r>
      <w:r w:rsidRPr="008B1E54">
        <w:rPr>
          <w:rFonts w:ascii="Times New Roman" w:hAnsi="Times New Roman"/>
          <w:shd w:val="clear" w:color="auto" w:fill="FFFFFF"/>
          <w:lang w:val="ru-RU"/>
        </w:rPr>
        <w:t>Внеурочная деятельность – это</w:t>
      </w:r>
      <w:r w:rsidRPr="008B1E54">
        <w:rPr>
          <w:rFonts w:ascii="Times New Roman" w:hAnsi="Times New Roman"/>
          <w:shd w:val="clear" w:color="auto" w:fill="FFFFFF"/>
        </w:rPr>
        <w:t> </w:t>
      </w:r>
      <w:r w:rsidRPr="008B1E54">
        <w:rPr>
          <w:rFonts w:ascii="Times New Roman" w:hAnsi="Times New Roman"/>
          <w:b/>
          <w:bCs/>
          <w:shd w:val="clear" w:color="auto" w:fill="FFFFFF"/>
          <w:lang w:val="ru-RU"/>
        </w:rPr>
        <w:t>часть основного образования, которая нацелена на помощь педагогу и ребёнку в освоении нового вида учебной деятельности, сформировать учебную мотивацию</w:t>
      </w:r>
      <w:r w:rsidRPr="008B1E54">
        <w:rPr>
          <w:rFonts w:ascii="Times New Roman" w:hAnsi="Times New Roman"/>
          <w:shd w:val="clear" w:color="auto" w:fill="FFFFFF"/>
          <w:lang w:val="ru-RU"/>
        </w:rPr>
        <w:t>, внеурочная деятельность способствует расширению образовательного пространства, создаёт дополнительные условия для развития учащихся, происходит выстраивание сети, обеспечивающей детям сопровождение, поддержку на этапах адаптации, способность базовые знания осознанно применять в ситуациях, отличных от учебных.</w:t>
      </w:r>
    </w:p>
    <w:p w:rsidR="000A1720" w:rsidRPr="008B1E54" w:rsidRDefault="000A1720" w:rsidP="008B1E54">
      <w:pPr>
        <w:ind w:firstLine="709"/>
        <w:jc w:val="both"/>
        <w:rPr>
          <w:rFonts w:ascii="Times New Roman" w:eastAsia="Calibri" w:hAnsi="Times New Roman"/>
          <w:lang w:val="ru-RU" w:eastAsia="ru-RU" w:bidi="ar-SA"/>
        </w:rPr>
      </w:pPr>
      <w:r w:rsidRPr="008B1E54">
        <w:rPr>
          <w:rFonts w:ascii="Times New Roman" w:eastAsia="Calibri" w:hAnsi="Times New Roman"/>
          <w:lang w:val="ru-RU" w:eastAsia="ru-RU" w:bidi="ar-SA"/>
        </w:rPr>
        <w:t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 увлекательная и сложная задача:  определить роль и место профориентационной работы. Чтобы ребёнок осознанно сделал свой выбор во взрослой жизни, его надо познакомить с максимальным количеством профессий, начиная с ближнего окружения, т. е. с профессиями людей, хорошо знакомых, чей труд дети наблюдают изо дня в день. Ознакомление с миром профессий, их социальной значимостью и содержанием есть немаловажная составляющая  системного знания.</w:t>
      </w:r>
    </w:p>
    <w:p w:rsidR="000A1720" w:rsidRPr="000A1720" w:rsidRDefault="000A1720" w:rsidP="008B1E54">
      <w:pPr>
        <w:widowControl w:val="0"/>
        <w:autoSpaceDE w:val="0"/>
        <w:autoSpaceDN w:val="0"/>
        <w:spacing w:before="178"/>
        <w:ind w:left="546"/>
        <w:rPr>
          <w:rFonts w:ascii="Times New Roman" w:hAnsi="Times New Roman"/>
          <w:lang w:val="ru-RU" w:bidi="ar-SA"/>
        </w:rPr>
      </w:pPr>
      <w:r w:rsidRPr="000A1720">
        <w:rPr>
          <w:rFonts w:ascii="Times New Roman" w:hAnsi="Times New Roman"/>
          <w:lang w:val="ru-RU" w:bidi="ar-SA"/>
        </w:rPr>
        <w:t>Воспитательная</w:t>
      </w:r>
      <w:r w:rsidRPr="000A1720">
        <w:rPr>
          <w:rFonts w:ascii="Times New Roman" w:hAnsi="Times New Roman"/>
          <w:spacing w:val="-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компонента</w:t>
      </w:r>
      <w:r w:rsidRPr="000A1720">
        <w:rPr>
          <w:rFonts w:ascii="Times New Roman" w:hAnsi="Times New Roman"/>
          <w:spacing w:val="-6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данной</w:t>
      </w:r>
      <w:r w:rsidRPr="000A1720">
        <w:rPr>
          <w:rFonts w:ascii="Times New Roman" w:hAnsi="Times New Roman"/>
          <w:spacing w:val="-5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программы</w:t>
      </w:r>
      <w:r w:rsidRPr="000A1720">
        <w:rPr>
          <w:rFonts w:ascii="Times New Roman" w:hAnsi="Times New Roman"/>
          <w:spacing w:val="-4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осуществляется</w:t>
      </w:r>
      <w:r w:rsidRPr="000A1720">
        <w:rPr>
          <w:rFonts w:ascii="Times New Roman" w:hAnsi="Times New Roman"/>
          <w:spacing w:val="-2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как</w:t>
      </w:r>
      <w:r w:rsidRPr="000A1720">
        <w:rPr>
          <w:rFonts w:ascii="Times New Roman" w:hAnsi="Times New Roman"/>
          <w:spacing w:val="-4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непосредственно</w:t>
      </w:r>
      <w:r w:rsidRPr="000A1720">
        <w:rPr>
          <w:rFonts w:ascii="Times New Roman" w:hAnsi="Times New Roman"/>
          <w:spacing w:val="3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на</w:t>
      </w:r>
      <w:r w:rsidRPr="000A1720">
        <w:rPr>
          <w:rFonts w:ascii="Times New Roman" w:hAnsi="Times New Roman"/>
          <w:spacing w:val="-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занятиях, так</w:t>
      </w:r>
      <w:r w:rsidRPr="000A1720">
        <w:rPr>
          <w:rFonts w:ascii="Times New Roman" w:hAnsi="Times New Roman"/>
          <w:spacing w:val="-3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и</w:t>
      </w:r>
      <w:r w:rsidRPr="000A1720">
        <w:rPr>
          <w:rFonts w:ascii="Times New Roman" w:hAnsi="Times New Roman"/>
          <w:spacing w:val="-5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на</w:t>
      </w:r>
      <w:r w:rsidRPr="000A1720">
        <w:rPr>
          <w:rFonts w:ascii="Times New Roman" w:hAnsi="Times New Roman"/>
          <w:spacing w:val="-5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внеаудиторных</w:t>
      </w:r>
      <w:r w:rsidRPr="000A1720">
        <w:rPr>
          <w:rFonts w:ascii="Times New Roman" w:hAnsi="Times New Roman"/>
          <w:spacing w:val="-4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активностях.</w:t>
      </w:r>
      <w:r w:rsidRPr="000A1720">
        <w:rPr>
          <w:rFonts w:ascii="Times New Roman" w:hAnsi="Times New Roman"/>
          <w:spacing w:val="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Человек</w:t>
      </w:r>
      <w:r w:rsidRPr="000A1720">
        <w:rPr>
          <w:rFonts w:ascii="Times New Roman" w:hAnsi="Times New Roman"/>
          <w:spacing w:val="-1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должен</w:t>
      </w:r>
      <w:r w:rsidRPr="000A1720">
        <w:rPr>
          <w:rFonts w:ascii="Times New Roman" w:hAnsi="Times New Roman"/>
          <w:spacing w:val="2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быть</w:t>
      </w:r>
      <w:r w:rsidRPr="000A1720">
        <w:rPr>
          <w:rFonts w:ascii="Times New Roman" w:hAnsi="Times New Roman"/>
          <w:spacing w:val="2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функционально</w:t>
      </w:r>
      <w:r w:rsidRPr="000A1720">
        <w:rPr>
          <w:rFonts w:ascii="Times New Roman" w:hAnsi="Times New Roman"/>
          <w:spacing w:val="1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грамотным.</w:t>
      </w:r>
    </w:p>
    <w:p w:rsidR="000A1720" w:rsidRPr="008B1E54" w:rsidRDefault="000A1720" w:rsidP="008B1E54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0A1720" w:rsidRDefault="008B1E54" w:rsidP="009A2E1A">
      <w:pPr>
        <w:widowControl w:val="0"/>
        <w:autoSpaceDE w:val="0"/>
        <w:autoSpaceDN w:val="0"/>
        <w:spacing w:before="66"/>
        <w:ind w:left="546" w:right="340"/>
        <w:rPr>
          <w:rFonts w:ascii="Times New Roman" w:hAnsi="Times New Roman"/>
          <w:lang w:val="ru-RU" w:bidi="ar-SA"/>
        </w:rPr>
      </w:pPr>
      <w:r w:rsidRPr="000A1720">
        <w:rPr>
          <w:rFonts w:ascii="Times New Roman" w:hAnsi="Times New Roman"/>
          <w:lang w:val="ru-RU" w:bidi="ar-SA"/>
        </w:rPr>
        <w:t>Функциональная грамотность есть определенный уровень знаний, умений и навыков, обеспечивающих</w:t>
      </w:r>
      <w:r w:rsidRPr="000A1720">
        <w:rPr>
          <w:rFonts w:ascii="Times New Roman" w:hAnsi="Times New Roman"/>
          <w:spacing w:val="1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нормальное функционирование личности в системе социальных отношений. т.е. ее смысл состоит в</w:t>
      </w:r>
      <w:r w:rsidRPr="000A1720">
        <w:rPr>
          <w:rFonts w:ascii="Times New Roman" w:hAnsi="Times New Roman"/>
          <w:spacing w:val="1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приближении образовательной деятельности к жизни. Сущность функциональной грамотности состоит в</w:t>
      </w:r>
      <w:r w:rsidRPr="000A1720">
        <w:rPr>
          <w:rFonts w:ascii="Times New Roman" w:hAnsi="Times New Roman"/>
          <w:spacing w:val="-5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способности личности самостоятельно осуществлять учебную деятельность и применять приобретенные</w:t>
      </w:r>
      <w:r w:rsidRPr="000A1720">
        <w:rPr>
          <w:rFonts w:ascii="Times New Roman" w:hAnsi="Times New Roman"/>
          <w:spacing w:val="-5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знания, умения и навыки для решения жизненных задач в различных сферах человеческой деятельности,</w:t>
      </w:r>
      <w:r w:rsidRPr="000A1720">
        <w:rPr>
          <w:rFonts w:ascii="Times New Roman" w:hAnsi="Times New Roman"/>
          <w:spacing w:val="-57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общения</w:t>
      </w:r>
      <w:r w:rsidRPr="000A1720">
        <w:rPr>
          <w:rFonts w:ascii="Times New Roman" w:hAnsi="Times New Roman"/>
          <w:spacing w:val="-4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и</w:t>
      </w:r>
      <w:r w:rsidRPr="000A1720">
        <w:rPr>
          <w:rFonts w:ascii="Times New Roman" w:hAnsi="Times New Roman"/>
          <w:spacing w:val="-2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социальных</w:t>
      </w:r>
      <w:r w:rsidRPr="000A1720">
        <w:rPr>
          <w:rFonts w:ascii="Times New Roman" w:hAnsi="Times New Roman"/>
          <w:spacing w:val="-3"/>
          <w:lang w:val="ru-RU" w:bidi="ar-SA"/>
        </w:rPr>
        <w:t xml:space="preserve"> </w:t>
      </w:r>
      <w:r w:rsidRPr="000A1720">
        <w:rPr>
          <w:rFonts w:ascii="Times New Roman" w:hAnsi="Times New Roman"/>
          <w:lang w:val="ru-RU" w:bidi="ar-SA"/>
        </w:rPr>
        <w:t>отношений.</w:t>
      </w:r>
    </w:p>
    <w:p w:rsidR="009A2E1A" w:rsidRDefault="009A2E1A" w:rsidP="009A2E1A">
      <w:pPr>
        <w:widowControl w:val="0"/>
        <w:autoSpaceDE w:val="0"/>
        <w:autoSpaceDN w:val="0"/>
        <w:spacing w:before="66"/>
        <w:ind w:left="546" w:right="340"/>
        <w:rPr>
          <w:rFonts w:ascii="Times New Roman" w:hAnsi="Times New Roman"/>
          <w:lang w:val="ru-RU" w:bidi="ar-SA"/>
        </w:rPr>
      </w:pPr>
    </w:p>
    <w:p w:rsidR="009A2E1A" w:rsidRDefault="009A2E1A" w:rsidP="009A2E1A">
      <w:pPr>
        <w:widowControl w:val="0"/>
        <w:autoSpaceDE w:val="0"/>
        <w:autoSpaceDN w:val="0"/>
        <w:spacing w:before="66"/>
        <w:ind w:left="546" w:right="340"/>
        <w:rPr>
          <w:rFonts w:ascii="Times New Roman" w:hAnsi="Times New Roman"/>
          <w:lang w:val="ru-RU" w:bidi="ar-SA"/>
        </w:rPr>
      </w:pPr>
    </w:p>
    <w:p w:rsidR="009A2E1A" w:rsidRPr="008B1E54" w:rsidRDefault="009A2E1A" w:rsidP="009A2E1A">
      <w:pPr>
        <w:widowControl w:val="0"/>
        <w:autoSpaceDE w:val="0"/>
        <w:autoSpaceDN w:val="0"/>
        <w:ind w:right="105"/>
        <w:jc w:val="center"/>
        <w:outlineLvl w:val="2"/>
        <w:rPr>
          <w:rFonts w:ascii="Times New Roman" w:hAnsi="Times New Roman"/>
          <w:b/>
          <w:bCs/>
          <w:lang w:val="ru-RU" w:bidi="ar-SA"/>
        </w:rPr>
      </w:pPr>
      <w:r w:rsidRPr="008B1E54">
        <w:rPr>
          <w:rFonts w:ascii="Times New Roman" w:hAnsi="Times New Roman"/>
          <w:b/>
          <w:bCs/>
          <w:lang w:val="ru-RU" w:bidi="ar-SA"/>
        </w:rPr>
        <w:t>Оценка</w:t>
      </w:r>
      <w:r w:rsidRPr="008B1E54">
        <w:rPr>
          <w:rFonts w:ascii="Times New Roman" w:hAnsi="Times New Roman"/>
          <w:b/>
          <w:bCs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достижения</w:t>
      </w:r>
      <w:r w:rsidRPr="008B1E54">
        <w:rPr>
          <w:rFonts w:ascii="Times New Roman" w:hAnsi="Times New Roman"/>
          <w:b/>
          <w:bCs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планируемых</w:t>
      </w:r>
      <w:r w:rsidRPr="008B1E54">
        <w:rPr>
          <w:rFonts w:ascii="Times New Roman" w:hAnsi="Times New Roman"/>
          <w:b/>
          <w:bCs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b/>
          <w:bCs/>
          <w:lang w:val="ru-RU" w:bidi="ar-SA"/>
        </w:rPr>
        <w:t>результатов</w:t>
      </w:r>
    </w:p>
    <w:p w:rsidR="009A2E1A" w:rsidRPr="008B1E54" w:rsidRDefault="009A2E1A" w:rsidP="009A2E1A">
      <w:pPr>
        <w:widowControl w:val="0"/>
        <w:autoSpaceDE w:val="0"/>
        <w:autoSpaceDN w:val="0"/>
        <w:spacing w:before="7"/>
        <w:rPr>
          <w:rFonts w:ascii="Times New Roman" w:hAnsi="Times New Roman"/>
          <w:b/>
          <w:lang w:val="ru-RU" w:bidi="ar-SA"/>
        </w:rPr>
      </w:pPr>
    </w:p>
    <w:p w:rsidR="009A2E1A" w:rsidRPr="008B1E54" w:rsidRDefault="009A2E1A" w:rsidP="009A2E1A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>
        <w:rPr>
          <w:rFonts w:ascii="Times New Roman" w:hAnsi="Times New Roman"/>
          <w:lang w:val="ru-RU" w:bidi="ar-SA"/>
        </w:rPr>
        <w:t xml:space="preserve">            </w:t>
      </w:r>
      <w:r w:rsidRPr="008B1E54">
        <w:rPr>
          <w:rFonts w:ascii="Times New Roman" w:hAnsi="Times New Roman"/>
          <w:lang w:val="ru-RU" w:bidi="ar-SA"/>
        </w:rPr>
        <w:t>Для</w:t>
      </w:r>
      <w:r w:rsidRPr="008B1E54">
        <w:rPr>
          <w:rFonts w:ascii="Times New Roman" w:hAnsi="Times New Roman"/>
          <w:spacing w:val="-4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оценки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эффективности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занятий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можно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использовать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следующие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показатели:</w:t>
      </w:r>
    </w:p>
    <w:p w:rsidR="009A2E1A" w:rsidRPr="008B1E54" w:rsidRDefault="009A2E1A" w:rsidP="009A2E1A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9A2E1A" w:rsidRPr="008B1E54" w:rsidRDefault="009A2E1A" w:rsidP="009A2E1A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left="690" w:hanging="145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степень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помощи,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которую</w:t>
      </w:r>
      <w:r w:rsidRPr="008B1E54">
        <w:rPr>
          <w:rFonts w:ascii="Times New Roman" w:hAnsi="Times New Roman"/>
          <w:spacing w:val="-5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оказывает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учитель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учащимся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заданий;</w:t>
      </w:r>
    </w:p>
    <w:p w:rsidR="009A2E1A" w:rsidRPr="008B1E54" w:rsidRDefault="009A2E1A" w:rsidP="009A2E1A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</w:p>
    <w:p w:rsidR="009A2E1A" w:rsidRPr="008B1E54" w:rsidRDefault="009A2E1A" w:rsidP="009A2E1A">
      <w:pPr>
        <w:widowControl w:val="0"/>
        <w:numPr>
          <w:ilvl w:val="0"/>
          <w:numId w:val="43"/>
        </w:numPr>
        <w:tabs>
          <w:tab w:val="left" w:pos="691"/>
        </w:tabs>
        <w:autoSpaceDE w:val="0"/>
        <w:autoSpaceDN w:val="0"/>
        <w:ind w:right="501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bidi="ar-SA"/>
        </w:rPr>
        <w:t>поведение детей на занятиях: живость, активность, заинтересованность обеспечивают положительные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результаты;</w:t>
      </w:r>
    </w:p>
    <w:p w:rsidR="009A2E1A" w:rsidRPr="008B1E54" w:rsidRDefault="009A2E1A" w:rsidP="009A2E1A">
      <w:pPr>
        <w:widowControl w:val="0"/>
        <w:autoSpaceDE w:val="0"/>
        <w:autoSpaceDN w:val="0"/>
        <w:spacing w:before="2"/>
        <w:rPr>
          <w:rFonts w:ascii="Times New Roman" w:hAnsi="Times New Roman"/>
          <w:lang w:val="ru-RU" w:bidi="ar-SA"/>
        </w:rPr>
      </w:pPr>
    </w:p>
    <w:p w:rsidR="009A2E1A" w:rsidRPr="000A1720" w:rsidRDefault="009A2E1A" w:rsidP="009A2E1A">
      <w:pPr>
        <w:widowControl w:val="0"/>
        <w:autoSpaceDE w:val="0"/>
        <w:autoSpaceDN w:val="0"/>
        <w:spacing w:before="66"/>
        <w:ind w:left="546" w:right="340"/>
        <w:rPr>
          <w:rFonts w:ascii="Times New Roman" w:hAnsi="Times New Roman"/>
          <w:lang w:val="ru-RU" w:bidi="ar-SA"/>
        </w:rPr>
        <w:sectPr w:rsidR="009A2E1A" w:rsidRPr="000A1720" w:rsidSect="008B1E54">
          <w:pgSz w:w="11910" w:h="16840" w:code="9"/>
          <w:pgMar w:top="1040" w:right="567" w:bottom="567" w:left="567" w:header="851" w:footer="851" w:gutter="0"/>
          <w:cols w:space="720"/>
        </w:sectPr>
      </w:pPr>
      <w:r w:rsidRPr="008B1E54">
        <w:rPr>
          <w:rFonts w:ascii="Times New Roman" w:hAnsi="Times New Roman"/>
          <w:lang w:val="ru-RU" w:bidi="ar-SA"/>
        </w:rPr>
        <w:t>результаты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выполнения</w:t>
      </w:r>
      <w:r w:rsidRPr="008B1E54">
        <w:rPr>
          <w:rFonts w:ascii="Times New Roman" w:hAnsi="Times New Roman"/>
          <w:spacing w:val="-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тестовых</w:t>
      </w:r>
      <w:r w:rsidRPr="008B1E54">
        <w:rPr>
          <w:rFonts w:ascii="Times New Roman" w:hAnsi="Times New Roman"/>
          <w:spacing w:val="-8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заданий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заданий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из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конкурса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эрудитов,</w:t>
      </w:r>
      <w:r w:rsidRPr="008B1E54">
        <w:rPr>
          <w:rFonts w:ascii="Times New Roman" w:hAnsi="Times New Roman"/>
          <w:spacing w:val="-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при</w:t>
      </w:r>
      <w:r w:rsidRPr="008B1E54">
        <w:rPr>
          <w:rFonts w:ascii="Times New Roman" w:hAnsi="Times New Roman"/>
          <w:spacing w:val="-6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выполнении</w:t>
      </w:r>
      <w:r w:rsidRPr="008B1E54">
        <w:rPr>
          <w:rFonts w:ascii="Times New Roman" w:hAnsi="Times New Roman"/>
          <w:spacing w:val="-1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которых</w:t>
      </w:r>
      <w:r w:rsidRPr="008B1E54">
        <w:rPr>
          <w:rFonts w:ascii="Times New Roman" w:hAnsi="Times New Roman"/>
          <w:spacing w:val="-57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выявляется,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справляются</w:t>
      </w:r>
      <w:r w:rsidRPr="008B1E54">
        <w:rPr>
          <w:rFonts w:ascii="Times New Roman" w:hAnsi="Times New Roman"/>
          <w:spacing w:val="-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ли</w:t>
      </w:r>
      <w:r w:rsidRPr="008B1E54">
        <w:rPr>
          <w:rFonts w:ascii="Times New Roman" w:hAnsi="Times New Roman"/>
          <w:spacing w:val="3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ученики</w:t>
      </w:r>
      <w:r w:rsidRPr="008B1E54">
        <w:rPr>
          <w:rFonts w:ascii="Times New Roman" w:hAnsi="Times New Roman"/>
          <w:spacing w:val="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</w:t>
      </w:r>
      <w:r w:rsidRPr="008B1E54">
        <w:rPr>
          <w:rFonts w:ascii="Times New Roman" w:hAnsi="Times New Roman"/>
          <w:spacing w:val="1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ними</w:t>
      </w:r>
      <w:r w:rsidRPr="008B1E54">
        <w:rPr>
          <w:rFonts w:ascii="Times New Roman" w:hAnsi="Times New Roman"/>
          <w:spacing w:val="-2"/>
          <w:lang w:val="ru-RU" w:bidi="ar-SA"/>
        </w:rPr>
        <w:t xml:space="preserve"> </w:t>
      </w:r>
      <w:r w:rsidRPr="008B1E54">
        <w:rPr>
          <w:rFonts w:ascii="Times New Roman" w:hAnsi="Times New Roman"/>
          <w:lang w:val="ru-RU" w:bidi="ar-SA"/>
        </w:rPr>
        <w:t>самостоятельно</w:t>
      </w:r>
    </w:p>
    <w:p w:rsidR="00607CE8" w:rsidRPr="008B1E54" w:rsidRDefault="000A1720" w:rsidP="008B1E54">
      <w:pPr>
        <w:widowControl w:val="0"/>
        <w:autoSpaceDE w:val="0"/>
        <w:autoSpaceDN w:val="0"/>
        <w:spacing w:before="6"/>
        <w:rPr>
          <w:rFonts w:ascii="Times New Roman" w:hAnsi="Times New Roman"/>
          <w:lang w:val="ru-RU" w:bidi="ar-SA"/>
        </w:rPr>
      </w:pPr>
      <w:r w:rsidRPr="008B1E54">
        <w:rPr>
          <w:rFonts w:ascii="Times New Roman" w:hAnsi="Times New Roman"/>
          <w:lang w:val="ru-RU" w:eastAsia="ru-RU" w:bidi="ar-SA"/>
        </w:rPr>
        <w:lastRenderedPageBreak/>
        <w:br/>
      </w:r>
    </w:p>
    <w:p w:rsidR="00331B72" w:rsidRPr="00331B72" w:rsidRDefault="004037B0" w:rsidP="00331B72">
      <w:pPr>
        <w:spacing w:line="276" w:lineRule="auto"/>
        <w:ind w:right="527"/>
        <w:jc w:val="center"/>
        <w:rPr>
          <w:rFonts w:ascii="Times New Roman" w:eastAsiaTheme="minorHAnsi" w:hAnsi="Times New Roman"/>
          <w:b/>
          <w:sz w:val="28"/>
          <w:szCs w:val="28"/>
          <w:lang w:val="ru-RU" w:bidi="ar-SA"/>
        </w:rPr>
      </w:pPr>
      <w:r w:rsidRPr="004037B0">
        <w:rPr>
          <w:rFonts w:ascii="Times New Roman" w:eastAsiaTheme="minorHAnsi" w:hAnsi="Times New Roman"/>
          <w:b/>
          <w:sz w:val="28"/>
          <w:szCs w:val="28"/>
          <w:lang w:val="ru-RU" w:bidi="ar-SA"/>
        </w:rPr>
        <w:t xml:space="preserve">Содержание программы </w:t>
      </w:r>
    </w:p>
    <w:p w:rsidR="00331B72" w:rsidRPr="00331B72" w:rsidRDefault="009A2E1A" w:rsidP="00331B72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00000"/>
          <w:sz w:val="20"/>
          <w:szCs w:val="20"/>
          <w:lang w:val="ru-RU" w:eastAsia="ru-RU" w:bidi="ar-SA"/>
        </w:rPr>
      </w:pPr>
      <w:r>
        <w:rPr>
          <w:rFonts w:ascii="Verdana" w:hAnsi="Verdana"/>
          <w:b/>
          <w:bCs/>
          <w:color w:val="000000"/>
          <w:sz w:val="20"/>
          <w:szCs w:val="20"/>
          <w:lang w:val="ru-RU" w:eastAsia="ru-RU" w:bidi="ar-SA"/>
        </w:rPr>
        <w:t>1</w:t>
      </w:r>
      <w:r w:rsidR="00331B72" w:rsidRPr="00331B72">
        <w:rPr>
          <w:rFonts w:ascii="Verdana" w:hAnsi="Verdana"/>
          <w:b/>
          <w:bCs/>
          <w:color w:val="000000"/>
          <w:sz w:val="20"/>
          <w:szCs w:val="20"/>
          <w:lang w:val="ru-RU" w:eastAsia="ru-RU" w:bidi="ar-SA"/>
        </w:rPr>
        <w:t xml:space="preserve"> класс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1"/>
        <w:gridCol w:w="1615"/>
        <w:gridCol w:w="2179"/>
        <w:gridCol w:w="3177"/>
        <w:gridCol w:w="1950"/>
      </w:tblGrid>
      <w:tr w:rsidR="00331B72" w:rsidRPr="00331B72" w:rsidTr="00331B72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>Модуль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>Программное содержание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>Основные виды деятельности обучающихся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>Использования электронных (цифровых) образовательных ресурсов, являющихся учебно-методическими материалами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>Воспитательная работа</w:t>
            </w:r>
          </w:p>
        </w:tc>
      </w:tr>
      <w:tr w:rsidR="00331B72" w:rsidRPr="00313664" w:rsidTr="00331B72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>« Основы читательской грамотности». ( 9 ч)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Михаил Пришвин. Беличья память.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И. Соколов-Микитов. В берлоге.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Лев Толстой. Зайцы.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Николай Сладков. Веселая игра.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Обыкновенные кроты.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Эдуард Шим. Тяжкий труд.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Полевой хомяк.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Про бобров.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Позвоночные животные.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Определение основной темы и главной мысли в произведении. Определение авторской позиции в художественном тексте. Работа с текстом: как понимать информацию, содержащуюся в тексте, как преобразовывать текстовую информацию с учётом цели дальнейшего использования.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1. «Единая коллекция цифровых образовательных ресурсов» - </w:t>
            </w:r>
            <w:hyperlink r:id="rId12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http://school-collektion.edu/ru</w:t>
              </w:r>
            </w:hyperlink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2. «Федеральный центр информационных образовательных ресурсов» - </w:t>
            </w:r>
            <w:hyperlink r:id="rId13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http://fcior.edu.ru</w:t>
              </w:r>
            </w:hyperlink>
            <w:r w:rsidRPr="00331B72">
              <w:rPr>
                <w:rFonts w:ascii="Times New Roman" w:hAnsi="Times New Roman"/>
                <w:lang w:val="ru-RU" w:eastAsia="ru-RU" w:bidi="ar-SA"/>
              </w:rPr>
              <w:t>, </w:t>
            </w:r>
            <w:hyperlink r:id="rId14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http://eor.edu.ru</w:t>
              </w:r>
            </w:hyperlink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3. Федеральный портал «Российское образование»</w:t>
            </w:r>
          </w:p>
          <w:p w:rsidR="00331B72" w:rsidRPr="00331B72" w:rsidRDefault="00313664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15" w:tgtFrame="_blank" w:history="1">
              <w:r w:rsidR="00331B72"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http://www.edu.ru</w:t>
              </w:r>
            </w:hyperlink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4. Инфоурок-</w:t>
            </w:r>
          </w:p>
          <w:p w:rsidR="00331B72" w:rsidRPr="00331B72" w:rsidRDefault="00313664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16" w:tgtFrame="_blank" w:history="1">
              <w:r w:rsidR="00331B72" w:rsidRPr="00331B72">
                <w:rPr>
                  <w:rFonts w:ascii="Times New Roman" w:hAnsi="Times New Roman"/>
                  <w:color w:val="2C7BDE"/>
                  <w:u w:val="single"/>
                  <w:lang w:val="ru-RU" w:eastAsia="ru-RU" w:bidi="ar-SA"/>
                </w:rPr>
                <w:t>https://infourok.ru</w:t>
              </w:r>
            </w:hyperlink>
            <w:r w:rsidR="00331B72" w:rsidRPr="00331B72">
              <w:rPr>
                <w:rFonts w:ascii="Times New Roman" w:hAnsi="Times New Roman"/>
                <w:color w:val="002060"/>
                <w:lang w:val="ru-RU" w:eastAsia="ru-RU" w:bidi="ar-SA"/>
              </w:rPr>
              <w:t> /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Духовно-нравственное: содействие формированию познавательных интересов, активности, любознательности и самостоятельности в познании.</w:t>
            </w:r>
          </w:p>
        </w:tc>
      </w:tr>
      <w:tr w:rsidR="00331B72" w:rsidRPr="00313664" w:rsidTr="00331B72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>«Основы естественнонаучной грамотности». (8 ч)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Про белочку и погоду.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Лесные сладкоежки.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Про зайчишку и овощи.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Лисьи норы.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Корень часть растения.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Занимательные особенности яблока.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Про хомяка и его запасы.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Материал для плотин.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Позвоночные животные.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Наблюдения в природе, описание живых объектов.Выяснять, что такое экология.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1. «Единая коллекция цифровых образовательных ресурсов» - </w:t>
            </w:r>
            <w:hyperlink r:id="rId17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http://school-collektion.edu/ru</w:t>
              </w:r>
            </w:hyperlink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 xml:space="preserve">2. «Федеральный центр </w:t>
            </w: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информационных образовательных ресурсов» - </w:t>
            </w:r>
            <w:hyperlink r:id="rId18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http://fcior.edu.ru</w:t>
              </w:r>
            </w:hyperlink>
            <w:r w:rsidRPr="00331B72">
              <w:rPr>
                <w:rFonts w:ascii="Times New Roman" w:hAnsi="Times New Roman"/>
                <w:lang w:val="ru-RU" w:eastAsia="ru-RU" w:bidi="ar-SA"/>
              </w:rPr>
              <w:t>, </w:t>
            </w:r>
            <w:hyperlink r:id="rId19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http://eor.edu.ru</w:t>
              </w:r>
            </w:hyperlink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3. Федеральный портал «Российское образование»</w:t>
            </w:r>
          </w:p>
          <w:p w:rsidR="00331B72" w:rsidRPr="00331B72" w:rsidRDefault="00313664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20" w:tgtFrame="_blank" w:history="1">
              <w:r w:rsidR="00331B72"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http://www.edu.ru</w:t>
              </w:r>
            </w:hyperlink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4. Инфоурок-</w:t>
            </w:r>
          </w:p>
          <w:p w:rsidR="00331B72" w:rsidRPr="00331B72" w:rsidRDefault="00313664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21" w:tgtFrame="_blank" w:history="1">
              <w:r w:rsidR="00331B72" w:rsidRPr="00331B72">
                <w:rPr>
                  <w:rFonts w:ascii="Times New Roman" w:hAnsi="Times New Roman"/>
                  <w:color w:val="2C7BDE"/>
                  <w:u w:val="single"/>
                  <w:lang w:val="ru-RU" w:eastAsia="ru-RU" w:bidi="ar-SA"/>
                </w:rPr>
                <w:t>https://infourok.ru</w:t>
              </w:r>
            </w:hyperlink>
            <w:r w:rsidR="00331B72" w:rsidRPr="00331B72">
              <w:rPr>
                <w:rFonts w:ascii="Times New Roman" w:hAnsi="Times New Roman"/>
                <w:color w:val="002060"/>
                <w:lang w:val="ru-RU" w:eastAsia="ru-RU" w:bidi="ar-SA"/>
              </w:rPr>
              <w:t> /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Экологическое: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 xml:space="preserve">беречь и охранять природу (ухаживать за </w:t>
            </w: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комнатными растениями в классе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водоемы);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проявлять миролюбие – не затевать конфликтов и стремиться решать спорные вопросы, не прибегая к силе;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стремиться узнавать что-то новое, проявлять любознательность, ценить знания;</w:t>
            </w:r>
          </w:p>
        </w:tc>
      </w:tr>
      <w:tr w:rsidR="00331B72" w:rsidRPr="00313664" w:rsidTr="00331B72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lastRenderedPageBreak/>
              <w:t>«Основы математической грамотности». ( 8 ч)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Про беличьи запасы.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Медвежье, потомство.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Про зайчат и зайчиху.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Лисьи забавы.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Про крота.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Про ежа.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Про полевого хомяка.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Бобры строители.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Встреча друзей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Применение чисел и действий над ними. Счет и десятичная система счисления. Разбиение объекта на части и составление модели.Практические упражнения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1. «Единая коллекция цифровых образовательных ресурсов» - </w:t>
            </w:r>
            <w:hyperlink r:id="rId22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http://school-collektion.edu/ru</w:t>
              </w:r>
            </w:hyperlink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2. «Федеральный центр информационных образовательных ресурсов» - </w:t>
            </w:r>
            <w:hyperlink r:id="rId23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http://fcior.edu.ru</w:t>
              </w:r>
            </w:hyperlink>
            <w:r w:rsidRPr="00331B72">
              <w:rPr>
                <w:rFonts w:ascii="Times New Roman" w:hAnsi="Times New Roman"/>
                <w:lang w:val="ru-RU" w:eastAsia="ru-RU" w:bidi="ar-SA"/>
              </w:rPr>
              <w:t>, </w:t>
            </w:r>
            <w:hyperlink r:id="rId24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http://eor.edu.ru</w:t>
              </w:r>
            </w:hyperlink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 xml:space="preserve">3. Федеральный портал </w:t>
            </w: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«Российское образование»</w:t>
            </w:r>
          </w:p>
          <w:p w:rsidR="00331B72" w:rsidRPr="00331B72" w:rsidRDefault="00313664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25" w:tgtFrame="_blank" w:history="1">
              <w:r w:rsidR="00331B72"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http://www.edu.ru</w:t>
              </w:r>
            </w:hyperlink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4. Инфоурок-</w:t>
            </w:r>
          </w:p>
          <w:p w:rsidR="00331B72" w:rsidRPr="00331B72" w:rsidRDefault="00313664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26" w:tgtFrame="_blank" w:history="1">
              <w:r w:rsidR="00331B72" w:rsidRPr="00331B72">
                <w:rPr>
                  <w:rFonts w:ascii="Times New Roman" w:hAnsi="Times New Roman"/>
                  <w:color w:val="2C7BDE"/>
                  <w:u w:val="single"/>
                  <w:lang w:val="ru-RU" w:eastAsia="ru-RU" w:bidi="ar-SA"/>
                </w:rPr>
                <w:t>https://infourok.ru</w:t>
              </w:r>
            </w:hyperlink>
            <w:r w:rsidR="00331B72" w:rsidRPr="00331B72">
              <w:rPr>
                <w:rFonts w:ascii="Times New Roman" w:hAnsi="Times New Roman"/>
                <w:color w:val="002060"/>
                <w:lang w:val="ru-RU" w:eastAsia="ru-RU" w:bidi="ar-SA"/>
              </w:rPr>
              <w:t> /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Духовно-нравственное: воспитывать у учащихся логическую культуру мышления, строгость и стройность в умозаключениях;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lastRenderedPageBreak/>
              <w:t>Нравственное: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ознакомление с историческими материалами.</w:t>
            </w:r>
          </w:p>
        </w:tc>
      </w:tr>
      <w:tr w:rsidR="00331B72" w:rsidRPr="00313664" w:rsidTr="00331B72">
        <w:trPr>
          <w:tblCellSpacing w:w="15" w:type="dxa"/>
        </w:trPr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lastRenderedPageBreak/>
              <w:t>«Основы финансовой грамотности». ( 9</w:t>
            </w:r>
            <w:r w:rsidR="00793195">
              <w:rPr>
                <w:rFonts w:ascii="Times New Roman" w:hAnsi="Times New Roman"/>
                <w:b/>
                <w:bCs/>
                <w:lang w:val="ru-RU" w:eastAsia="ru-RU" w:bidi="ar-SA"/>
              </w:rPr>
              <w:t>/7</w:t>
            </w:r>
            <w:r w:rsidRPr="00331B72">
              <w:rPr>
                <w:rFonts w:ascii="Times New Roman" w:hAnsi="Times New Roman"/>
                <w:b/>
                <w:bCs/>
                <w:lang w:val="ru-RU" w:eastAsia="ru-RU" w:bidi="ar-SA"/>
              </w:rPr>
              <w:t xml:space="preserve"> ч)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Беличьи деньги.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Поврежденные и фальшивые деньги.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Банковская карта.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Безопасность денег на банковской карте.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Про кредиты.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Про вклады.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Ловушки для денег.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Такие разные деньги.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Встреча друзей.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Рассуждать, как разумно делать покупки. Кто такие мошенники.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Беседа о личных деньги. Сколько стоит «своё дело».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1. «Единая коллекция цифровых образовательных ресурсов» - </w:t>
            </w:r>
            <w:hyperlink r:id="rId27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http://school-collektion.edu/ru</w:t>
              </w:r>
            </w:hyperlink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2. «Федеральный центр информационных образовательных ресурсов» - </w:t>
            </w:r>
            <w:hyperlink r:id="rId28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http://fcior.edu.ru</w:t>
              </w:r>
            </w:hyperlink>
            <w:r w:rsidRPr="00331B72">
              <w:rPr>
                <w:rFonts w:ascii="Times New Roman" w:hAnsi="Times New Roman"/>
                <w:lang w:val="ru-RU" w:eastAsia="ru-RU" w:bidi="ar-SA"/>
              </w:rPr>
              <w:t>, </w:t>
            </w:r>
            <w:hyperlink r:id="rId29" w:tgtFrame="_blank" w:history="1">
              <w:r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http://eor.edu.ru</w:t>
              </w:r>
            </w:hyperlink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3. Федеральный портал «Российское образование»</w:t>
            </w:r>
          </w:p>
          <w:p w:rsidR="00331B72" w:rsidRPr="00331B72" w:rsidRDefault="00313664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30" w:tgtFrame="_blank" w:history="1">
              <w:r w:rsidR="00331B72" w:rsidRPr="00331B72">
                <w:rPr>
                  <w:rFonts w:ascii="Times New Roman" w:hAnsi="Times New Roman"/>
                  <w:color w:val="0000FF"/>
                  <w:u w:val="single"/>
                  <w:lang w:val="ru-RU" w:eastAsia="ru-RU" w:bidi="ar-SA"/>
                </w:rPr>
                <w:t>http://www.edu.ru</w:t>
              </w:r>
            </w:hyperlink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4. Инфоурок-</w:t>
            </w:r>
          </w:p>
          <w:p w:rsidR="00331B72" w:rsidRPr="00331B72" w:rsidRDefault="00313664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hyperlink r:id="rId31" w:tgtFrame="_blank" w:history="1">
              <w:r w:rsidR="00331B72" w:rsidRPr="00331B72">
                <w:rPr>
                  <w:rFonts w:ascii="Times New Roman" w:hAnsi="Times New Roman"/>
                  <w:color w:val="2C7BDE"/>
                  <w:u w:val="single"/>
                  <w:lang w:val="ru-RU" w:eastAsia="ru-RU" w:bidi="ar-SA"/>
                </w:rPr>
                <w:t>https://infourok.ru</w:t>
              </w:r>
            </w:hyperlink>
            <w:r w:rsidR="00331B72" w:rsidRPr="00331B72">
              <w:rPr>
                <w:rFonts w:ascii="Times New Roman" w:hAnsi="Times New Roman"/>
                <w:color w:val="002060"/>
                <w:lang w:val="ru-RU" w:eastAsia="ru-RU" w:bidi="ar-SA"/>
              </w:rPr>
              <w:t> /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Духовно-нравственное: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понимание необходимости разумного отношения к деньгам и рационального финансового поведения.</w:t>
            </w:r>
          </w:p>
          <w:p w:rsidR="00331B72" w:rsidRPr="00331B72" w:rsidRDefault="00331B72" w:rsidP="00331B72">
            <w:pPr>
              <w:spacing w:before="100" w:beforeAutospacing="1" w:after="100" w:afterAutospacing="1"/>
              <w:rPr>
                <w:rFonts w:ascii="Times New Roman" w:hAnsi="Times New Roman"/>
                <w:lang w:val="ru-RU" w:eastAsia="ru-RU" w:bidi="ar-SA"/>
              </w:rPr>
            </w:pPr>
            <w:r w:rsidRPr="00331B72">
              <w:rPr>
                <w:rFonts w:ascii="Times New Roman" w:hAnsi="Times New Roman"/>
                <w:lang w:val="ru-RU" w:eastAsia="ru-RU" w:bidi="ar-SA"/>
              </w:rPr>
              <w:t>учатся оценивать финансовые ресурсы своей семьи.</w:t>
            </w:r>
          </w:p>
        </w:tc>
      </w:tr>
    </w:tbl>
    <w:p w:rsidR="00331B72" w:rsidRPr="00331B72" w:rsidRDefault="00331B72" w:rsidP="00331B72">
      <w:pPr>
        <w:shd w:val="clear" w:color="auto" w:fill="FFFFFF"/>
        <w:spacing w:before="100" w:beforeAutospacing="1" w:after="100" w:afterAutospacing="1"/>
        <w:rPr>
          <w:rFonts w:ascii="Verdana" w:hAnsi="Verdana"/>
          <w:color w:val="000000"/>
          <w:sz w:val="20"/>
          <w:szCs w:val="20"/>
          <w:lang w:val="ru-RU" w:eastAsia="ru-RU" w:bidi="ar-SA"/>
        </w:rPr>
      </w:pPr>
    </w:p>
    <w:p w:rsidR="004037B0" w:rsidRDefault="004037B0" w:rsidP="004037B0">
      <w:pPr>
        <w:spacing w:line="276" w:lineRule="auto"/>
        <w:ind w:right="527"/>
        <w:jc w:val="both"/>
        <w:rPr>
          <w:rFonts w:ascii="Verdana" w:hAnsi="Verdana"/>
          <w:color w:val="000000"/>
          <w:sz w:val="20"/>
          <w:szCs w:val="20"/>
          <w:lang w:val="ru-RU" w:eastAsia="ru-RU" w:bidi="ar-SA"/>
        </w:rPr>
      </w:pPr>
    </w:p>
    <w:p w:rsidR="009A2E1A" w:rsidRDefault="009A2E1A" w:rsidP="004037B0">
      <w:pPr>
        <w:spacing w:line="276" w:lineRule="auto"/>
        <w:ind w:right="527"/>
        <w:jc w:val="both"/>
        <w:rPr>
          <w:rFonts w:ascii="Verdana" w:hAnsi="Verdana"/>
          <w:color w:val="000000"/>
          <w:sz w:val="20"/>
          <w:szCs w:val="20"/>
          <w:lang w:val="ru-RU" w:eastAsia="ru-RU" w:bidi="ar-SA"/>
        </w:rPr>
      </w:pPr>
    </w:p>
    <w:p w:rsidR="009A2E1A" w:rsidRDefault="009A2E1A" w:rsidP="004037B0">
      <w:pPr>
        <w:spacing w:line="276" w:lineRule="auto"/>
        <w:ind w:right="527"/>
        <w:jc w:val="both"/>
        <w:rPr>
          <w:rFonts w:ascii="Verdana" w:hAnsi="Verdana"/>
          <w:color w:val="000000"/>
          <w:sz w:val="20"/>
          <w:szCs w:val="20"/>
          <w:lang w:val="ru-RU" w:eastAsia="ru-RU" w:bidi="ar-SA"/>
        </w:rPr>
      </w:pPr>
    </w:p>
    <w:p w:rsidR="00331B72" w:rsidRPr="004037B0" w:rsidRDefault="00331B72" w:rsidP="004037B0">
      <w:pPr>
        <w:spacing w:line="276" w:lineRule="auto"/>
        <w:ind w:right="527"/>
        <w:jc w:val="both"/>
        <w:rPr>
          <w:rFonts w:ascii="Times New Roman" w:eastAsiaTheme="minorHAnsi" w:hAnsi="Times New Roman"/>
          <w:sz w:val="28"/>
          <w:szCs w:val="28"/>
          <w:lang w:val="ru-RU" w:bidi="ar-SA"/>
        </w:rPr>
      </w:pPr>
    </w:p>
    <w:p w:rsidR="00331B72" w:rsidRPr="00331B72" w:rsidRDefault="00331B72" w:rsidP="00331B72">
      <w:pPr>
        <w:spacing w:line="276" w:lineRule="auto"/>
        <w:jc w:val="center"/>
        <w:rPr>
          <w:rFonts w:ascii="Times New Roman" w:eastAsia="Calibri" w:hAnsi="Times New Roman"/>
          <w:b/>
          <w:sz w:val="20"/>
          <w:szCs w:val="20"/>
          <w:lang w:val="ru-RU" w:bidi="ar-SA"/>
        </w:rPr>
      </w:pPr>
      <w:r w:rsidRPr="00331B72">
        <w:rPr>
          <w:rFonts w:ascii="Times New Roman" w:eastAsia="Calibri" w:hAnsi="Times New Roman"/>
          <w:b/>
          <w:sz w:val="20"/>
          <w:szCs w:val="20"/>
          <w:lang w:val="ru-RU" w:bidi="ar-SA"/>
        </w:rPr>
        <w:lastRenderedPageBreak/>
        <w:t xml:space="preserve">КАЛЕНДАРНО- ТЕМАТИЧЕСКОЕ ПЛАНИРОВАНИЕ ДЛЯ </w:t>
      </w:r>
      <w:r w:rsidR="009A2E1A">
        <w:rPr>
          <w:rFonts w:ascii="Times New Roman" w:eastAsia="Calibri" w:hAnsi="Times New Roman"/>
          <w:b/>
          <w:sz w:val="20"/>
          <w:szCs w:val="20"/>
          <w:lang w:val="ru-RU" w:bidi="ar-SA"/>
        </w:rPr>
        <w:t xml:space="preserve">1 </w:t>
      </w:r>
      <w:r w:rsidRPr="00331B72">
        <w:rPr>
          <w:rFonts w:ascii="Times New Roman" w:eastAsia="Calibri" w:hAnsi="Times New Roman"/>
          <w:b/>
          <w:sz w:val="20"/>
          <w:szCs w:val="20"/>
          <w:lang w:val="ru-RU" w:bidi="ar-SA"/>
        </w:rPr>
        <w:t>КЛАССА</w:t>
      </w:r>
    </w:p>
    <w:tbl>
      <w:tblPr>
        <w:tblStyle w:val="13"/>
        <w:tblW w:w="11242" w:type="dxa"/>
        <w:tblLayout w:type="fixed"/>
        <w:tblLook w:val="04A0" w:firstRow="1" w:lastRow="0" w:firstColumn="1" w:lastColumn="0" w:noHBand="0" w:noVBand="1"/>
      </w:tblPr>
      <w:tblGrid>
        <w:gridCol w:w="719"/>
        <w:gridCol w:w="1644"/>
        <w:gridCol w:w="580"/>
        <w:gridCol w:w="709"/>
        <w:gridCol w:w="1276"/>
        <w:gridCol w:w="2126"/>
        <w:gridCol w:w="1701"/>
        <w:gridCol w:w="2487"/>
      </w:tblGrid>
      <w:tr w:rsidR="00331B72" w:rsidRPr="00331B72" w:rsidTr="00331B72">
        <w:tc>
          <w:tcPr>
            <w:tcW w:w="719" w:type="dxa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№п/п</w:t>
            </w:r>
          </w:p>
        </w:tc>
        <w:tc>
          <w:tcPr>
            <w:tcW w:w="1644" w:type="dxa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Наименование разделов и тем программы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Кол=во</w:t>
            </w:r>
          </w:p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 xml:space="preserve"> часов</w:t>
            </w:r>
          </w:p>
        </w:tc>
        <w:tc>
          <w:tcPr>
            <w:tcW w:w="709" w:type="dxa"/>
          </w:tcPr>
          <w:p w:rsidR="00331B72" w:rsidRDefault="00331B72" w:rsidP="00331B72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Дата</w:t>
            </w:r>
          </w:p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план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дата факт</w:t>
            </w: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Виды деятельности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Форма проведения занятия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Электронные ( цифровые) образовательные ресурсы</w:t>
            </w: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Михаил Пришвин. Беличья память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03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.09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Сформировать установку на активное участие в решении практических задач, осознанием важности образования.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Беседа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32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2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Про беличьи запасы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10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.09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Развить мотивацию к целенаправленной социально значимой деятельности; стремление быть полезным.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Викторина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Сетевой комплекс информационного взаимодействия субъектов Российской Федерации в проекте «Мониторинг формирования функциональной грамотности учащихся» (</w:t>
            </w:r>
            <w:hyperlink r:id="rId33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3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Беличьи</w:t>
            </w:r>
          </w:p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деньги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17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.09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Проведение простых исследований и анализ их результатов.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Дискуссия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331B72" w:rsidRPr="00331B72" w:rsidRDefault="00313664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hyperlink r:id="rId34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4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Про белочку и погоду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24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.09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Развить интерес к сотрудничеству.</w:t>
            </w: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 xml:space="preserve"> Приобрести опыт успешного межличностного общения. 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Парная работа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35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5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И. Соколов-Микитов.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В берлоге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01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.10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Проведение простых исследований и анализ их результатов.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Самостоят. работа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36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6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Медвежье 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потомство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08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.10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Проведение простых исследований и анализ их результатов.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Беседа с обсуждением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37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7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Повреждённые и фальшивые деньги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15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.10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Проведение простых исследований и анализ их результатов.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Мозговой штурм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38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8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Лесные сладкоежки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22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.10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Проведение простых исследований и анализ их результатов.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Квиз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331B72" w:rsidRPr="00331B72" w:rsidRDefault="00313664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39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9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Лев Толстой. </w:t>
            </w: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lastRenderedPageBreak/>
              <w:t>Зайцы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lastRenderedPageBreak/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05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.11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lastRenderedPageBreak/>
              <w:t>.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 xml:space="preserve">Проведение простых </w:t>
            </w: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lastRenderedPageBreak/>
              <w:t>исследований и анализ их результатов.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lastRenderedPageBreak/>
              <w:t>Беседа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 xml:space="preserve">Портал Российской </w:t>
            </w: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lastRenderedPageBreak/>
              <w:t>электронной школы (РЭШ, </w:t>
            </w:r>
            <w:hyperlink r:id="rId40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lastRenderedPageBreak/>
              <w:t>10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Про зайчат и зайчиху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12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.11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 xml:space="preserve"> Развивать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Работа в группах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41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11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Банковская карта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19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.11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Выявлять и анализировать финансовую информацию.Проведение простых исследований и анализ их результатов.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Игра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331B72" w:rsidRPr="00331B72" w:rsidRDefault="00313664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42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331B72" w:rsidRPr="00331B72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12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bCs/>
                <w:sz w:val="20"/>
                <w:szCs w:val="20"/>
                <w:lang w:val="ru-RU" w:bidi="ar-SA"/>
              </w:rPr>
              <w:t>Про Зайчишку и овощи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26</w:t>
            </w:r>
            <w:r w:rsid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.11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Проведение простых исследований и анализ их результатов.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Самост.работа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</w:tr>
      <w:tr w:rsidR="00331B72" w:rsidRPr="00331B72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13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Николай Сладков. Весёлая игра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03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.12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Развить интерес к сотрудничеству.</w:t>
            </w: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 xml:space="preserve"> Приобрести опыт успешного межличностного общения. 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Работа в паре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14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Лисьи забавы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10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.12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Проведение простых исследований и анализ их результатов.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Беседа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43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15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Безопасность </w:t>
            </w:r>
          </w:p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денег на 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банковской карте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17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.12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Развить интерес к сотрудничеству.</w:t>
            </w: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 xml:space="preserve"> Приобрести опыт успешного межличностного общения. </w:t>
            </w: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Оценивать результаты своей деятельности.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Парная работа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331B72" w:rsidRPr="00331B72" w:rsidRDefault="00313664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44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16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Лисьи норы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24</w:t>
            </w:r>
            <w:r w:rsidR="00331B72"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.12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 xml:space="preserve"> Развивать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Работа в группах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331B72" w:rsidRPr="00331B72" w:rsidRDefault="00313664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45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17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Обыкновенные 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кроты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14</w:t>
            </w:r>
            <w:r w:rsidR="00331B72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.01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Проведение простых исследований и анализ их результатов.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Беседа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331B72" w:rsidRPr="00331B72" w:rsidRDefault="00313664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hyperlink r:id="rId46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18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Про крота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21</w:t>
            </w:r>
            <w:r w:rsidR="00331B72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.01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Проведение простых исследований и анализ их результатов.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Игра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47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19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Про кредиты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28</w:t>
            </w:r>
            <w:r w:rsidR="00331B72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.01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 xml:space="preserve">Выявлять и </w:t>
            </w: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lastRenderedPageBreak/>
              <w:t>анализировать финансовую информацию. Выдвижение идей и обсуждение различных способов проявления креативности. Оценивать результаты своей деятельности.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lastRenderedPageBreak/>
              <w:t>Игра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 xml:space="preserve">Портал Российской </w:t>
            </w: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lastRenderedPageBreak/>
              <w:t>электронной школы (РЭШ, </w:t>
            </w:r>
            <w:hyperlink r:id="rId48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lastRenderedPageBreak/>
              <w:t>20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Корень – часть растения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04.02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Выдвижение идей и обсуждение различных способов проявления креативности: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Самост. работа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49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21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Эдуард Шим. 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Тяжкий труд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11</w:t>
            </w:r>
            <w:r w:rsidR="00331B72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.02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Развивать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Работа в группах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331B72" w:rsidRPr="00331B72" w:rsidRDefault="00313664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50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22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Про ежа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25</w:t>
            </w:r>
            <w:r w:rsidR="00793195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.02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Использовать информацию из текста для решения практической задачи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Беседа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51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331B72" w:rsidRPr="00331B72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23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Про вклады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04.03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Выявлять и анализировать финансовую информацию. Использовать информацию из текста для решения практической задачи. Оценивать результаты своей деятельности.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Игра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331B72" w:rsidRPr="00331B72" w:rsidRDefault="00313664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hyperlink r:id="rId52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  <w:r w:rsidR="00331B72"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 xml:space="preserve"> Портал ИСРО РАО</w:t>
            </w:r>
          </w:p>
          <w:p w:rsidR="00331B72" w:rsidRPr="00331B72" w:rsidRDefault="00313664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hyperlink r:id="rId53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24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Занимательные особенности яблока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793195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11</w:t>
            </w:r>
            <w:r w:rsidR="00793195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.03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Развить интерес к сотрудничеству.</w:t>
            </w: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 xml:space="preserve"> Приобрести опыт успешного межличностного общения. 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Парная работа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331B72" w:rsidRPr="00331B72" w:rsidRDefault="00313664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54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25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Полевой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хомяк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18</w:t>
            </w:r>
            <w:r w:rsidR="00793195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.03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Использование полученных (из самих заданий) знаний для объяснения явлений. Оценивать результаты своей деятельности.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Беседа, игра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55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26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Про полевого 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хомяка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793195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25</w:t>
            </w:r>
            <w:r w:rsidR="00793195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.03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Использование полученных (из самих заданий) знаний для объяснения явлений.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Викторина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331B72" w:rsidRPr="00331B72" w:rsidRDefault="00313664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56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lastRenderedPageBreak/>
              <w:t>27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Ловушки для денег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08</w:t>
            </w:r>
            <w:r w:rsidR="00793195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.04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Выявлять и анализировать финансовую информацию .Использовать информацию из текста для решения практической задачи. Оценивать результаты своей деятельности.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Игра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57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28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Про хомяка и его запасы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793195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15</w:t>
            </w:r>
            <w:r w:rsidR="00793195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.04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Использование полученных (из самих заданий) знаний для объяснения явлений.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Самост. работа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58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29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Про бобров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22</w:t>
            </w:r>
            <w:r w:rsidR="00793195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.04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Использование полученных (из самих заданий) знаний для объяснения явлений.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Беседа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331B72" w:rsidRPr="00331B72" w:rsidRDefault="00313664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59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30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Бобры-строители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793195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29</w:t>
            </w:r>
            <w:r w:rsidR="00793195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.04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Развить активное участие в коллективных учебно-исследовательских, проектных и других творческих работах.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Работа в группе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Российской электронной школы (РЭШ, </w:t>
            </w:r>
            <w:hyperlink r:id="rId60" w:history="1">
              <w:r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https://fg.resh.edu.ru/</w:t>
              </w:r>
            </w:hyperlink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);</w:t>
            </w:r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31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 xml:space="preserve">Такие </w:t>
            </w:r>
          </w:p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разные деньги</w:t>
            </w:r>
          </w:p>
        </w:tc>
        <w:tc>
          <w:tcPr>
            <w:tcW w:w="580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1</w:t>
            </w:r>
          </w:p>
        </w:tc>
        <w:tc>
          <w:tcPr>
            <w:tcW w:w="709" w:type="dxa"/>
          </w:tcPr>
          <w:p w:rsidR="00331B72" w:rsidRPr="00331B72" w:rsidRDefault="00857233" w:rsidP="00793195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06</w:t>
            </w:r>
            <w:r w:rsidR="00793195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.05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Выявлять и анализировать финансовую информацию. Использовать информацию из текста для решения практической задачи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Игра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331B72" w:rsidRPr="00331B72" w:rsidRDefault="00313664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hyperlink r:id="rId61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331B72" w:rsidRPr="00313664" w:rsidTr="00331B72">
        <w:tc>
          <w:tcPr>
            <w:tcW w:w="719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32</w:t>
            </w:r>
            <w:r w:rsidR="00857233">
              <w:rPr>
                <w:rFonts w:ascii="Times New Roman" w:hAnsi="Times New Roman"/>
                <w:sz w:val="20"/>
                <w:szCs w:val="20"/>
                <w:lang w:val="ru-RU" w:bidi="ar-SA"/>
              </w:rPr>
              <w:t>-33</w:t>
            </w:r>
          </w:p>
        </w:tc>
        <w:tc>
          <w:tcPr>
            <w:tcW w:w="1644" w:type="dxa"/>
            <w:shd w:val="clear" w:color="auto" w:fill="auto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Материал для плотин</w:t>
            </w:r>
          </w:p>
        </w:tc>
        <w:tc>
          <w:tcPr>
            <w:tcW w:w="580" w:type="dxa"/>
          </w:tcPr>
          <w:p w:rsidR="00331B72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2</w:t>
            </w:r>
          </w:p>
        </w:tc>
        <w:tc>
          <w:tcPr>
            <w:tcW w:w="709" w:type="dxa"/>
          </w:tcPr>
          <w:p w:rsid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13</w:t>
            </w:r>
            <w:r w:rsidR="00793195"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.05</w:t>
            </w:r>
          </w:p>
          <w:p w:rsidR="00857233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  <w:t>20.05</w:t>
            </w:r>
          </w:p>
        </w:tc>
        <w:tc>
          <w:tcPr>
            <w:tcW w:w="127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  <w:t>Развить интерес к сотрудничеству.</w:t>
            </w: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 xml:space="preserve"> Приобрести опыт успешного межличностного общения. </w:t>
            </w:r>
          </w:p>
        </w:tc>
        <w:tc>
          <w:tcPr>
            <w:tcW w:w="1701" w:type="dxa"/>
          </w:tcPr>
          <w:p w:rsidR="00331B72" w:rsidRPr="00331B72" w:rsidRDefault="00331B72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sz w:val="20"/>
                <w:szCs w:val="20"/>
                <w:lang w:val="ru-RU" w:bidi="ar-SA"/>
              </w:rPr>
              <w:t>Работа в паре</w:t>
            </w:r>
          </w:p>
        </w:tc>
        <w:tc>
          <w:tcPr>
            <w:tcW w:w="2487" w:type="dxa"/>
          </w:tcPr>
          <w:p w:rsidR="00331B72" w:rsidRPr="00331B72" w:rsidRDefault="00331B72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  <w:r w:rsidRPr="00331B72"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  <w:t>Портал ИСРО РАО</w:t>
            </w:r>
          </w:p>
          <w:p w:rsidR="00331B72" w:rsidRPr="00331B72" w:rsidRDefault="00313664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  <w:hyperlink r:id="rId62" w:history="1">
              <w:r w:rsidR="00331B72" w:rsidRPr="00331B72">
                <w:rPr>
                  <w:rFonts w:ascii="Times New Roman" w:hAnsi="Times New Roman"/>
                  <w:color w:val="486DAA"/>
                  <w:sz w:val="20"/>
                  <w:szCs w:val="20"/>
                  <w:u w:val="single"/>
                  <w:lang w:val="ru-RU" w:bidi="ar-SA"/>
                </w:rPr>
                <w:t>http://skiv.instrao.ru</w:t>
              </w:r>
            </w:hyperlink>
          </w:p>
        </w:tc>
      </w:tr>
      <w:tr w:rsidR="00857233" w:rsidRPr="00857233" w:rsidTr="00331B72">
        <w:tc>
          <w:tcPr>
            <w:tcW w:w="719" w:type="dxa"/>
          </w:tcPr>
          <w:p w:rsidR="00857233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1644" w:type="dxa"/>
            <w:shd w:val="clear" w:color="auto" w:fill="auto"/>
          </w:tcPr>
          <w:p w:rsidR="00857233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bidi="ar-SA"/>
              </w:rPr>
              <w:t>Итого 33ч</w:t>
            </w:r>
          </w:p>
        </w:tc>
        <w:tc>
          <w:tcPr>
            <w:tcW w:w="580" w:type="dxa"/>
          </w:tcPr>
          <w:p w:rsidR="00857233" w:rsidRDefault="00857233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709" w:type="dxa"/>
          </w:tcPr>
          <w:p w:rsidR="00857233" w:rsidRDefault="00857233" w:rsidP="00331B72">
            <w:pPr>
              <w:spacing w:before="24" w:line="276" w:lineRule="auto"/>
              <w:rPr>
                <w:rFonts w:ascii="Times New Roman" w:hAnsi="Times New Roman"/>
                <w:b/>
                <w:sz w:val="20"/>
                <w:szCs w:val="20"/>
                <w:lang w:val="ru-RU" w:bidi="ar-SA"/>
              </w:rPr>
            </w:pPr>
          </w:p>
        </w:tc>
        <w:tc>
          <w:tcPr>
            <w:tcW w:w="1276" w:type="dxa"/>
          </w:tcPr>
          <w:p w:rsidR="00857233" w:rsidRPr="00331B72" w:rsidRDefault="00857233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2126" w:type="dxa"/>
          </w:tcPr>
          <w:p w:rsidR="00857233" w:rsidRPr="00331B72" w:rsidRDefault="00857233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  <w:lang w:val="ru-RU" w:bidi="ar-SA"/>
              </w:rPr>
            </w:pPr>
          </w:p>
        </w:tc>
        <w:tc>
          <w:tcPr>
            <w:tcW w:w="1701" w:type="dxa"/>
          </w:tcPr>
          <w:p w:rsidR="00857233" w:rsidRPr="00331B72" w:rsidRDefault="00857233" w:rsidP="00331B72">
            <w:pPr>
              <w:spacing w:before="24" w:line="276" w:lineRule="auto"/>
              <w:rPr>
                <w:rFonts w:ascii="Times New Roman" w:hAnsi="Times New Roman"/>
                <w:sz w:val="20"/>
                <w:szCs w:val="20"/>
                <w:lang w:val="ru-RU" w:bidi="ar-SA"/>
              </w:rPr>
            </w:pPr>
          </w:p>
        </w:tc>
        <w:tc>
          <w:tcPr>
            <w:tcW w:w="2487" w:type="dxa"/>
          </w:tcPr>
          <w:p w:rsidR="00857233" w:rsidRPr="00331B72" w:rsidRDefault="00857233" w:rsidP="00331B72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color w:val="333333"/>
                <w:sz w:val="20"/>
                <w:szCs w:val="20"/>
                <w:lang w:val="ru-RU" w:bidi="ar-SA"/>
              </w:rPr>
            </w:pPr>
          </w:p>
        </w:tc>
      </w:tr>
    </w:tbl>
    <w:p w:rsidR="00331B72" w:rsidRPr="00331B72" w:rsidRDefault="00331B72" w:rsidP="00331B72">
      <w:pPr>
        <w:tabs>
          <w:tab w:val="left" w:pos="567"/>
        </w:tabs>
        <w:spacing w:line="276" w:lineRule="auto"/>
        <w:rPr>
          <w:rFonts w:ascii="Times New Roman" w:eastAsia="Calibri" w:hAnsi="Times New Roman"/>
          <w:b/>
          <w:bCs/>
          <w:spacing w:val="-2"/>
          <w:sz w:val="20"/>
          <w:szCs w:val="20"/>
          <w:lang w:val="ru-RU" w:bidi="ar-SA"/>
        </w:rPr>
      </w:pPr>
    </w:p>
    <w:p w:rsidR="00331B72" w:rsidRPr="00331B72" w:rsidRDefault="00331B72" w:rsidP="00331B72">
      <w:pPr>
        <w:keepNext/>
        <w:keepLines/>
        <w:spacing w:before="240" w:line="276" w:lineRule="auto"/>
        <w:jc w:val="center"/>
        <w:outlineLvl w:val="0"/>
        <w:rPr>
          <w:rFonts w:ascii="Times New Roman" w:hAnsi="Times New Roman"/>
          <w:b/>
          <w:lang w:val="ru-RU" w:bidi="ar-SA"/>
        </w:rPr>
      </w:pPr>
    </w:p>
    <w:p w:rsidR="00331B72" w:rsidRPr="00331B72" w:rsidRDefault="00331B72" w:rsidP="00331B72">
      <w:pPr>
        <w:keepNext/>
        <w:keepLines/>
        <w:spacing w:before="240" w:line="276" w:lineRule="auto"/>
        <w:jc w:val="center"/>
        <w:outlineLvl w:val="0"/>
        <w:rPr>
          <w:rFonts w:ascii="Times New Roman" w:hAnsi="Times New Roman"/>
          <w:b/>
          <w:lang w:val="ru-RU" w:bidi="ar-SA"/>
        </w:rPr>
      </w:pPr>
    </w:p>
    <w:p w:rsidR="00331B72" w:rsidRPr="004037B0" w:rsidRDefault="00331B72" w:rsidP="00331B72">
      <w:pPr>
        <w:spacing w:line="276" w:lineRule="auto"/>
        <w:ind w:right="527"/>
        <w:jc w:val="center"/>
        <w:rPr>
          <w:rFonts w:ascii="Times New Roman" w:eastAsiaTheme="minorHAnsi" w:hAnsi="Times New Roman"/>
          <w:sz w:val="28"/>
          <w:szCs w:val="28"/>
          <w:lang w:val="ru-RU" w:bidi="ar-SA"/>
        </w:rPr>
      </w:pPr>
    </w:p>
    <w:p w:rsidR="000A1720" w:rsidRPr="000A1720" w:rsidRDefault="000A1720" w:rsidP="004037B0">
      <w:pPr>
        <w:widowControl w:val="0"/>
        <w:autoSpaceDE w:val="0"/>
        <w:autoSpaceDN w:val="0"/>
        <w:ind w:right="102"/>
        <w:outlineLvl w:val="2"/>
        <w:rPr>
          <w:rFonts w:ascii="Times New Roman" w:hAnsi="Times New Roman"/>
          <w:b/>
          <w:bCs/>
          <w:lang w:val="ru-RU" w:bidi="ar-SA"/>
        </w:rPr>
        <w:sectPr w:rsidR="000A1720" w:rsidRPr="000A1720" w:rsidSect="009A2E1A">
          <w:pgSz w:w="11910" w:h="16840" w:code="9"/>
          <w:pgMar w:top="709" w:right="567" w:bottom="567" w:left="567" w:header="851" w:footer="851" w:gutter="0"/>
          <w:cols w:space="720"/>
        </w:sectPr>
      </w:pPr>
    </w:p>
    <w:p w:rsidR="000A1720" w:rsidRPr="00607CE8" w:rsidRDefault="000A1720" w:rsidP="000A1720">
      <w:pPr>
        <w:widowControl w:val="0"/>
        <w:autoSpaceDE w:val="0"/>
        <w:autoSpaceDN w:val="0"/>
        <w:spacing w:line="319" w:lineRule="exact"/>
        <w:rPr>
          <w:rFonts w:ascii="Times New Roman" w:hAnsi="Times New Roman"/>
          <w:b/>
          <w:sz w:val="28"/>
          <w:szCs w:val="22"/>
          <w:lang w:val="ru-RU" w:bidi="ar-SA"/>
        </w:rPr>
      </w:pPr>
      <w:bookmarkStart w:id="5" w:name="Раздел_№_2_Комплекс_организационно-педаг"/>
      <w:bookmarkStart w:id="6" w:name="2.1_Календарный_учебный_график"/>
      <w:bookmarkEnd w:id="5"/>
      <w:bookmarkEnd w:id="6"/>
      <w:r w:rsidRPr="00607CE8">
        <w:rPr>
          <w:rFonts w:ascii="Times New Roman" w:hAnsi="Times New Roman"/>
          <w:b/>
          <w:sz w:val="28"/>
          <w:szCs w:val="22"/>
          <w:lang w:val="ru-RU" w:bidi="ar-SA"/>
        </w:rPr>
        <w:lastRenderedPageBreak/>
        <w:t>Формы</w:t>
      </w:r>
      <w:r w:rsidRPr="00607CE8">
        <w:rPr>
          <w:rFonts w:ascii="Times New Roman" w:hAnsi="Times New Roman"/>
          <w:b/>
          <w:spacing w:val="-6"/>
          <w:sz w:val="28"/>
          <w:szCs w:val="22"/>
          <w:lang w:val="ru-RU" w:bidi="ar-SA"/>
        </w:rPr>
        <w:t xml:space="preserve"> </w:t>
      </w: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аттестации</w:t>
      </w:r>
    </w:p>
    <w:p w:rsidR="000A1720" w:rsidRPr="00607CE8" w:rsidRDefault="000A1720" w:rsidP="000A1720">
      <w:pPr>
        <w:widowControl w:val="0"/>
        <w:autoSpaceDE w:val="0"/>
        <w:autoSpaceDN w:val="0"/>
        <w:ind w:right="1240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Контроль</w:t>
      </w:r>
      <w:r w:rsidR="00BD0901">
        <w:rPr>
          <w:rFonts w:ascii="Times New Roman" w:hAnsi="Times New Roman"/>
          <w:lang w:val="ru-RU" w:bidi="ar-SA"/>
        </w:rPr>
        <w:t xml:space="preserve"> и оценка результатов освоения  п</w:t>
      </w:r>
      <w:r w:rsidRPr="00607CE8">
        <w:rPr>
          <w:rFonts w:ascii="Times New Roman" w:hAnsi="Times New Roman"/>
          <w:lang w:val="ru-RU" w:bidi="ar-SA"/>
        </w:rPr>
        <w:t>рограммы зависит от тематики и содержания</w:t>
      </w:r>
      <w:r w:rsidRPr="00607CE8">
        <w:rPr>
          <w:rFonts w:ascii="Times New Roman" w:hAnsi="Times New Roman"/>
          <w:spacing w:val="-5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изучаемого раздела. Продуктивным будет контроль в процессе организации следующих форм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деятельности: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игры,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творческие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конкурсы, викторины,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ролевые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игры, защита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творческих</w:t>
      </w:r>
      <w:r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работ.</w:t>
      </w:r>
    </w:p>
    <w:p w:rsidR="000A1720" w:rsidRPr="00607CE8" w:rsidRDefault="000A1720" w:rsidP="000A1720">
      <w:pPr>
        <w:widowControl w:val="0"/>
        <w:autoSpaceDE w:val="0"/>
        <w:autoSpaceDN w:val="0"/>
        <w:ind w:right="640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Подобная организация учета знаний и умений для контроля и оценки результатов освоения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программы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внеурочной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деятельности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будет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способствовать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формированию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</w:t>
      </w:r>
      <w:r w:rsidRPr="00607CE8">
        <w:rPr>
          <w:rFonts w:ascii="Times New Roman" w:hAnsi="Times New Roman"/>
          <w:spacing w:val="-8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поддержанию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ситуации</w:t>
      </w:r>
      <w:r w:rsidRPr="00607CE8">
        <w:rPr>
          <w:rFonts w:ascii="Times New Roman" w:hAnsi="Times New Roman"/>
          <w:spacing w:val="-5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успеха для каждого обучающегося, а также будет способствовать процессу обучения в командном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сотрудничестве, при котором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каждый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обучающийся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будет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значимым участником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деятельности.</w:t>
      </w:r>
    </w:p>
    <w:p w:rsidR="000A1720" w:rsidRPr="00607CE8" w:rsidRDefault="000A1720" w:rsidP="000A1720">
      <w:pPr>
        <w:widowControl w:val="0"/>
        <w:autoSpaceDE w:val="0"/>
        <w:autoSpaceDN w:val="0"/>
        <w:spacing w:before="6"/>
        <w:rPr>
          <w:rFonts w:ascii="Times New Roman" w:hAnsi="Times New Roman"/>
          <w:sz w:val="28"/>
          <w:lang w:val="ru-RU" w:bidi="ar-SA"/>
        </w:rPr>
      </w:pPr>
    </w:p>
    <w:p w:rsidR="000A1720" w:rsidRPr="009A2E1A" w:rsidRDefault="000A1720" w:rsidP="000A1720">
      <w:pPr>
        <w:widowControl w:val="0"/>
        <w:numPr>
          <w:ilvl w:val="1"/>
          <w:numId w:val="5"/>
        </w:numPr>
        <w:tabs>
          <w:tab w:val="left" w:pos="4806"/>
        </w:tabs>
        <w:autoSpaceDE w:val="0"/>
        <w:autoSpaceDN w:val="0"/>
        <w:ind w:left="4805"/>
        <w:jc w:val="both"/>
        <w:rPr>
          <w:rFonts w:ascii="Times New Roman" w:hAnsi="Times New Roman"/>
          <w:b/>
          <w:lang w:val="ru-RU" w:bidi="ar-SA"/>
        </w:rPr>
      </w:pPr>
      <w:r w:rsidRPr="009A2E1A">
        <w:rPr>
          <w:rFonts w:ascii="Times New Roman" w:hAnsi="Times New Roman"/>
          <w:b/>
          <w:lang w:val="ru-RU" w:bidi="ar-SA"/>
        </w:rPr>
        <w:t>Оценочные</w:t>
      </w:r>
      <w:r w:rsidRPr="009A2E1A">
        <w:rPr>
          <w:rFonts w:ascii="Times New Roman" w:hAnsi="Times New Roman"/>
          <w:b/>
          <w:spacing w:val="-5"/>
          <w:lang w:val="ru-RU" w:bidi="ar-SA"/>
        </w:rPr>
        <w:t xml:space="preserve"> </w:t>
      </w:r>
      <w:r w:rsidRPr="009A2E1A">
        <w:rPr>
          <w:rFonts w:ascii="Times New Roman" w:hAnsi="Times New Roman"/>
          <w:b/>
          <w:lang w:val="ru-RU" w:bidi="ar-SA"/>
        </w:rPr>
        <w:t>материалы</w:t>
      </w:r>
    </w:p>
    <w:p w:rsidR="003B2D3B" w:rsidRPr="009A2E1A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9A2E1A">
        <w:rPr>
          <w:rFonts w:ascii="Times New Roman" w:hAnsi="Times New Roman"/>
          <w:lang w:val="ru-RU" w:bidi="ar-SA"/>
        </w:rPr>
        <w:t>1.</w:t>
      </w:r>
      <w:r w:rsidRPr="009A2E1A">
        <w:rPr>
          <w:rFonts w:ascii="Times New Roman" w:hAnsi="Times New Roman"/>
          <w:lang w:val="ru-RU" w:bidi="ar-SA"/>
        </w:rPr>
        <w:tab/>
        <w:t>Диагностическая карта наблюдения за развитием учебно-познавательного интереса и регулятивных УУД (из методики Г.В. Репкиной, Е.В. Заика)</w:t>
      </w:r>
    </w:p>
    <w:p w:rsidR="003B2D3B" w:rsidRPr="009A2E1A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9A2E1A">
        <w:rPr>
          <w:rFonts w:ascii="Times New Roman" w:hAnsi="Times New Roman"/>
          <w:lang w:val="ru-RU" w:bidi="ar-SA"/>
        </w:rPr>
        <w:t>2.</w:t>
      </w:r>
      <w:r w:rsidRPr="009A2E1A">
        <w:rPr>
          <w:rFonts w:ascii="Times New Roman" w:hAnsi="Times New Roman"/>
          <w:lang w:val="ru-RU" w:bidi="ar-SA"/>
        </w:rPr>
        <w:tab/>
        <w:t>Кузнецова, М.И. Система контроля и оценки образовательных достижений младших школьников в современной начальной школе: монография. / М.И. Кузнецова. – М.: Вентана–Граф</w:t>
      </w:r>
    </w:p>
    <w:p w:rsidR="003B2D3B" w:rsidRPr="009A2E1A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3B2D3B" w:rsidRPr="009A2E1A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9A2E1A">
        <w:rPr>
          <w:rFonts w:ascii="Times New Roman" w:hAnsi="Times New Roman"/>
          <w:lang w:val="ru-RU" w:bidi="ar-SA"/>
        </w:rPr>
        <w:t>2.2.Условия реализации программы</w:t>
      </w:r>
    </w:p>
    <w:p w:rsidR="003B2D3B" w:rsidRPr="009A2E1A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9A2E1A">
        <w:rPr>
          <w:rFonts w:ascii="Times New Roman" w:hAnsi="Times New Roman"/>
          <w:lang w:val="ru-RU" w:bidi="ar-SA"/>
        </w:rPr>
        <w:t xml:space="preserve"> Материально-техническое обеспечение</w:t>
      </w:r>
    </w:p>
    <w:p w:rsidR="003B2D3B" w:rsidRPr="009A2E1A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9A2E1A">
        <w:rPr>
          <w:rFonts w:ascii="Times New Roman" w:hAnsi="Times New Roman"/>
          <w:lang w:val="ru-RU" w:bidi="ar-SA"/>
        </w:rPr>
        <w:t>Для проведения теоретических занятий есть учебный кабинет, соответствующий санитарно - гигиеническим нормам и требованиям.</w:t>
      </w:r>
    </w:p>
    <w:p w:rsidR="003B2D3B" w:rsidRPr="009A2E1A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9A2E1A">
        <w:rPr>
          <w:rFonts w:ascii="Times New Roman" w:hAnsi="Times New Roman"/>
          <w:lang w:val="ru-RU" w:bidi="ar-SA"/>
        </w:rPr>
        <w:t>Учебно-практическое оборудование.</w:t>
      </w:r>
    </w:p>
    <w:p w:rsidR="003B2D3B" w:rsidRPr="009A2E1A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9A2E1A">
        <w:rPr>
          <w:rFonts w:ascii="Times New Roman" w:hAnsi="Times New Roman"/>
          <w:lang w:val="ru-RU" w:bidi="ar-SA"/>
        </w:rPr>
        <w:t>− Аудиторная доска с магнитной поверхностью и набором приспособлений для крепления демонстрационного материала.</w:t>
      </w:r>
    </w:p>
    <w:p w:rsidR="003B2D3B" w:rsidRPr="009A2E1A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9A2E1A">
        <w:rPr>
          <w:rFonts w:ascii="Times New Roman" w:hAnsi="Times New Roman"/>
          <w:lang w:val="ru-RU" w:bidi="ar-SA"/>
        </w:rPr>
        <w:t>− Ученические столы двухместные с комплектом стульев.</w:t>
      </w:r>
    </w:p>
    <w:p w:rsidR="003B2D3B" w:rsidRPr="009A2E1A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  <w:r w:rsidRPr="009A2E1A">
        <w:rPr>
          <w:rFonts w:ascii="Times New Roman" w:hAnsi="Times New Roman"/>
          <w:lang w:val="ru-RU" w:bidi="ar-SA"/>
        </w:rPr>
        <w:t>− Стол учительский.</w:t>
      </w:r>
    </w:p>
    <w:p w:rsidR="003B2D3B" w:rsidRPr="009A2E1A" w:rsidRDefault="003B2D3B" w:rsidP="003B2D3B">
      <w:pPr>
        <w:widowControl w:val="0"/>
        <w:autoSpaceDE w:val="0"/>
        <w:autoSpaceDN w:val="0"/>
        <w:spacing w:before="66"/>
        <w:rPr>
          <w:rFonts w:ascii="Times New Roman" w:hAnsi="Times New Roman"/>
          <w:lang w:val="ru-RU" w:bidi="ar-SA"/>
        </w:rPr>
      </w:pPr>
      <w:r w:rsidRPr="009A2E1A">
        <w:rPr>
          <w:rFonts w:ascii="Times New Roman" w:hAnsi="Times New Roman"/>
          <w:lang w:val="ru-RU" w:bidi="ar-SA"/>
        </w:rPr>
        <w:t>− Шкафы для хранения учебников, дидактических материалов, пособий и прочего. −</w:t>
      </w:r>
      <w:r w:rsidRPr="009A2E1A">
        <w:rPr>
          <w:rFonts w:ascii="Times New Roman" w:hAnsi="Times New Roman"/>
          <w:spacing w:val="-4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Стенды</w:t>
      </w:r>
      <w:r w:rsidRPr="009A2E1A">
        <w:rPr>
          <w:rFonts w:ascii="Times New Roman" w:hAnsi="Times New Roman"/>
          <w:spacing w:val="-1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для</w:t>
      </w:r>
      <w:r w:rsidRPr="009A2E1A">
        <w:rPr>
          <w:rFonts w:ascii="Times New Roman" w:hAnsi="Times New Roman"/>
          <w:spacing w:val="-3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вывешивания</w:t>
      </w:r>
      <w:r w:rsidRPr="009A2E1A">
        <w:rPr>
          <w:rFonts w:ascii="Times New Roman" w:hAnsi="Times New Roman"/>
          <w:spacing w:val="-7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иллюстративного</w:t>
      </w:r>
      <w:r w:rsidRPr="009A2E1A">
        <w:rPr>
          <w:rFonts w:ascii="Times New Roman" w:hAnsi="Times New Roman"/>
          <w:spacing w:val="-7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материала, постановки</w:t>
      </w:r>
      <w:r w:rsidRPr="009A2E1A">
        <w:rPr>
          <w:rFonts w:ascii="Times New Roman" w:hAnsi="Times New Roman"/>
          <w:spacing w:val="-2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наглядных</w:t>
      </w:r>
      <w:r w:rsidRPr="009A2E1A">
        <w:rPr>
          <w:rFonts w:ascii="Times New Roman" w:hAnsi="Times New Roman"/>
          <w:spacing w:val="-7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пособий.</w:t>
      </w:r>
    </w:p>
    <w:p w:rsidR="003B2D3B" w:rsidRPr="009A2E1A" w:rsidRDefault="003B2D3B" w:rsidP="003B2D3B">
      <w:pPr>
        <w:widowControl w:val="0"/>
        <w:autoSpaceDE w:val="0"/>
        <w:autoSpaceDN w:val="0"/>
        <w:spacing w:before="8"/>
        <w:rPr>
          <w:rFonts w:ascii="Times New Roman" w:hAnsi="Times New Roman"/>
          <w:lang w:val="ru-RU" w:bidi="ar-SA"/>
        </w:rPr>
      </w:pPr>
    </w:p>
    <w:p w:rsidR="003B2D3B" w:rsidRPr="009A2E1A" w:rsidRDefault="003B2D3B" w:rsidP="003B2D3B">
      <w:pPr>
        <w:widowControl w:val="0"/>
        <w:autoSpaceDE w:val="0"/>
        <w:autoSpaceDN w:val="0"/>
        <w:rPr>
          <w:rFonts w:ascii="Times New Roman" w:hAnsi="Times New Roman"/>
          <w:b/>
          <w:lang w:val="ru-RU" w:bidi="ar-SA"/>
        </w:rPr>
      </w:pPr>
      <w:r w:rsidRPr="009A2E1A">
        <w:rPr>
          <w:rFonts w:ascii="Times New Roman" w:hAnsi="Times New Roman"/>
          <w:b/>
          <w:lang w:val="ru-RU" w:bidi="ar-SA"/>
        </w:rPr>
        <w:t>Технические</w:t>
      </w:r>
      <w:r w:rsidRPr="009A2E1A">
        <w:rPr>
          <w:rFonts w:ascii="Times New Roman" w:hAnsi="Times New Roman"/>
          <w:b/>
          <w:spacing w:val="-7"/>
          <w:lang w:val="ru-RU" w:bidi="ar-SA"/>
        </w:rPr>
        <w:t xml:space="preserve"> </w:t>
      </w:r>
      <w:r w:rsidRPr="009A2E1A">
        <w:rPr>
          <w:rFonts w:ascii="Times New Roman" w:hAnsi="Times New Roman"/>
          <w:b/>
          <w:lang w:val="ru-RU" w:bidi="ar-SA"/>
        </w:rPr>
        <w:t>средства</w:t>
      </w:r>
      <w:r w:rsidRPr="009A2E1A">
        <w:rPr>
          <w:rFonts w:ascii="Times New Roman" w:hAnsi="Times New Roman"/>
          <w:b/>
          <w:spacing w:val="-3"/>
          <w:lang w:val="ru-RU" w:bidi="ar-SA"/>
        </w:rPr>
        <w:t xml:space="preserve"> </w:t>
      </w:r>
      <w:r w:rsidRPr="009A2E1A">
        <w:rPr>
          <w:rFonts w:ascii="Times New Roman" w:hAnsi="Times New Roman"/>
          <w:b/>
          <w:lang w:val="ru-RU" w:bidi="ar-SA"/>
        </w:rPr>
        <w:t>обучения</w:t>
      </w:r>
    </w:p>
    <w:p w:rsidR="003B2D3B" w:rsidRPr="009A2E1A" w:rsidRDefault="003B2D3B" w:rsidP="003B2D3B">
      <w:pPr>
        <w:widowControl w:val="0"/>
        <w:autoSpaceDE w:val="0"/>
        <w:autoSpaceDN w:val="0"/>
        <w:spacing w:before="268"/>
        <w:rPr>
          <w:rFonts w:ascii="Times New Roman" w:hAnsi="Times New Roman"/>
          <w:lang w:val="ru-RU" w:bidi="ar-SA"/>
        </w:rPr>
      </w:pPr>
      <w:r w:rsidRPr="009A2E1A">
        <w:rPr>
          <w:rFonts w:ascii="Times New Roman" w:hAnsi="Times New Roman"/>
          <w:lang w:val="ru-RU" w:bidi="ar-SA"/>
        </w:rPr>
        <w:t>−</w:t>
      </w:r>
      <w:r w:rsidRPr="009A2E1A">
        <w:rPr>
          <w:rFonts w:ascii="Times New Roman" w:hAnsi="Times New Roman"/>
          <w:spacing w:val="-6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Компьютер.</w:t>
      </w:r>
      <w:r w:rsidRPr="009A2E1A">
        <w:rPr>
          <w:rFonts w:ascii="Times New Roman" w:hAnsi="Times New Roman"/>
          <w:spacing w:val="-3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Мультимедийный</w:t>
      </w:r>
      <w:r w:rsidRPr="009A2E1A">
        <w:rPr>
          <w:rFonts w:ascii="Times New Roman" w:hAnsi="Times New Roman"/>
          <w:spacing w:val="-4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проектор.</w:t>
      </w:r>
      <w:r w:rsidRPr="009A2E1A">
        <w:rPr>
          <w:rFonts w:ascii="Times New Roman" w:hAnsi="Times New Roman"/>
          <w:spacing w:val="-3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Экран</w:t>
      </w:r>
      <w:r w:rsidRPr="009A2E1A">
        <w:rPr>
          <w:rFonts w:ascii="Times New Roman" w:hAnsi="Times New Roman"/>
          <w:spacing w:val="-4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проекционный.</w:t>
      </w:r>
      <w:r w:rsidRPr="009A2E1A">
        <w:rPr>
          <w:rFonts w:ascii="Times New Roman" w:hAnsi="Times New Roman"/>
          <w:spacing w:val="-8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Принтер.</w:t>
      </w:r>
      <w:r w:rsidR="002105A5" w:rsidRPr="009A2E1A">
        <w:rPr>
          <w:rFonts w:ascii="Times New Roman" w:hAnsi="Times New Roman"/>
          <w:lang w:val="ru-RU" w:bidi="ar-SA"/>
        </w:rPr>
        <w:t xml:space="preserve"> МФУ</w:t>
      </w:r>
    </w:p>
    <w:p w:rsidR="003B2D3B" w:rsidRPr="009A2E1A" w:rsidRDefault="003B2D3B" w:rsidP="003B2D3B">
      <w:pPr>
        <w:widowControl w:val="0"/>
        <w:autoSpaceDE w:val="0"/>
        <w:autoSpaceDN w:val="0"/>
        <w:spacing w:before="5" w:line="237" w:lineRule="auto"/>
        <w:ind w:right="236"/>
        <w:rPr>
          <w:rFonts w:ascii="Times New Roman" w:hAnsi="Times New Roman"/>
          <w:lang w:val="ru-RU" w:bidi="ar-SA"/>
        </w:rPr>
      </w:pPr>
      <w:r w:rsidRPr="009A2E1A">
        <w:rPr>
          <w:rFonts w:ascii="Times New Roman" w:hAnsi="Times New Roman"/>
          <w:lang w:val="ru-RU" w:bidi="ar-SA"/>
        </w:rPr>
        <w:t>Учебные презентации, созданные самостоятельно для работы с интерактивной доской на уроке. CD/DVD-</w:t>
      </w:r>
      <w:r w:rsidRPr="009A2E1A">
        <w:rPr>
          <w:rFonts w:ascii="Times New Roman" w:hAnsi="Times New Roman"/>
          <w:spacing w:val="-57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диски,</w:t>
      </w:r>
      <w:r w:rsidRPr="009A2E1A">
        <w:rPr>
          <w:rFonts w:ascii="Times New Roman" w:hAnsi="Times New Roman"/>
          <w:spacing w:val="3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электронные</w:t>
      </w:r>
      <w:r w:rsidRPr="009A2E1A">
        <w:rPr>
          <w:rFonts w:ascii="Times New Roman" w:hAnsi="Times New Roman"/>
          <w:spacing w:val="4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издания</w:t>
      </w:r>
    </w:p>
    <w:p w:rsidR="003B2D3B" w:rsidRPr="009A2E1A" w:rsidRDefault="003B2D3B" w:rsidP="003B2D3B">
      <w:pPr>
        <w:widowControl w:val="0"/>
        <w:autoSpaceDE w:val="0"/>
        <w:autoSpaceDN w:val="0"/>
        <w:spacing w:before="3"/>
        <w:rPr>
          <w:rFonts w:ascii="Times New Roman" w:hAnsi="Times New Roman"/>
          <w:lang w:val="ru-RU" w:bidi="ar-SA"/>
        </w:rPr>
      </w:pPr>
      <w:r w:rsidRPr="009A2E1A">
        <w:rPr>
          <w:rFonts w:ascii="Times New Roman" w:hAnsi="Times New Roman"/>
          <w:lang w:val="ru-RU" w:bidi="ar-SA"/>
        </w:rPr>
        <w:t>Мультимедийные</w:t>
      </w:r>
      <w:r w:rsidRPr="009A2E1A">
        <w:rPr>
          <w:rFonts w:ascii="Times New Roman" w:hAnsi="Times New Roman"/>
          <w:spacing w:val="-5"/>
          <w:lang w:val="ru-RU" w:bidi="ar-SA"/>
        </w:rPr>
        <w:t xml:space="preserve"> </w:t>
      </w:r>
      <w:r w:rsidRPr="009A2E1A">
        <w:rPr>
          <w:rFonts w:ascii="Times New Roman" w:hAnsi="Times New Roman"/>
          <w:lang w:val="ru-RU" w:bidi="ar-SA"/>
        </w:rPr>
        <w:t>издания</w:t>
      </w:r>
    </w:p>
    <w:p w:rsidR="003B2D3B" w:rsidRPr="009A2E1A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</w:pPr>
    </w:p>
    <w:p w:rsidR="003B2D3B" w:rsidRPr="009A2E1A" w:rsidRDefault="003B2D3B" w:rsidP="003B2D3B">
      <w:pPr>
        <w:widowControl w:val="0"/>
        <w:autoSpaceDE w:val="0"/>
        <w:autoSpaceDN w:val="0"/>
        <w:spacing w:before="7"/>
        <w:rPr>
          <w:rFonts w:ascii="Times New Roman" w:hAnsi="Times New Roman"/>
          <w:lang w:val="ru-RU" w:bidi="ar-SA"/>
        </w:rPr>
      </w:pPr>
    </w:p>
    <w:p w:rsidR="003B2D3B" w:rsidRPr="00607CE8" w:rsidRDefault="003B2D3B" w:rsidP="003B2D3B">
      <w:pPr>
        <w:widowControl w:val="0"/>
        <w:autoSpaceDE w:val="0"/>
        <w:autoSpaceDN w:val="0"/>
        <w:ind w:right="115"/>
        <w:jc w:val="center"/>
        <w:rPr>
          <w:rFonts w:ascii="Times New Roman" w:hAnsi="Times New Roman"/>
          <w:b/>
          <w:sz w:val="28"/>
          <w:szCs w:val="22"/>
          <w:lang w:val="ru-RU" w:bidi="ar-SA"/>
        </w:rPr>
      </w:pP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Информационное</w:t>
      </w:r>
      <w:r w:rsidRPr="00607CE8">
        <w:rPr>
          <w:rFonts w:ascii="Times New Roman" w:hAnsi="Times New Roman"/>
          <w:b/>
          <w:spacing w:val="-4"/>
          <w:sz w:val="28"/>
          <w:szCs w:val="22"/>
          <w:lang w:val="ru-RU" w:bidi="ar-SA"/>
        </w:rPr>
        <w:t xml:space="preserve"> </w:t>
      </w:r>
      <w:r w:rsidRPr="00607CE8">
        <w:rPr>
          <w:rFonts w:ascii="Times New Roman" w:hAnsi="Times New Roman"/>
          <w:b/>
          <w:sz w:val="28"/>
          <w:szCs w:val="22"/>
          <w:lang w:val="ru-RU" w:bidi="ar-SA"/>
        </w:rPr>
        <w:t>обеспечение</w:t>
      </w:r>
    </w:p>
    <w:p w:rsidR="003B2D3B" w:rsidRPr="00607CE8" w:rsidRDefault="003B2D3B" w:rsidP="003B2D3B">
      <w:pPr>
        <w:widowControl w:val="0"/>
        <w:autoSpaceDE w:val="0"/>
        <w:autoSpaceDN w:val="0"/>
        <w:spacing w:before="10"/>
        <w:rPr>
          <w:rFonts w:ascii="Times New Roman" w:hAnsi="Times New Roman"/>
          <w:b/>
          <w:sz w:val="23"/>
          <w:lang w:val="ru-RU" w:bidi="ar-SA"/>
        </w:rPr>
      </w:pPr>
    </w:p>
    <w:p w:rsidR="003B2D3B" w:rsidRPr="00607CE8" w:rsidRDefault="003B2D3B" w:rsidP="003B2D3B">
      <w:pPr>
        <w:widowControl w:val="0"/>
        <w:autoSpaceDE w:val="0"/>
        <w:autoSpaceDN w:val="0"/>
        <w:spacing w:line="237" w:lineRule="auto"/>
        <w:ind w:right="4543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b/>
          <w:lang w:val="ru-RU" w:bidi="ar-SA"/>
        </w:rPr>
        <w:t>Интернет –</w:t>
      </w:r>
      <w:r w:rsidRPr="00607CE8">
        <w:rPr>
          <w:rFonts w:ascii="Times New Roman" w:hAnsi="Times New Roman"/>
          <w:b/>
          <w:spacing w:val="2"/>
          <w:lang w:val="ru-RU" w:bidi="ar-SA"/>
        </w:rPr>
        <w:t xml:space="preserve"> </w:t>
      </w:r>
      <w:r w:rsidRPr="00607CE8">
        <w:rPr>
          <w:rFonts w:ascii="Times New Roman" w:hAnsi="Times New Roman"/>
          <w:b/>
          <w:lang w:val="ru-RU" w:bidi="ar-SA"/>
        </w:rPr>
        <w:t>ресурсы</w:t>
      </w:r>
      <w:r w:rsidRPr="00607CE8">
        <w:rPr>
          <w:rFonts w:ascii="Times New Roman" w:hAnsi="Times New Roman"/>
          <w:b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https://suvlesheniyemusheniye.jimdofree.com/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hyperlink r:id="rId63">
        <w:r w:rsidRPr="00607CE8">
          <w:rPr>
            <w:rFonts w:ascii="Times New Roman" w:hAnsi="Times New Roman"/>
            <w:lang w:val="ru-RU" w:bidi="ar-SA"/>
          </w:rPr>
          <w:t>http://www.profkniga.ru</w:t>
        </w:r>
        <w:r w:rsidRPr="00607CE8">
          <w:rPr>
            <w:rFonts w:ascii="Times New Roman" w:hAnsi="Times New Roman"/>
            <w:spacing w:val="-2"/>
            <w:lang w:val="ru-RU" w:bidi="ar-SA"/>
          </w:rPr>
          <w:t xml:space="preserve"> </w:t>
        </w:r>
      </w:hyperlink>
      <w:r w:rsidRPr="00607CE8">
        <w:rPr>
          <w:rFonts w:ascii="Times New Roman" w:hAnsi="Times New Roman"/>
          <w:lang w:val="ru-RU" w:bidi="ar-SA"/>
        </w:rPr>
        <w:t>-</w:t>
      </w:r>
      <w:r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Издательский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дом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«1</w:t>
      </w:r>
      <w:r w:rsidRPr="00607CE8">
        <w:rPr>
          <w:rFonts w:ascii="Times New Roman" w:hAnsi="Times New Roman"/>
          <w:spacing w:val="-3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сентября»</w:t>
      </w:r>
    </w:p>
    <w:p w:rsidR="003B2D3B" w:rsidRPr="00607CE8" w:rsidRDefault="00313664" w:rsidP="003B2D3B">
      <w:pPr>
        <w:widowControl w:val="0"/>
        <w:autoSpaceDE w:val="0"/>
        <w:autoSpaceDN w:val="0"/>
        <w:spacing w:before="5"/>
        <w:ind w:right="2035"/>
        <w:rPr>
          <w:rFonts w:ascii="Times New Roman" w:hAnsi="Times New Roman"/>
          <w:lang w:val="ru-RU" w:bidi="ar-SA"/>
        </w:rPr>
      </w:pPr>
      <w:hyperlink r:id="rId64">
        <w:r w:rsidR="003B2D3B" w:rsidRPr="00607CE8">
          <w:rPr>
            <w:rFonts w:ascii="Times New Roman" w:hAnsi="Times New Roman"/>
            <w:lang w:val="ru-RU" w:bidi="ar-SA"/>
          </w:rPr>
          <w:t xml:space="preserve">http://www.moi-universitet.ru/ </w:t>
        </w:r>
      </w:hyperlink>
      <w:r w:rsidR="003B2D3B" w:rsidRPr="00607CE8">
        <w:rPr>
          <w:rFonts w:ascii="Times New Roman" w:hAnsi="Times New Roman"/>
          <w:lang w:val="ru-RU" w:bidi="ar-SA"/>
        </w:rPr>
        <w:t>образовательный портал «Мой университет»</w:t>
      </w:r>
      <w:r w:rsidR="003B2D3B" w:rsidRPr="00607CE8">
        <w:rPr>
          <w:rFonts w:ascii="Times New Roman" w:hAnsi="Times New Roman"/>
          <w:spacing w:val="1"/>
          <w:lang w:val="ru-RU" w:bidi="ar-SA"/>
        </w:rPr>
        <w:t xml:space="preserve"> </w:t>
      </w:r>
      <w:hyperlink r:id="rId65">
        <w:r w:rsidR="003B2D3B" w:rsidRPr="00607CE8">
          <w:rPr>
            <w:rFonts w:ascii="Times New Roman" w:hAnsi="Times New Roman"/>
            <w:lang w:val="ru-RU" w:bidi="ar-SA"/>
          </w:rPr>
          <w:t xml:space="preserve">http://www.your-mind.ru/lasta/uprazhnenie-pismo-samomu-sebe/ </w:t>
        </w:r>
      </w:hyperlink>
      <w:r w:rsidR="003B2D3B" w:rsidRPr="00607CE8">
        <w:rPr>
          <w:rFonts w:ascii="Times New Roman" w:hAnsi="Times New Roman"/>
          <w:lang w:val="ru-RU" w:bidi="ar-SA"/>
        </w:rPr>
        <w:t>проект «Твой взгляд»</w:t>
      </w:r>
      <w:r w:rsidR="003B2D3B" w:rsidRPr="00607CE8">
        <w:rPr>
          <w:rFonts w:ascii="Times New Roman" w:hAnsi="Times New Roman"/>
          <w:spacing w:val="1"/>
          <w:lang w:val="ru-RU" w:bidi="ar-SA"/>
        </w:rPr>
        <w:t xml:space="preserve"> </w:t>
      </w:r>
      <w:hyperlink r:id="rId66">
        <w:r w:rsidR="003B2D3B" w:rsidRPr="00607CE8">
          <w:rPr>
            <w:rFonts w:ascii="Times New Roman" w:hAnsi="Times New Roman"/>
            <w:lang w:val="ru-RU" w:bidi="ar-SA"/>
          </w:rPr>
          <w:t>http://www.trepsy.net/razvit/stat.php?stat=392</w:t>
        </w:r>
        <w:r w:rsidR="003B2D3B" w:rsidRPr="00607CE8">
          <w:rPr>
            <w:rFonts w:ascii="Times New Roman" w:hAnsi="Times New Roman"/>
            <w:spacing w:val="-7"/>
            <w:lang w:val="ru-RU" w:bidi="ar-SA"/>
          </w:rPr>
          <w:t xml:space="preserve"> </w:t>
        </w:r>
      </w:hyperlink>
      <w:r w:rsidR="003B2D3B" w:rsidRPr="00607CE8">
        <w:rPr>
          <w:rFonts w:ascii="Times New Roman" w:hAnsi="Times New Roman"/>
          <w:lang w:val="ru-RU" w:bidi="ar-SA"/>
        </w:rPr>
        <w:t>Психологические</w:t>
      </w:r>
      <w:r w:rsidR="003B2D3B" w:rsidRPr="00607CE8">
        <w:rPr>
          <w:rFonts w:ascii="Times New Roman" w:hAnsi="Times New Roman"/>
          <w:spacing w:val="-8"/>
          <w:lang w:val="ru-RU" w:bidi="ar-SA"/>
        </w:rPr>
        <w:t xml:space="preserve"> </w:t>
      </w:r>
      <w:r w:rsidR="003B2D3B" w:rsidRPr="00607CE8">
        <w:rPr>
          <w:rFonts w:ascii="Times New Roman" w:hAnsi="Times New Roman"/>
          <w:lang w:val="ru-RU" w:bidi="ar-SA"/>
        </w:rPr>
        <w:t>упражнения</w:t>
      </w:r>
      <w:r w:rsidR="003B2D3B"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="003B2D3B" w:rsidRPr="00607CE8">
        <w:rPr>
          <w:rFonts w:ascii="Times New Roman" w:hAnsi="Times New Roman"/>
          <w:lang w:val="ru-RU" w:bidi="ar-SA"/>
        </w:rPr>
        <w:t>для</w:t>
      </w:r>
      <w:r w:rsidR="003B2D3B"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="003B2D3B" w:rsidRPr="00607CE8">
        <w:rPr>
          <w:rFonts w:ascii="Times New Roman" w:hAnsi="Times New Roman"/>
          <w:lang w:val="ru-RU" w:bidi="ar-SA"/>
        </w:rPr>
        <w:t>тренингов</w:t>
      </w:r>
    </w:p>
    <w:p w:rsidR="003B2D3B" w:rsidRPr="00607CE8" w:rsidRDefault="003B2D3B" w:rsidP="003B2D3B">
      <w:pPr>
        <w:widowControl w:val="0"/>
        <w:autoSpaceDE w:val="0"/>
        <w:autoSpaceDN w:val="0"/>
        <w:ind w:right="424"/>
        <w:rPr>
          <w:rFonts w:ascii="Times New Roman" w:hAnsi="Times New Roman"/>
          <w:lang w:val="ru-RU" w:bidi="ar-SA"/>
        </w:rPr>
      </w:pPr>
      <w:r w:rsidRPr="00607CE8">
        <w:rPr>
          <w:rFonts w:ascii="Times New Roman" w:hAnsi="Times New Roman"/>
          <w:lang w:val="ru-RU" w:bidi="ar-SA"/>
        </w:rPr>
        <w:t>http//</w:t>
      </w:r>
      <w:hyperlink r:id="rId67">
        <w:r w:rsidRPr="00607CE8">
          <w:rPr>
            <w:rFonts w:ascii="Times New Roman" w:hAnsi="Times New Roman"/>
            <w:lang w:val="ru-RU" w:bidi="ar-SA"/>
          </w:rPr>
          <w:t xml:space="preserve">www.edu54.ru </w:t>
        </w:r>
      </w:hyperlink>
      <w:r w:rsidRPr="00607CE8">
        <w:rPr>
          <w:rFonts w:ascii="Times New Roman" w:hAnsi="Times New Roman"/>
          <w:lang w:val="ru-RU" w:bidi="ar-SA"/>
        </w:rPr>
        <w:t>Вернер П.Г. Применение активных методов на уроках в начальной школе.</w:t>
      </w:r>
      <w:r w:rsidRPr="00607CE8">
        <w:rPr>
          <w:rFonts w:ascii="Times New Roman" w:hAnsi="Times New Roman"/>
          <w:spacing w:val="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http//</w:t>
      </w:r>
      <w:hyperlink r:id="rId68">
        <w:r w:rsidRPr="00607CE8">
          <w:rPr>
            <w:rFonts w:ascii="Times New Roman" w:hAnsi="Times New Roman"/>
            <w:lang w:val="ru-RU" w:bidi="ar-SA"/>
          </w:rPr>
          <w:t>www.openclass.ru</w:t>
        </w:r>
        <w:r w:rsidRPr="00607CE8">
          <w:rPr>
            <w:rFonts w:ascii="Times New Roman" w:hAnsi="Times New Roman"/>
            <w:spacing w:val="-5"/>
            <w:lang w:val="ru-RU" w:bidi="ar-SA"/>
          </w:rPr>
          <w:t xml:space="preserve"> </w:t>
        </w:r>
      </w:hyperlink>
      <w:r w:rsidRPr="00607CE8">
        <w:rPr>
          <w:rFonts w:ascii="Times New Roman" w:hAnsi="Times New Roman"/>
          <w:lang w:val="ru-RU" w:bidi="ar-SA"/>
        </w:rPr>
        <w:t>Шевелева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В.С.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Активные</w:t>
      </w:r>
      <w:r w:rsidRPr="00607CE8">
        <w:rPr>
          <w:rFonts w:ascii="Times New Roman" w:hAnsi="Times New Roman"/>
          <w:spacing w:val="-5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методы</w:t>
      </w:r>
      <w:r w:rsidRPr="00607CE8">
        <w:rPr>
          <w:rFonts w:ascii="Times New Roman" w:hAnsi="Times New Roman"/>
          <w:spacing w:val="-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обучения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организации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самостоятельной</w:t>
      </w:r>
      <w:r w:rsidRPr="00607CE8">
        <w:rPr>
          <w:rFonts w:ascii="Times New Roman" w:hAnsi="Times New Roman"/>
          <w:spacing w:val="-8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работы</w:t>
      </w:r>
      <w:r w:rsidRPr="00607CE8">
        <w:rPr>
          <w:rFonts w:ascii="Times New Roman" w:hAnsi="Times New Roman"/>
          <w:spacing w:val="-57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над темой.</w:t>
      </w:r>
    </w:p>
    <w:p w:rsidR="000A1720" w:rsidRPr="00793195" w:rsidRDefault="003B2D3B" w:rsidP="003B2D3B">
      <w:pPr>
        <w:widowControl w:val="0"/>
        <w:autoSpaceDE w:val="0"/>
        <w:autoSpaceDN w:val="0"/>
        <w:rPr>
          <w:rFonts w:ascii="Times New Roman" w:hAnsi="Times New Roman"/>
          <w:lang w:val="ru-RU" w:bidi="ar-SA"/>
        </w:rPr>
        <w:sectPr w:rsidR="000A1720" w:rsidRPr="00793195" w:rsidSect="00607CE8">
          <w:pgSz w:w="11910" w:h="16840"/>
          <w:pgMar w:top="1040" w:right="160" w:bottom="1180" w:left="426" w:header="0" w:footer="918" w:gutter="0"/>
          <w:cols w:space="720"/>
        </w:sectPr>
      </w:pPr>
      <w:r w:rsidRPr="00607CE8">
        <w:rPr>
          <w:rFonts w:ascii="Times New Roman" w:hAnsi="Times New Roman"/>
          <w:lang w:val="ru-RU" w:bidi="ar-SA"/>
        </w:rPr>
        <w:t>http//tatianakhromov.ucoz.ru</w:t>
      </w:r>
      <w:r w:rsidRPr="00607CE8">
        <w:rPr>
          <w:rFonts w:ascii="Times New Roman" w:hAnsi="Times New Roman"/>
          <w:spacing w:val="-4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Хромова</w:t>
      </w:r>
      <w:r w:rsidRPr="00607CE8">
        <w:rPr>
          <w:rFonts w:ascii="Times New Roman" w:hAnsi="Times New Roman"/>
          <w:spacing w:val="-9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Т.Н.</w:t>
      </w:r>
      <w:r w:rsidRPr="00607CE8">
        <w:rPr>
          <w:rFonts w:ascii="Times New Roman" w:hAnsi="Times New Roman"/>
          <w:spacing w:val="-1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Активные</w:t>
      </w:r>
      <w:r w:rsidRPr="00607CE8">
        <w:rPr>
          <w:rFonts w:ascii="Times New Roman" w:hAnsi="Times New Roman"/>
          <w:spacing w:val="-9"/>
          <w:lang w:val="ru-RU" w:bidi="ar-SA"/>
        </w:rPr>
        <w:t xml:space="preserve"> </w:t>
      </w:r>
      <w:r w:rsidRPr="00607CE8">
        <w:rPr>
          <w:rFonts w:ascii="Times New Roman" w:hAnsi="Times New Roman"/>
          <w:lang w:val="ru-RU" w:bidi="ar-SA"/>
        </w:rPr>
        <w:t>методы</w:t>
      </w:r>
      <w:r w:rsidRPr="00607CE8">
        <w:rPr>
          <w:rFonts w:ascii="Times New Roman" w:hAnsi="Times New Roman"/>
          <w:spacing w:val="-6"/>
          <w:lang w:val="ru-RU" w:bidi="ar-SA"/>
        </w:rPr>
        <w:t xml:space="preserve"> </w:t>
      </w:r>
      <w:r w:rsidR="002468F3">
        <w:rPr>
          <w:rFonts w:ascii="Times New Roman" w:hAnsi="Times New Roman"/>
          <w:lang w:val="ru-RU" w:bidi="ar-SA"/>
        </w:rPr>
        <w:t>обучения</w:t>
      </w:r>
    </w:p>
    <w:p w:rsidR="00607CE8" w:rsidRPr="00607CE8" w:rsidRDefault="00607CE8" w:rsidP="002468F3">
      <w:pPr>
        <w:widowControl w:val="0"/>
        <w:autoSpaceDE w:val="0"/>
        <w:autoSpaceDN w:val="0"/>
        <w:spacing w:before="66"/>
        <w:rPr>
          <w:rFonts w:ascii="Times New Roman" w:hAnsi="Times New Roman"/>
          <w:sz w:val="28"/>
          <w:lang w:val="ru-RU" w:bidi="ar-SA"/>
        </w:rPr>
      </w:pPr>
    </w:p>
    <w:sectPr w:rsidR="00607CE8" w:rsidRPr="00607CE8" w:rsidSect="00607CE8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664" w:rsidRDefault="00313664">
      <w:r>
        <w:separator/>
      </w:r>
    </w:p>
  </w:endnote>
  <w:endnote w:type="continuationSeparator" w:id="0">
    <w:p w:rsidR="00313664" w:rsidRDefault="0031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3664" w:rsidRDefault="00313664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15pt;margin-top:781pt;width:17.15pt;height:13.05pt;z-index:-251658752;mso-position-horizontal-relative:page;mso-position-vertical-relative:page" filled="f" stroked="f">
          <v:textbox style="mso-next-textbox:#_x0000_s2049" inset="0,0,0,0">
            <w:txbxContent>
              <w:p w:rsidR="00313664" w:rsidRDefault="00313664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26150">
                  <w:rPr>
                    <w:noProof/>
                  </w:rP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664" w:rsidRDefault="00313664">
      <w:r>
        <w:separator/>
      </w:r>
    </w:p>
  </w:footnote>
  <w:footnote w:type="continuationSeparator" w:id="0">
    <w:p w:rsidR="00313664" w:rsidRDefault="00313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E3719"/>
    <w:multiLevelType w:val="hybridMultilevel"/>
    <w:tmpl w:val="FAAE9FE6"/>
    <w:lvl w:ilvl="0" w:tplc="B42ED360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78CAB8A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50B21F46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3920C97A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D480CA6C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1694766A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4D4E12D4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B2200246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90940A0A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" w15:restartNumberingAfterBreak="0">
    <w:nsid w:val="08B54997"/>
    <w:multiLevelType w:val="multilevel"/>
    <w:tmpl w:val="6CC08E08"/>
    <w:lvl w:ilvl="0">
      <w:start w:val="1"/>
      <w:numFmt w:val="decimal"/>
      <w:lvlText w:val="%1"/>
      <w:lvlJc w:val="left"/>
      <w:pPr>
        <w:ind w:left="436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364" w:hanging="423"/>
        <w:jc w:val="right"/>
      </w:pPr>
      <w:rPr>
        <w:rFonts w:hint="default"/>
        <w:b/>
        <w:bCs/>
        <w:w w:val="99"/>
        <w:lang w:val="ru-RU" w:eastAsia="en-US" w:bidi="ar-SA"/>
      </w:rPr>
    </w:lvl>
    <w:lvl w:ilvl="2">
      <w:numFmt w:val="bullet"/>
      <w:lvlText w:val="•"/>
      <w:lvlJc w:val="left"/>
      <w:pPr>
        <w:ind w:left="5832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56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0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7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51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51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0C293A07"/>
    <w:multiLevelType w:val="hybridMultilevel"/>
    <w:tmpl w:val="C2305A0A"/>
    <w:lvl w:ilvl="0" w:tplc="8576617E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C3A0DCC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A8204F2A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76F4F89E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4F44588A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08BC8D16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2BBC39A0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FDF674C4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E200A252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105250BE"/>
    <w:multiLevelType w:val="hybridMultilevel"/>
    <w:tmpl w:val="7CA2C438"/>
    <w:lvl w:ilvl="0" w:tplc="31A4D856">
      <w:start w:val="1"/>
      <w:numFmt w:val="decimal"/>
      <w:lvlText w:val="%1."/>
      <w:lvlJc w:val="left"/>
      <w:pPr>
        <w:ind w:left="796" w:hanging="25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5A5A8E">
      <w:numFmt w:val="bullet"/>
      <w:lvlText w:val="•"/>
      <w:lvlJc w:val="left"/>
      <w:pPr>
        <w:ind w:left="1892" w:hanging="251"/>
      </w:pPr>
      <w:rPr>
        <w:rFonts w:hint="default"/>
        <w:lang w:val="ru-RU" w:eastAsia="en-US" w:bidi="ar-SA"/>
      </w:rPr>
    </w:lvl>
    <w:lvl w:ilvl="2" w:tplc="58AE7A96">
      <w:numFmt w:val="bullet"/>
      <w:lvlText w:val="•"/>
      <w:lvlJc w:val="left"/>
      <w:pPr>
        <w:ind w:left="2984" w:hanging="251"/>
      </w:pPr>
      <w:rPr>
        <w:rFonts w:hint="default"/>
        <w:lang w:val="ru-RU" w:eastAsia="en-US" w:bidi="ar-SA"/>
      </w:rPr>
    </w:lvl>
    <w:lvl w:ilvl="3" w:tplc="3E34A3C6">
      <w:numFmt w:val="bullet"/>
      <w:lvlText w:val="•"/>
      <w:lvlJc w:val="left"/>
      <w:pPr>
        <w:ind w:left="4077" w:hanging="251"/>
      </w:pPr>
      <w:rPr>
        <w:rFonts w:hint="default"/>
        <w:lang w:val="ru-RU" w:eastAsia="en-US" w:bidi="ar-SA"/>
      </w:rPr>
    </w:lvl>
    <w:lvl w:ilvl="4" w:tplc="6F081ADC">
      <w:numFmt w:val="bullet"/>
      <w:lvlText w:val="•"/>
      <w:lvlJc w:val="left"/>
      <w:pPr>
        <w:ind w:left="5169" w:hanging="251"/>
      </w:pPr>
      <w:rPr>
        <w:rFonts w:hint="default"/>
        <w:lang w:val="ru-RU" w:eastAsia="en-US" w:bidi="ar-SA"/>
      </w:rPr>
    </w:lvl>
    <w:lvl w:ilvl="5" w:tplc="EAA2F20A">
      <w:numFmt w:val="bullet"/>
      <w:lvlText w:val="•"/>
      <w:lvlJc w:val="left"/>
      <w:pPr>
        <w:ind w:left="6262" w:hanging="251"/>
      </w:pPr>
      <w:rPr>
        <w:rFonts w:hint="default"/>
        <w:lang w:val="ru-RU" w:eastAsia="en-US" w:bidi="ar-SA"/>
      </w:rPr>
    </w:lvl>
    <w:lvl w:ilvl="6" w:tplc="276A6DBE">
      <w:numFmt w:val="bullet"/>
      <w:lvlText w:val="•"/>
      <w:lvlJc w:val="left"/>
      <w:pPr>
        <w:ind w:left="7354" w:hanging="251"/>
      </w:pPr>
      <w:rPr>
        <w:rFonts w:hint="default"/>
        <w:lang w:val="ru-RU" w:eastAsia="en-US" w:bidi="ar-SA"/>
      </w:rPr>
    </w:lvl>
    <w:lvl w:ilvl="7" w:tplc="85DA79C2">
      <w:numFmt w:val="bullet"/>
      <w:lvlText w:val="•"/>
      <w:lvlJc w:val="left"/>
      <w:pPr>
        <w:ind w:left="8446" w:hanging="251"/>
      </w:pPr>
      <w:rPr>
        <w:rFonts w:hint="default"/>
        <w:lang w:val="ru-RU" w:eastAsia="en-US" w:bidi="ar-SA"/>
      </w:rPr>
    </w:lvl>
    <w:lvl w:ilvl="8" w:tplc="671AC00C">
      <w:numFmt w:val="bullet"/>
      <w:lvlText w:val="•"/>
      <w:lvlJc w:val="left"/>
      <w:pPr>
        <w:ind w:left="9539" w:hanging="251"/>
      </w:pPr>
      <w:rPr>
        <w:rFonts w:hint="default"/>
        <w:lang w:val="ru-RU" w:eastAsia="en-US" w:bidi="ar-SA"/>
      </w:rPr>
    </w:lvl>
  </w:abstractNum>
  <w:abstractNum w:abstractNumId="4" w15:restartNumberingAfterBreak="0">
    <w:nsid w:val="10EA066F"/>
    <w:multiLevelType w:val="hybridMultilevel"/>
    <w:tmpl w:val="0C509912"/>
    <w:lvl w:ilvl="0" w:tplc="F7B2EEB4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DC65538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AF4697A2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CDBE7732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2902AC20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B6E26FA6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BDB20976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785A9298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4782ADF4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13764DD5"/>
    <w:multiLevelType w:val="hybridMultilevel"/>
    <w:tmpl w:val="4B404236"/>
    <w:lvl w:ilvl="0" w:tplc="6406D706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BEC29B4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67464380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E2B4D55E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F8C8DBE0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A9C2FD7E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5D564820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66A89596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1520E3E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6" w15:restartNumberingAfterBreak="0">
    <w:nsid w:val="1C2744F9"/>
    <w:multiLevelType w:val="hybridMultilevel"/>
    <w:tmpl w:val="87C64B7E"/>
    <w:lvl w:ilvl="0" w:tplc="9D565D4A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BCC1CD8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F48433A8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3C3051A6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E7A42786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B00AF5FC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4C001D94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30127FCA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CC28CD20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26356C28"/>
    <w:multiLevelType w:val="hybridMultilevel"/>
    <w:tmpl w:val="38B4DE32"/>
    <w:lvl w:ilvl="0" w:tplc="A1ACBF6E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7269580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E230ECA0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50986494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1AB4DADA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7D383ADE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C22E173C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C6482F8E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B24C8F7E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8" w15:restartNumberingAfterBreak="0">
    <w:nsid w:val="27220B14"/>
    <w:multiLevelType w:val="hybridMultilevel"/>
    <w:tmpl w:val="65920254"/>
    <w:lvl w:ilvl="0" w:tplc="CEAE6E38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7484398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891431CC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CC683928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069AB5F2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72FE1D22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10F84278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55D41A68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7AC8C46E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9" w15:restartNumberingAfterBreak="0">
    <w:nsid w:val="2FB61CE1"/>
    <w:multiLevelType w:val="hybridMultilevel"/>
    <w:tmpl w:val="276251DA"/>
    <w:lvl w:ilvl="0" w:tplc="72744D00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4207346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E026D59E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CCF68CA0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36FCB502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C69E4E90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5CC8C2C8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2154E680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435686BE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0" w15:restartNumberingAfterBreak="0">
    <w:nsid w:val="30B00CD9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91150"/>
    <w:multiLevelType w:val="hybridMultilevel"/>
    <w:tmpl w:val="A0068DCE"/>
    <w:lvl w:ilvl="0" w:tplc="B792C9CA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14862AC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FE602F1A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4872AAF2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710EB12C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9B1CEF56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367C8248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68749D5C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46189DF8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2" w15:restartNumberingAfterBreak="0">
    <w:nsid w:val="37CC4372"/>
    <w:multiLevelType w:val="hybridMultilevel"/>
    <w:tmpl w:val="587AA6D4"/>
    <w:lvl w:ilvl="0" w:tplc="B2E6C82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4E411B8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27BA5C6E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49E2DF72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B23C4CCE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E1FACC20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67129CAC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217CD4B8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440CD79A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382A5F3E"/>
    <w:multiLevelType w:val="hybridMultilevel"/>
    <w:tmpl w:val="3C223E1A"/>
    <w:lvl w:ilvl="0" w:tplc="B71AF938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8B4F19E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C364773C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CB843CCC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C91E272E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998AE810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6A62AA50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4E00C7CE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DAD4A36A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39C90923"/>
    <w:multiLevelType w:val="hybridMultilevel"/>
    <w:tmpl w:val="5C70AC0E"/>
    <w:lvl w:ilvl="0" w:tplc="29B69C68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E9A4928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FA982B50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29CCF3E8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B6FC6904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4AE0DD9E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B6044BA6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ADCAB360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0CC66292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5" w15:restartNumberingAfterBreak="0">
    <w:nsid w:val="3AF457C2"/>
    <w:multiLevelType w:val="hybridMultilevel"/>
    <w:tmpl w:val="FF58645E"/>
    <w:lvl w:ilvl="0" w:tplc="C17AFC02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12C2B4A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FD9C1168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3B58EF1A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3A1EEEFE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4EF47872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474EE226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4EEAEDA2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E5C684D6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6" w15:restartNumberingAfterBreak="0">
    <w:nsid w:val="3C2D427F"/>
    <w:multiLevelType w:val="hybridMultilevel"/>
    <w:tmpl w:val="7B26E10E"/>
    <w:lvl w:ilvl="0" w:tplc="6002A0A2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4BC694C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F6AE2BFA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8CFACDCC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C3A88160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B49A0C3C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AFC6E20E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D0B4041E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59709752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7" w15:restartNumberingAfterBreak="0">
    <w:nsid w:val="3EE804E1"/>
    <w:multiLevelType w:val="hybridMultilevel"/>
    <w:tmpl w:val="ABD82A00"/>
    <w:lvl w:ilvl="0" w:tplc="B6D6CC86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81625F8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F572A056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B4C6802E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FEE65F4C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79F2C578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1A2452B8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F18639AA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8C1A5FE6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3F6672AA"/>
    <w:multiLevelType w:val="hybridMultilevel"/>
    <w:tmpl w:val="471EBA58"/>
    <w:lvl w:ilvl="0" w:tplc="75A00230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A18B008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CE307C32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2E8042EC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D3C8600A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B5A62FD8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C8BEDB6C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58E01D2E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D75203B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19" w15:restartNumberingAfterBreak="0">
    <w:nsid w:val="421D1B2D"/>
    <w:multiLevelType w:val="hybridMultilevel"/>
    <w:tmpl w:val="8AC64E3C"/>
    <w:lvl w:ilvl="0" w:tplc="C0285F2A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862F5DA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77A43958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6234C758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283025D6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06C61EC8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695A13B0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A840080A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A6BE68B8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0" w15:restartNumberingAfterBreak="0">
    <w:nsid w:val="422C4942"/>
    <w:multiLevelType w:val="hybridMultilevel"/>
    <w:tmpl w:val="40266DB2"/>
    <w:lvl w:ilvl="0" w:tplc="E6E462E8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9E48476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32684440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B3A2025C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BA8C2B56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EAEE49EA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F99C8A28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BC20AFCC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CE648CF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1" w15:restartNumberingAfterBreak="0">
    <w:nsid w:val="42916AA7"/>
    <w:multiLevelType w:val="hybridMultilevel"/>
    <w:tmpl w:val="8D080C60"/>
    <w:lvl w:ilvl="0" w:tplc="32A20110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1A288AC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9600E5A6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D86E8720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62889B1E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478C45E2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717C30B0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3FCAA9F4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6D8AD4E8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22" w15:restartNumberingAfterBreak="0">
    <w:nsid w:val="432D467E"/>
    <w:multiLevelType w:val="hybridMultilevel"/>
    <w:tmpl w:val="0AD4A1E0"/>
    <w:lvl w:ilvl="0" w:tplc="76C60AD8">
      <w:start w:val="1"/>
      <w:numFmt w:val="decimal"/>
      <w:lvlText w:val="%1."/>
      <w:lvlJc w:val="left"/>
      <w:pPr>
        <w:ind w:left="791" w:hanging="2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F6DB4E">
      <w:numFmt w:val="bullet"/>
      <w:lvlText w:val="•"/>
      <w:lvlJc w:val="left"/>
      <w:pPr>
        <w:ind w:left="1892" w:hanging="246"/>
      </w:pPr>
      <w:rPr>
        <w:rFonts w:hint="default"/>
        <w:lang w:val="ru-RU" w:eastAsia="en-US" w:bidi="ar-SA"/>
      </w:rPr>
    </w:lvl>
    <w:lvl w:ilvl="2" w:tplc="FBDE12FE">
      <w:numFmt w:val="bullet"/>
      <w:lvlText w:val="•"/>
      <w:lvlJc w:val="left"/>
      <w:pPr>
        <w:ind w:left="2984" w:hanging="246"/>
      </w:pPr>
      <w:rPr>
        <w:rFonts w:hint="default"/>
        <w:lang w:val="ru-RU" w:eastAsia="en-US" w:bidi="ar-SA"/>
      </w:rPr>
    </w:lvl>
    <w:lvl w:ilvl="3" w:tplc="E6F2529E">
      <w:numFmt w:val="bullet"/>
      <w:lvlText w:val="•"/>
      <w:lvlJc w:val="left"/>
      <w:pPr>
        <w:ind w:left="4077" w:hanging="246"/>
      </w:pPr>
      <w:rPr>
        <w:rFonts w:hint="default"/>
        <w:lang w:val="ru-RU" w:eastAsia="en-US" w:bidi="ar-SA"/>
      </w:rPr>
    </w:lvl>
    <w:lvl w:ilvl="4" w:tplc="E9A63692">
      <w:numFmt w:val="bullet"/>
      <w:lvlText w:val="•"/>
      <w:lvlJc w:val="left"/>
      <w:pPr>
        <w:ind w:left="5169" w:hanging="246"/>
      </w:pPr>
      <w:rPr>
        <w:rFonts w:hint="default"/>
        <w:lang w:val="ru-RU" w:eastAsia="en-US" w:bidi="ar-SA"/>
      </w:rPr>
    </w:lvl>
    <w:lvl w:ilvl="5" w:tplc="D42649DC">
      <w:numFmt w:val="bullet"/>
      <w:lvlText w:val="•"/>
      <w:lvlJc w:val="left"/>
      <w:pPr>
        <w:ind w:left="6262" w:hanging="246"/>
      </w:pPr>
      <w:rPr>
        <w:rFonts w:hint="default"/>
        <w:lang w:val="ru-RU" w:eastAsia="en-US" w:bidi="ar-SA"/>
      </w:rPr>
    </w:lvl>
    <w:lvl w:ilvl="6" w:tplc="DB362A84">
      <w:numFmt w:val="bullet"/>
      <w:lvlText w:val="•"/>
      <w:lvlJc w:val="left"/>
      <w:pPr>
        <w:ind w:left="7354" w:hanging="246"/>
      </w:pPr>
      <w:rPr>
        <w:rFonts w:hint="default"/>
        <w:lang w:val="ru-RU" w:eastAsia="en-US" w:bidi="ar-SA"/>
      </w:rPr>
    </w:lvl>
    <w:lvl w:ilvl="7" w:tplc="6D887D7C">
      <w:numFmt w:val="bullet"/>
      <w:lvlText w:val="•"/>
      <w:lvlJc w:val="left"/>
      <w:pPr>
        <w:ind w:left="8446" w:hanging="246"/>
      </w:pPr>
      <w:rPr>
        <w:rFonts w:hint="default"/>
        <w:lang w:val="ru-RU" w:eastAsia="en-US" w:bidi="ar-SA"/>
      </w:rPr>
    </w:lvl>
    <w:lvl w:ilvl="8" w:tplc="765038DE">
      <w:numFmt w:val="bullet"/>
      <w:lvlText w:val="•"/>
      <w:lvlJc w:val="left"/>
      <w:pPr>
        <w:ind w:left="9539" w:hanging="246"/>
      </w:pPr>
      <w:rPr>
        <w:rFonts w:hint="default"/>
        <w:lang w:val="ru-RU" w:eastAsia="en-US" w:bidi="ar-SA"/>
      </w:rPr>
    </w:lvl>
  </w:abstractNum>
  <w:abstractNum w:abstractNumId="23" w15:restartNumberingAfterBreak="0">
    <w:nsid w:val="447A3363"/>
    <w:multiLevelType w:val="hybridMultilevel"/>
    <w:tmpl w:val="1D581F68"/>
    <w:lvl w:ilvl="0" w:tplc="489E6804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1C83FD4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0DD4EAE8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80DCEF6C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9392F17C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DC1471EE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173CC584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D60636F6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CB480632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4" w15:restartNumberingAfterBreak="0">
    <w:nsid w:val="457E4257"/>
    <w:multiLevelType w:val="hybridMultilevel"/>
    <w:tmpl w:val="994EB33A"/>
    <w:lvl w:ilvl="0" w:tplc="324AC38A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9909A22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9D008DA0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B28E699C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03B8136A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270E8CDA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1BD887EA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A774B55E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8210FDD6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5" w15:restartNumberingAfterBreak="0">
    <w:nsid w:val="4BC50EA8"/>
    <w:multiLevelType w:val="hybridMultilevel"/>
    <w:tmpl w:val="C902D58E"/>
    <w:lvl w:ilvl="0" w:tplc="57BE8A5A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79C014C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2A9E7D24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5128D826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B3AC5898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4818528C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5B28A66C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2CF082C8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975C508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6" w15:restartNumberingAfterBreak="0">
    <w:nsid w:val="4CD42529"/>
    <w:multiLevelType w:val="hybridMultilevel"/>
    <w:tmpl w:val="83AE3726"/>
    <w:lvl w:ilvl="0" w:tplc="37A64C5E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1B25080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A4A83ED4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CFF69D2A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ED88247E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46467932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095C65B8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A9CA261A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00AC2C68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7" w15:restartNumberingAfterBreak="0">
    <w:nsid w:val="4D352434"/>
    <w:multiLevelType w:val="hybridMultilevel"/>
    <w:tmpl w:val="13AC3232"/>
    <w:lvl w:ilvl="0" w:tplc="361093E4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2FCC7A4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7A0A541A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C2942852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50C4DDEC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46B05F9A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137001BC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DD6AEBDE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54C688AC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8" w15:restartNumberingAfterBreak="0">
    <w:nsid w:val="50D006E7"/>
    <w:multiLevelType w:val="hybridMultilevel"/>
    <w:tmpl w:val="09C8C16E"/>
    <w:lvl w:ilvl="0" w:tplc="1188EC8E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5362D22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EE561202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4D7E6814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6400DFF6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9F168FF8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88CA40EE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4B5C666C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B39E24B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29" w15:restartNumberingAfterBreak="0">
    <w:nsid w:val="51556EED"/>
    <w:multiLevelType w:val="multilevel"/>
    <w:tmpl w:val="55F04DCE"/>
    <w:lvl w:ilvl="0">
      <w:start w:val="2"/>
      <w:numFmt w:val="decimal"/>
      <w:lvlText w:val="%1"/>
      <w:lvlJc w:val="left"/>
      <w:pPr>
        <w:ind w:left="4882" w:hanging="423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882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624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93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61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30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98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67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355" w:hanging="423"/>
      </w:pPr>
      <w:rPr>
        <w:rFonts w:hint="default"/>
        <w:lang w:val="ru-RU" w:eastAsia="en-US" w:bidi="ar-SA"/>
      </w:rPr>
    </w:lvl>
  </w:abstractNum>
  <w:abstractNum w:abstractNumId="30" w15:restartNumberingAfterBreak="0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5A15B7E"/>
    <w:multiLevelType w:val="hybridMultilevel"/>
    <w:tmpl w:val="61CE9936"/>
    <w:lvl w:ilvl="0" w:tplc="38068C56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C9A2CB2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2F52BA6A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1C9CDE9E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FD8C87A8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CB088D80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122A1B84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D88045DA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4B709408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32" w15:restartNumberingAfterBreak="0">
    <w:nsid w:val="570C3F2C"/>
    <w:multiLevelType w:val="hybridMultilevel"/>
    <w:tmpl w:val="9D0695A4"/>
    <w:lvl w:ilvl="0" w:tplc="5F48BAE2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9C4DE34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EBD87BE4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8116B942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8A0673F8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757A3420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2EEC989C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0798AE96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3A10F5A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33" w15:restartNumberingAfterBreak="0">
    <w:nsid w:val="5A50005C"/>
    <w:multiLevelType w:val="hybridMultilevel"/>
    <w:tmpl w:val="F416ABFC"/>
    <w:lvl w:ilvl="0" w:tplc="7AD25504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518CE36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9C74BC0A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5FCC9E6A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E8AA4E50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BB88DC1C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AFF86200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12581CA6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7D883A50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34" w15:restartNumberingAfterBreak="0">
    <w:nsid w:val="5DEE4166"/>
    <w:multiLevelType w:val="hybridMultilevel"/>
    <w:tmpl w:val="4296F734"/>
    <w:lvl w:ilvl="0" w:tplc="1722D5C0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8A634E2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47EED99E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FF0ACE62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FB56B522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7D70A396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1DBAB1FE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06F44190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B4E4275A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35" w15:restartNumberingAfterBreak="0">
    <w:nsid w:val="5E484A27"/>
    <w:multiLevelType w:val="hybridMultilevel"/>
    <w:tmpl w:val="FAFE9DA4"/>
    <w:lvl w:ilvl="0" w:tplc="02CCC58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DE84C92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0AEAFD5E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CCBCDA64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E0B053D6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C8D292F0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8124CD8A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D8A826D0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86D64738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36" w15:restartNumberingAfterBreak="0">
    <w:nsid w:val="658573B4"/>
    <w:multiLevelType w:val="hybridMultilevel"/>
    <w:tmpl w:val="13609C94"/>
    <w:lvl w:ilvl="0" w:tplc="85BCE0D8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12AD6DE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B9E4CF18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61B4AD8E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ADA87AD6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FD5EAB0C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786C3E82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51A21B4A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6E96DDC4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37" w15:restartNumberingAfterBreak="0">
    <w:nsid w:val="68A427C2"/>
    <w:multiLevelType w:val="hybridMultilevel"/>
    <w:tmpl w:val="DC2AD114"/>
    <w:lvl w:ilvl="0" w:tplc="91CA6234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180A7B8">
      <w:numFmt w:val="bullet"/>
      <w:lvlText w:val="•"/>
      <w:lvlJc w:val="left"/>
      <w:pPr>
        <w:ind w:left="1658" w:hanging="140"/>
      </w:pPr>
      <w:rPr>
        <w:rFonts w:hint="default"/>
        <w:lang w:val="ru-RU" w:eastAsia="en-US" w:bidi="ar-SA"/>
      </w:rPr>
    </w:lvl>
    <w:lvl w:ilvl="2" w:tplc="BFBE5500">
      <w:numFmt w:val="bullet"/>
      <w:lvlText w:val="•"/>
      <w:lvlJc w:val="left"/>
      <w:pPr>
        <w:ind w:left="2776" w:hanging="140"/>
      </w:pPr>
      <w:rPr>
        <w:rFonts w:hint="default"/>
        <w:lang w:val="ru-RU" w:eastAsia="en-US" w:bidi="ar-SA"/>
      </w:rPr>
    </w:lvl>
    <w:lvl w:ilvl="3" w:tplc="3D9AB464">
      <w:numFmt w:val="bullet"/>
      <w:lvlText w:val="•"/>
      <w:lvlJc w:val="left"/>
      <w:pPr>
        <w:ind w:left="3895" w:hanging="140"/>
      </w:pPr>
      <w:rPr>
        <w:rFonts w:hint="default"/>
        <w:lang w:val="ru-RU" w:eastAsia="en-US" w:bidi="ar-SA"/>
      </w:rPr>
    </w:lvl>
    <w:lvl w:ilvl="4" w:tplc="F18E8E1A">
      <w:numFmt w:val="bullet"/>
      <w:lvlText w:val="•"/>
      <w:lvlJc w:val="left"/>
      <w:pPr>
        <w:ind w:left="5013" w:hanging="140"/>
      </w:pPr>
      <w:rPr>
        <w:rFonts w:hint="default"/>
        <w:lang w:val="ru-RU" w:eastAsia="en-US" w:bidi="ar-SA"/>
      </w:rPr>
    </w:lvl>
    <w:lvl w:ilvl="5" w:tplc="098EFF64">
      <w:numFmt w:val="bullet"/>
      <w:lvlText w:val="•"/>
      <w:lvlJc w:val="left"/>
      <w:pPr>
        <w:ind w:left="6132" w:hanging="140"/>
      </w:pPr>
      <w:rPr>
        <w:rFonts w:hint="default"/>
        <w:lang w:val="ru-RU" w:eastAsia="en-US" w:bidi="ar-SA"/>
      </w:rPr>
    </w:lvl>
    <w:lvl w:ilvl="6" w:tplc="67F47B3E">
      <w:numFmt w:val="bullet"/>
      <w:lvlText w:val="•"/>
      <w:lvlJc w:val="left"/>
      <w:pPr>
        <w:ind w:left="7250" w:hanging="140"/>
      </w:pPr>
      <w:rPr>
        <w:rFonts w:hint="default"/>
        <w:lang w:val="ru-RU" w:eastAsia="en-US" w:bidi="ar-SA"/>
      </w:rPr>
    </w:lvl>
    <w:lvl w:ilvl="7" w:tplc="62D60BCC">
      <w:numFmt w:val="bullet"/>
      <w:lvlText w:val="•"/>
      <w:lvlJc w:val="left"/>
      <w:pPr>
        <w:ind w:left="8368" w:hanging="140"/>
      </w:pPr>
      <w:rPr>
        <w:rFonts w:hint="default"/>
        <w:lang w:val="ru-RU" w:eastAsia="en-US" w:bidi="ar-SA"/>
      </w:rPr>
    </w:lvl>
    <w:lvl w:ilvl="8" w:tplc="F8AA5A0A">
      <w:numFmt w:val="bullet"/>
      <w:lvlText w:val="•"/>
      <w:lvlJc w:val="left"/>
      <w:pPr>
        <w:ind w:left="9487" w:hanging="140"/>
      </w:pPr>
      <w:rPr>
        <w:rFonts w:hint="default"/>
        <w:lang w:val="ru-RU" w:eastAsia="en-US" w:bidi="ar-SA"/>
      </w:rPr>
    </w:lvl>
  </w:abstractNum>
  <w:abstractNum w:abstractNumId="38" w15:restartNumberingAfterBreak="0">
    <w:nsid w:val="6A0636EA"/>
    <w:multiLevelType w:val="hybridMultilevel"/>
    <w:tmpl w:val="ED849A0E"/>
    <w:lvl w:ilvl="0" w:tplc="B27494C2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E80ACE0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8780BC62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897E111E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16089402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B7BADAB4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C8389A4E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270411B6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DB8ADD26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39" w15:restartNumberingAfterBreak="0">
    <w:nsid w:val="6C7E5A8A"/>
    <w:multiLevelType w:val="multilevel"/>
    <w:tmpl w:val="6CC08E08"/>
    <w:lvl w:ilvl="0">
      <w:start w:val="1"/>
      <w:numFmt w:val="decimal"/>
      <w:lvlText w:val="%1"/>
      <w:lvlJc w:val="left"/>
      <w:pPr>
        <w:ind w:left="436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364" w:hanging="423"/>
        <w:jc w:val="right"/>
      </w:pPr>
      <w:rPr>
        <w:rFonts w:hint="default"/>
        <w:b/>
        <w:bCs/>
        <w:w w:val="99"/>
        <w:lang w:val="ru-RU" w:eastAsia="en-US" w:bidi="ar-SA"/>
      </w:rPr>
    </w:lvl>
    <w:lvl w:ilvl="2">
      <w:numFmt w:val="bullet"/>
      <w:lvlText w:val="•"/>
      <w:lvlJc w:val="left"/>
      <w:pPr>
        <w:ind w:left="5832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569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0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7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51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251" w:hanging="423"/>
      </w:pPr>
      <w:rPr>
        <w:rFonts w:hint="default"/>
        <w:lang w:val="ru-RU" w:eastAsia="en-US" w:bidi="ar-SA"/>
      </w:rPr>
    </w:lvl>
  </w:abstractNum>
  <w:abstractNum w:abstractNumId="40" w15:restartNumberingAfterBreak="0">
    <w:nsid w:val="6E062E65"/>
    <w:multiLevelType w:val="hybridMultilevel"/>
    <w:tmpl w:val="23802F54"/>
    <w:lvl w:ilvl="0" w:tplc="31F00D4E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8D43920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CA04A47E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E8D83E3E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400686C2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57FAAC6E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AA34FDB6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C34A9A30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A5D42C5E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41" w15:restartNumberingAfterBreak="0">
    <w:nsid w:val="6EA16AA3"/>
    <w:multiLevelType w:val="hybridMultilevel"/>
    <w:tmpl w:val="6C80C7C6"/>
    <w:lvl w:ilvl="0" w:tplc="8ECA6990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F76F47A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B3D211F2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CFD80714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FA7C0B94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A21EC842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41F0F3DA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B17EE01C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1F8231BA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abstractNum w:abstractNumId="42" w15:restartNumberingAfterBreak="0">
    <w:nsid w:val="78482A5C"/>
    <w:multiLevelType w:val="hybridMultilevel"/>
    <w:tmpl w:val="AD648B0E"/>
    <w:lvl w:ilvl="0" w:tplc="0DD6231A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1DE6B00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5774690A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29529FAC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F964316A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2850CB2A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9CCA6666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E8FA4042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70B8C24C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43" w15:restartNumberingAfterBreak="0">
    <w:nsid w:val="7A9B5D17"/>
    <w:multiLevelType w:val="hybridMultilevel"/>
    <w:tmpl w:val="E8640966"/>
    <w:lvl w:ilvl="0" w:tplc="D3FC0D64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2747F96">
      <w:numFmt w:val="bullet"/>
      <w:lvlText w:val="•"/>
      <w:lvlJc w:val="left"/>
      <w:pPr>
        <w:ind w:left="259" w:hanging="140"/>
      </w:pPr>
      <w:rPr>
        <w:rFonts w:hint="default"/>
        <w:lang w:val="ru-RU" w:eastAsia="en-US" w:bidi="ar-SA"/>
      </w:rPr>
    </w:lvl>
    <w:lvl w:ilvl="2" w:tplc="139E0D4E">
      <w:numFmt w:val="bullet"/>
      <w:lvlText w:val="•"/>
      <w:lvlJc w:val="left"/>
      <w:pPr>
        <w:ind w:left="418" w:hanging="140"/>
      </w:pPr>
      <w:rPr>
        <w:rFonts w:hint="default"/>
        <w:lang w:val="ru-RU" w:eastAsia="en-US" w:bidi="ar-SA"/>
      </w:rPr>
    </w:lvl>
    <w:lvl w:ilvl="3" w:tplc="A8E288B4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4" w:tplc="E9786820">
      <w:numFmt w:val="bullet"/>
      <w:lvlText w:val="•"/>
      <w:lvlJc w:val="left"/>
      <w:pPr>
        <w:ind w:left="736" w:hanging="140"/>
      </w:pPr>
      <w:rPr>
        <w:rFonts w:hint="default"/>
        <w:lang w:val="ru-RU" w:eastAsia="en-US" w:bidi="ar-SA"/>
      </w:rPr>
    </w:lvl>
    <w:lvl w:ilvl="5" w:tplc="0ABE6422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6" w:tplc="C5248166">
      <w:numFmt w:val="bullet"/>
      <w:lvlText w:val="•"/>
      <w:lvlJc w:val="left"/>
      <w:pPr>
        <w:ind w:left="1055" w:hanging="140"/>
      </w:pPr>
      <w:rPr>
        <w:rFonts w:hint="default"/>
        <w:lang w:val="ru-RU" w:eastAsia="en-US" w:bidi="ar-SA"/>
      </w:rPr>
    </w:lvl>
    <w:lvl w:ilvl="7" w:tplc="AAE80DA8">
      <w:numFmt w:val="bullet"/>
      <w:lvlText w:val="•"/>
      <w:lvlJc w:val="left"/>
      <w:pPr>
        <w:ind w:left="1214" w:hanging="140"/>
      </w:pPr>
      <w:rPr>
        <w:rFonts w:hint="default"/>
        <w:lang w:val="ru-RU" w:eastAsia="en-US" w:bidi="ar-SA"/>
      </w:rPr>
    </w:lvl>
    <w:lvl w:ilvl="8" w:tplc="2F7299E6">
      <w:numFmt w:val="bullet"/>
      <w:lvlText w:val="•"/>
      <w:lvlJc w:val="left"/>
      <w:pPr>
        <w:ind w:left="1373" w:hanging="140"/>
      </w:pPr>
      <w:rPr>
        <w:rFonts w:hint="default"/>
        <w:lang w:val="ru-RU" w:eastAsia="en-US" w:bidi="ar-SA"/>
      </w:rPr>
    </w:lvl>
  </w:abstractNum>
  <w:abstractNum w:abstractNumId="44" w15:restartNumberingAfterBreak="0">
    <w:nsid w:val="7C731D9F"/>
    <w:multiLevelType w:val="hybridMultilevel"/>
    <w:tmpl w:val="44FA8652"/>
    <w:lvl w:ilvl="0" w:tplc="A2B2316C">
      <w:start w:val="1"/>
      <w:numFmt w:val="decimal"/>
      <w:lvlText w:val="%1."/>
      <w:lvlJc w:val="left"/>
      <w:pPr>
        <w:ind w:left="671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DE418E">
      <w:numFmt w:val="bullet"/>
      <w:lvlText w:val="•"/>
      <w:lvlJc w:val="left"/>
      <w:pPr>
        <w:ind w:left="1783" w:hanging="245"/>
      </w:pPr>
      <w:rPr>
        <w:rFonts w:hint="default"/>
        <w:lang w:val="ru-RU" w:eastAsia="en-US" w:bidi="ar-SA"/>
      </w:rPr>
    </w:lvl>
    <w:lvl w:ilvl="2" w:tplc="3EE660EC">
      <w:numFmt w:val="bullet"/>
      <w:lvlText w:val="•"/>
      <w:lvlJc w:val="left"/>
      <w:pPr>
        <w:ind w:left="2901" w:hanging="245"/>
      </w:pPr>
      <w:rPr>
        <w:rFonts w:hint="default"/>
        <w:lang w:val="ru-RU" w:eastAsia="en-US" w:bidi="ar-SA"/>
      </w:rPr>
    </w:lvl>
    <w:lvl w:ilvl="3" w:tplc="C8B2F714">
      <w:numFmt w:val="bullet"/>
      <w:lvlText w:val="•"/>
      <w:lvlJc w:val="left"/>
      <w:pPr>
        <w:ind w:left="4020" w:hanging="245"/>
      </w:pPr>
      <w:rPr>
        <w:rFonts w:hint="default"/>
        <w:lang w:val="ru-RU" w:eastAsia="en-US" w:bidi="ar-SA"/>
      </w:rPr>
    </w:lvl>
    <w:lvl w:ilvl="4" w:tplc="701A381E">
      <w:numFmt w:val="bullet"/>
      <w:lvlText w:val="•"/>
      <w:lvlJc w:val="left"/>
      <w:pPr>
        <w:ind w:left="5138" w:hanging="245"/>
      </w:pPr>
      <w:rPr>
        <w:rFonts w:hint="default"/>
        <w:lang w:val="ru-RU" w:eastAsia="en-US" w:bidi="ar-SA"/>
      </w:rPr>
    </w:lvl>
    <w:lvl w:ilvl="5" w:tplc="6504CB6C">
      <w:numFmt w:val="bullet"/>
      <w:lvlText w:val="•"/>
      <w:lvlJc w:val="left"/>
      <w:pPr>
        <w:ind w:left="6257" w:hanging="245"/>
      </w:pPr>
      <w:rPr>
        <w:rFonts w:hint="default"/>
        <w:lang w:val="ru-RU" w:eastAsia="en-US" w:bidi="ar-SA"/>
      </w:rPr>
    </w:lvl>
    <w:lvl w:ilvl="6" w:tplc="70502B52">
      <w:numFmt w:val="bullet"/>
      <w:lvlText w:val="•"/>
      <w:lvlJc w:val="left"/>
      <w:pPr>
        <w:ind w:left="7375" w:hanging="245"/>
      </w:pPr>
      <w:rPr>
        <w:rFonts w:hint="default"/>
        <w:lang w:val="ru-RU" w:eastAsia="en-US" w:bidi="ar-SA"/>
      </w:rPr>
    </w:lvl>
    <w:lvl w:ilvl="7" w:tplc="49DE1ADA">
      <w:numFmt w:val="bullet"/>
      <w:lvlText w:val="•"/>
      <w:lvlJc w:val="left"/>
      <w:pPr>
        <w:ind w:left="8493" w:hanging="245"/>
      </w:pPr>
      <w:rPr>
        <w:rFonts w:hint="default"/>
        <w:lang w:val="ru-RU" w:eastAsia="en-US" w:bidi="ar-SA"/>
      </w:rPr>
    </w:lvl>
    <w:lvl w:ilvl="8" w:tplc="9A7AD2E8">
      <w:numFmt w:val="bullet"/>
      <w:lvlText w:val="•"/>
      <w:lvlJc w:val="left"/>
      <w:pPr>
        <w:ind w:left="9612" w:hanging="245"/>
      </w:pPr>
      <w:rPr>
        <w:rFonts w:hint="default"/>
        <w:lang w:val="ru-RU" w:eastAsia="en-US" w:bidi="ar-SA"/>
      </w:rPr>
    </w:lvl>
  </w:abstractNum>
  <w:abstractNum w:abstractNumId="45" w15:restartNumberingAfterBreak="0">
    <w:nsid w:val="7EA005D5"/>
    <w:multiLevelType w:val="hybridMultilevel"/>
    <w:tmpl w:val="D5A6FD60"/>
    <w:lvl w:ilvl="0" w:tplc="D12C0EA4">
      <w:numFmt w:val="bullet"/>
      <w:lvlText w:val="-"/>
      <w:lvlJc w:val="left"/>
      <w:pPr>
        <w:ind w:left="103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E82CB74">
      <w:numFmt w:val="bullet"/>
      <w:lvlText w:val="•"/>
      <w:lvlJc w:val="left"/>
      <w:pPr>
        <w:ind w:left="259" w:hanging="145"/>
      </w:pPr>
      <w:rPr>
        <w:rFonts w:hint="default"/>
        <w:lang w:val="ru-RU" w:eastAsia="en-US" w:bidi="ar-SA"/>
      </w:rPr>
    </w:lvl>
    <w:lvl w:ilvl="2" w:tplc="D2D03152">
      <w:numFmt w:val="bullet"/>
      <w:lvlText w:val="•"/>
      <w:lvlJc w:val="left"/>
      <w:pPr>
        <w:ind w:left="418" w:hanging="145"/>
      </w:pPr>
      <w:rPr>
        <w:rFonts w:hint="default"/>
        <w:lang w:val="ru-RU" w:eastAsia="en-US" w:bidi="ar-SA"/>
      </w:rPr>
    </w:lvl>
    <w:lvl w:ilvl="3" w:tplc="92F2E0C2">
      <w:numFmt w:val="bullet"/>
      <w:lvlText w:val="•"/>
      <w:lvlJc w:val="left"/>
      <w:pPr>
        <w:ind w:left="577" w:hanging="145"/>
      </w:pPr>
      <w:rPr>
        <w:rFonts w:hint="default"/>
        <w:lang w:val="ru-RU" w:eastAsia="en-US" w:bidi="ar-SA"/>
      </w:rPr>
    </w:lvl>
    <w:lvl w:ilvl="4" w:tplc="274615F2">
      <w:numFmt w:val="bullet"/>
      <w:lvlText w:val="•"/>
      <w:lvlJc w:val="left"/>
      <w:pPr>
        <w:ind w:left="736" w:hanging="145"/>
      </w:pPr>
      <w:rPr>
        <w:rFonts w:hint="default"/>
        <w:lang w:val="ru-RU" w:eastAsia="en-US" w:bidi="ar-SA"/>
      </w:rPr>
    </w:lvl>
    <w:lvl w:ilvl="5" w:tplc="567C45C6">
      <w:numFmt w:val="bullet"/>
      <w:lvlText w:val="•"/>
      <w:lvlJc w:val="left"/>
      <w:pPr>
        <w:ind w:left="896" w:hanging="145"/>
      </w:pPr>
      <w:rPr>
        <w:rFonts w:hint="default"/>
        <w:lang w:val="ru-RU" w:eastAsia="en-US" w:bidi="ar-SA"/>
      </w:rPr>
    </w:lvl>
    <w:lvl w:ilvl="6" w:tplc="20E2E2D2">
      <w:numFmt w:val="bullet"/>
      <w:lvlText w:val="•"/>
      <w:lvlJc w:val="left"/>
      <w:pPr>
        <w:ind w:left="1055" w:hanging="145"/>
      </w:pPr>
      <w:rPr>
        <w:rFonts w:hint="default"/>
        <w:lang w:val="ru-RU" w:eastAsia="en-US" w:bidi="ar-SA"/>
      </w:rPr>
    </w:lvl>
    <w:lvl w:ilvl="7" w:tplc="1AAECE4E">
      <w:numFmt w:val="bullet"/>
      <w:lvlText w:val="•"/>
      <w:lvlJc w:val="left"/>
      <w:pPr>
        <w:ind w:left="1214" w:hanging="145"/>
      </w:pPr>
      <w:rPr>
        <w:rFonts w:hint="default"/>
        <w:lang w:val="ru-RU" w:eastAsia="en-US" w:bidi="ar-SA"/>
      </w:rPr>
    </w:lvl>
    <w:lvl w:ilvl="8" w:tplc="280807DC">
      <w:numFmt w:val="bullet"/>
      <w:lvlText w:val="•"/>
      <w:lvlJc w:val="left"/>
      <w:pPr>
        <w:ind w:left="1373" w:hanging="145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3"/>
  </w:num>
  <w:num w:numId="3">
    <w:abstractNumId w:val="1"/>
  </w:num>
  <w:num w:numId="4">
    <w:abstractNumId w:val="44"/>
  </w:num>
  <w:num w:numId="5">
    <w:abstractNumId w:val="29"/>
  </w:num>
  <w:num w:numId="6">
    <w:abstractNumId w:val="19"/>
  </w:num>
  <w:num w:numId="7">
    <w:abstractNumId w:val="41"/>
  </w:num>
  <w:num w:numId="8">
    <w:abstractNumId w:val="0"/>
  </w:num>
  <w:num w:numId="9">
    <w:abstractNumId w:val="26"/>
  </w:num>
  <w:num w:numId="10">
    <w:abstractNumId w:val="43"/>
  </w:num>
  <w:num w:numId="11">
    <w:abstractNumId w:val="21"/>
  </w:num>
  <w:num w:numId="12">
    <w:abstractNumId w:val="15"/>
  </w:num>
  <w:num w:numId="13">
    <w:abstractNumId w:val="13"/>
  </w:num>
  <w:num w:numId="14">
    <w:abstractNumId w:val="35"/>
  </w:num>
  <w:num w:numId="15">
    <w:abstractNumId w:val="34"/>
  </w:num>
  <w:num w:numId="16">
    <w:abstractNumId w:val="5"/>
  </w:num>
  <w:num w:numId="17">
    <w:abstractNumId w:val="7"/>
  </w:num>
  <w:num w:numId="18">
    <w:abstractNumId w:val="11"/>
  </w:num>
  <w:num w:numId="19">
    <w:abstractNumId w:val="33"/>
  </w:num>
  <w:num w:numId="20">
    <w:abstractNumId w:val="14"/>
  </w:num>
  <w:num w:numId="21">
    <w:abstractNumId w:val="38"/>
  </w:num>
  <w:num w:numId="22">
    <w:abstractNumId w:val="28"/>
  </w:num>
  <w:num w:numId="23">
    <w:abstractNumId w:val="16"/>
  </w:num>
  <w:num w:numId="24">
    <w:abstractNumId w:val="31"/>
  </w:num>
  <w:num w:numId="25">
    <w:abstractNumId w:val="18"/>
  </w:num>
  <w:num w:numId="26">
    <w:abstractNumId w:val="24"/>
  </w:num>
  <w:num w:numId="27">
    <w:abstractNumId w:val="32"/>
  </w:num>
  <w:num w:numId="28">
    <w:abstractNumId w:val="8"/>
  </w:num>
  <w:num w:numId="29">
    <w:abstractNumId w:val="9"/>
  </w:num>
  <w:num w:numId="30">
    <w:abstractNumId w:val="27"/>
  </w:num>
  <w:num w:numId="31">
    <w:abstractNumId w:val="36"/>
  </w:num>
  <w:num w:numId="32">
    <w:abstractNumId w:val="6"/>
  </w:num>
  <w:num w:numId="33">
    <w:abstractNumId w:val="40"/>
  </w:num>
  <w:num w:numId="34">
    <w:abstractNumId w:val="17"/>
  </w:num>
  <w:num w:numId="35">
    <w:abstractNumId w:val="20"/>
  </w:num>
  <w:num w:numId="36">
    <w:abstractNumId w:val="2"/>
  </w:num>
  <w:num w:numId="37">
    <w:abstractNumId w:val="25"/>
  </w:num>
  <w:num w:numId="38">
    <w:abstractNumId w:val="12"/>
  </w:num>
  <w:num w:numId="39">
    <w:abstractNumId w:val="42"/>
  </w:num>
  <w:num w:numId="40">
    <w:abstractNumId w:val="23"/>
  </w:num>
  <w:num w:numId="41">
    <w:abstractNumId w:val="4"/>
  </w:num>
  <w:num w:numId="42">
    <w:abstractNumId w:val="45"/>
  </w:num>
  <w:num w:numId="43">
    <w:abstractNumId w:val="37"/>
  </w:num>
  <w:num w:numId="44">
    <w:abstractNumId w:val="30"/>
  </w:num>
  <w:num w:numId="45">
    <w:abstractNumId w:val="39"/>
  </w:num>
  <w:num w:numId="46">
    <w:abstractNumId w:val="1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6353"/>
    <w:rsid w:val="00026150"/>
    <w:rsid w:val="0003201D"/>
    <w:rsid w:val="000A1720"/>
    <w:rsid w:val="001777A6"/>
    <w:rsid w:val="002105A5"/>
    <w:rsid w:val="002356EA"/>
    <w:rsid w:val="002468F3"/>
    <w:rsid w:val="00313664"/>
    <w:rsid w:val="00324655"/>
    <w:rsid w:val="00331B72"/>
    <w:rsid w:val="00387A3A"/>
    <w:rsid w:val="003B2D3B"/>
    <w:rsid w:val="003D1FCB"/>
    <w:rsid w:val="003D2C51"/>
    <w:rsid w:val="004037B0"/>
    <w:rsid w:val="004A0C9E"/>
    <w:rsid w:val="00537E06"/>
    <w:rsid w:val="005A1ECE"/>
    <w:rsid w:val="00607CE8"/>
    <w:rsid w:val="006B0BDD"/>
    <w:rsid w:val="006B59A1"/>
    <w:rsid w:val="006E6508"/>
    <w:rsid w:val="006F5513"/>
    <w:rsid w:val="00790F1C"/>
    <w:rsid w:val="00793195"/>
    <w:rsid w:val="008101DE"/>
    <w:rsid w:val="008159FB"/>
    <w:rsid w:val="00857233"/>
    <w:rsid w:val="008B1E54"/>
    <w:rsid w:val="00914A94"/>
    <w:rsid w:val="009A2E1A"/>
    <w:rsid w:val="009C68FE"/>
    <w:rsid w:val="00A12D75"/>
    <w:rsid w:val="00A5673E"/>
    <w:rsid w:val="00AF47EB"/>
    <w:rsid w:val="00B6648E"/>
    <w:rsid w:val="00BD0901"/>
    <w:rsid w:val="00BF2686"/>
    <w:rsid w:val="00C33358"/>
    <w:rsid w:val="00CF41B5"/>
    <w:rsid w:val="00D46353"/>
    <w:rsid w:val="00D52B80"/>
    <w:rsid w:val="00DB0A7B"/>
    <w:rsid w:val="00E27E4F"/>
    <w:rsid w:val="00E72A40"/>
    <w:rsid w:val="00E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F5669CA-874C-4E69-9E4F-212657B4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FC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1"/>
    <w:qFormat/>
    <w:rsid w:val="00607CE8"/>
    <w:pPr>
      <w:widowControl w:val="0"/>
      <w:autoSpaceDE w:val="0"/>
      <w:autoSpaceDN w:val="0"/>
      <w:ind w:left="546"/>
      <w:outlineLvl w:val="0"/>
    </w:pPr>
    <w:rPr>
      <w:rFonts w:ascii="Times New Roman" w:hAnsi="Times New Roman"/>
      <w:b/>
      <w:bCs/>
      <w:sz w:val="28"/>
      <w:szCs w:val="28"/>
      <w:lang w:val="ru-RU" w:bidi="ar-SA"/>
    </w:rPr>
  </w:style>
  <w:style w:type="paragraph" w:styleId="2">
    <w:name w:val="heading 2"/>
    <w:basedOn w:val="a"/>
    <w:link w:val="20"/>
    <w:uiPriority w:val="1"/>
    <w:qFormat/>
    <w:rsid w:val="00607CE8"/>
    <w:pPr>
      <w:widowControl w:val="0"/>
      <w:autoSpaceDE w:val="0"/>
      <w:autoSpaceDN w:val="0"/>
      <w:ind w:left="546"/>
      <w:outlineLvl w:val="1"/>
    </w:pPr>
    <w:rPr>
      <w:rFonts w:ascii="Times New Roman" w:hAnsi="Times New Roman"/>
      <w:sz w:val="28"/>
      <w:szCs w:val="28"/>
      <w:lang w:val="ru-RU" w:bidi="ar-SA"/>
    </w:rPr>
  </w:style>
  <w:style w:type="paragraph" w:styleId="3">
    <w:name w:val="heading 3"/>
    <w:basedOn w:val="a"/>
    <w:link w:val="30"/>
    <w:uiPriority w:val="1"/>
    <w:qFormat/>
    <w:rsid w:val="00607CE8"/>
    <w:pPr>
      <w:widowControl w:val="0"/>
      <w:autoSpaceDE w:val="0"/>
      <w:autoSpaceDN w:val="0"/>
      <w:ind w:left="546"/>
      <w:outlineLvl w:val="2"/>
    </w:pPr>
    <w:rPr>
      <w:rFonts w:ascii="Times New Roman" w:hAnsi="Times New Roman"/>
      <w:b/>
      <w:bCs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3D1FC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D1FCB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1"/>
    <w:rsid w:val="00607CE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607CE8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607CE8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607CE8"/>
  </w:style>
  <w:style w:type="table" w:customStyle="1" w:styleId="TableNormal">
    <w:name w:val="Table Normal"/>
    <w:uiPriority w:val="2"/>
    <w:semiHidden/>
    <w:unhideWhenUsed/>
    <w:qFormat/>
    <w:rsid w:val="00607C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607CE8"/>
    <w:pPr>
      <w:widowControl w:val="0"/>
      <w:autoSpaceDE w:val="0"/>
      <w:autoSpaceDN w:val="0"/>
      <w:spacing w:before="182"/>
      <w:ind w:left="921" w:hanging="376"/>
    </w:pPr>
    <w:rPr>
      <w:rFonts w:ascii="Times New Roman" w:hAnsi="Times New Roman"/>
      <w:sz w:val="28"/>
      <w:szCs w:val="28"/>
      <w:lang w:val="ru-RU" w:bidi="ar-SA"/>
    </w:rPr>
  </w:style>
  <w:style w:type="paragraph" w:styleId="a5">
    <w:name w:val="List Paragraph"/>
    <w:basedOn w:val="a"/>
    <w:uiPriority w:val="1"/>
    <w:qFormat/>
    <w:rsid w:val="00607CE8"/>
    <w:pPr>
      <w:widowControl w:val="0"/>
      <w:autoSpaceDE w:val="0"/>
      <w:autoSpaceDN w:val="0"/>
      <w:ind w:left="546"/>
    </w:pPr>
    <w:rPr>
      <w:rFonts w:ascii="Times New Roman" w:hAnsi="Times New Roman"/>
      <w:sz w:val="22"/>
      <w:szCs w:val="22"/>
      <w:lang w:val="ru-RU" w:bidi="ar-SA"/>
    </w:rPr>
  </w:style>
  <w:style w:type="paragraph" w:customStyle="1" w:styleId="TableParagraph">
    <w:name w:val="Table Paragraph"/>
    <w:basedOn w:val="a"/>
    <w:uiPriority w:val="1"/>
    <w:qFormat/>
    <w:rsid w:val="00607CE8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ru-RU" w:bidi="ar-SA"/>
    </w:rPr>
  </w:style>
  <w:style w:type="paragraph" w:styleId="a6">
    <w:name w:val="Balloon Text"/>
    <w:basedOn w:val="a"/>
    <w:link w:val="a7"/>
    <w:uiPriority w:val="99"/>
    <w:semiHidden/>
    <w:unhideWhenUsed/>
    <w:rsid w:val="00607CE8"/>
    <w:pPr>
      <w:widowControl w:val="0"/>
      <w:autoSpaceDE w:val="0"/>
      <w:autoSpaceDN w:val="0"/>
    </w:pPr>
    <w:rPr>
      <w:rFonts w:ascii="Tahoma" w:hAnsi="Tahoma" w:cs="Tahoma"/>
      <w:sz w:val="16"/>
      <w:szCs w:val="16"/>
      <w:lang w:val="ru-RU" w:bidi="ar-SA"/>
    </w:rPr>
  </w:style>
  <w:style w:type="character" w:customStyle="1" w:styleId="a7">
    <w:name w:val="Текст выноски Знак"/>
    <w:basedOn w:val="a0"/>
    <w:link w:val="a6"/>
    <w:uiPriority w:val="99"/>
    <w:semiHidden/>
    <w:rsid w:val="00607CE8"/>
    <w:rPr>
      <w:rFonts w:ascii="Tahoma" w:eastAsia="Times New Roman" w:hAnsi="Tahoma" w:cs="Tahoma"/>
      <w:sz w:val="16"/>
      <w:szCs w:val="16"/>
    </w:rPr>
  </w:style>
  <w:style w:type="character" w:styleId="a8">
    <w:name w:val="Strong"/>
    <w:uiPriority w:val="22"/>
    <w:qFormat/>
    <w:rsid w:val="008101DE"/>
    <w:rPr>
      <w:b/>
      <w:bCs/>
    </w:rPr>
  </w:style>
  <w:style w:type="character" w:customStyle="1" w:styleId="b-serp-urlitem">
    <w:name w:val="b-serp-url__item"/>
    <w:basedOn w:val="a0"/>
    <w:uiPriority w:val="99"/>
    <w:rsid w:val="008101DE"/>
  </w:style>
  <w:style w:type="character" w:customStyle="1" w:styleId="b-serp-urlmark">
    <w:name w:val="b-serp-url__mark"/>
    <w:basedOn w:val="a0"/>
    <w:uiPriority w:val="99"/>
    <w:rsid w:val="008101DE"/>
  </w:style>
  <w:style w:type="character" w:styleId="a9">
    <w:name w:val="Hyperlink"/>
    <w:uiPriority w:val="99"/>
    <w:rsid w:val="008101DE"/>
    <w:rPr>
      <w:color w:val="0000FF"/>
      <w:u w:val="single"/>
    </w:rPr>
  </w:style>
  <w:style w:type="table" w:styleId="aa">
    <w:name w:val="Table Grid"/>
    <w:basedOn w:val="a1"/>
    <w:uiPriority w:val="59"/>
    <w:rsid w:val="00EF3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a"/>
    <w:uiPriority w:val="99"/>
    <w:rsid w:val="00331B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fourok.ru/go.html?href=http%3A%2F%2Ffcior.edu.ru%2F" TargetMode="External"/><Relationship Id="rId18" Type="http://schemas.openxmlformats.org/officeDocument/2006/relationships/hyperlink" Target="http://infourok.ru/go.html?href=http%3A%2F%2Ffcior.edu.ru%2F" TargetMode="External"/><Relationship Id="rId26" Type="http://schemas.openxmlformats.org/officeDocument/2006/relationships/hyperlink" Target="https://infourok.ru/" TargetMode="External"/><Relationship Id="rId39" Type="http://schemas.openxmlformats.org/officeDocument/2006/relationships/hyperlink" Target="http://skiv.instrao.ru/" TargetMode="External"/><Relationship Id="rId21" Type="http://schemas.openxmlformats.org/officeDocument/2006/relationships/hyperlink" Target="https://infourok.ru/" TargetMode="External"/><Relationship Id="rId34" Type="http://schemas.openxmlformats.org/officeDocument/2006/relationships/hyperlink" Target="http://skiv.instrao.ru/" TargetMode="External"/><Relationship Id="rId42" Type="http://schemas.openxmlformats.org/officeDocument/2006/relationships/hyperlink" Target="http://skiv.instrao.ru/" TargetMode="External"/><Relationship Id="rId47" Type="http://schemas.openxmlformats.org/officeDocument/2006/relationships/hyperlink" Target="https://fg.resh.edu.ru/" TargetMode="External"/><Relationship Id="rId50" Type="http://schemas.openxmlformats.org/officeDocument/2006/relationships/hyperlink" Target="http://skiv.instrao.ru/" TargetMode="External"/><Relationship Id="rId55" Type="http://schemas.openxmlformats.org/officeDocument/2006/relationships/hyperlink" Target="https://fg.resh.edu.ru/" TargetMode="External"/><Relationship Id="rId63" Type="http://schemas.openxmlformats.org/officeDocument/2006/relationships/hyperlink" Target="http://www.profkniga.ru/" TargetMode="External"/><Relationship Id="rId68" Type="http://schemas.openxmlformats.org/officeDocument/2006/relationships/hyperlink" Target="http://www.openclass.ru/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infourok.ru/" TargetMode="External"/><Relationship Id="rId29" Type="http://schemas.openxmlformats.org/officeDocument/2006/relationships/hyperlink" Target="http://infourok.ru/go.html?href=http%3A%2F%2Feor.edu.ru%2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://infourok.ru/go.html?href=http%3A%2F%2Feor.edu.ru%2F" TargetMode="External"/><Relationship Id="rId32" Type="http://schemas.openxmlformats.org/officeDocument/2006/relationships/hyperlink" Target="https://fg.resh.edu.ru/" TargetMode="External"/><Relationship Id="rId37" Type="http://schemas.openxmlformats.org/officeDocument/2006/relationships/hyperlink" Target="https://fg.resh.edu.ru/" TargetMode="External"/><Relationship Id="rId40" Type="http://schemas.openxmlformats.org/officeDocument/2006/relationships/hyperlink" Target="https://fg.resh.edu.ru/" TargetMode="External"/><Relationship Id="rId45" Type="http://schemas.openxmlformats.org/officeDocument/2006/relationships/hyperlink" Target="http://skiv.instrao.ru/" TargetMode="External"/><Relationship Id="rId53" Type="http://schemas.openxmlformats.org/officeDocument/2006/relationships/hyperlink" Target="http://skiv.instrao.ru/" TargetMode="External"/><Relationship Id="rId58" Type="http://schemas.openxmlformats.org/officeDocument/2006/relationships/hyperlink" Target="https://fg.resh.edu.ru/" TargetMode="External"/><Relationship Id="rId66" Type="http://schemas.openxmlformats.org/officeDocument/2006/relationships/hyperlink" Target="http://www.trepsy.net/razvit/stat.php?stat=39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fourok.ru/go.html?href=http%3A%2F%2Fwww.edu.ru%2F" TargetMode="External"/><Relationship Id="rId23" Type="http://schemas.openxmlformats.org/officeDocument/2006/relationships/hyperlink" Target="http://infourok.ru/go.html?href=http%3A%2F%2Ffcior.edu.ru%2F" TargetMode="External"/><Relationship Id="rId28" Type="http://schemas.openxmlformats.org/officeDocument/2006/relationships/hyperlink" Target="http://infourok.ru/go.html?href=http%3A%2F%2Ffcior.edu.ru%2F" TargetMode="External"/><Relationship Id="rId36" Type="http://schemas.openxmlformats.org/officeDocument/2006/relationships/hyperlink" Target="https://fg.resh.edu.ru/" TargetMode="External"/><Relationship Id="rId49" Type="http://schemas.openxmlformats.org/officeDocument/2006/relationships/hyperlink" Target="https://fg.resh.edu.ru/" TargetMode="External"/><Relationship Id="rId57" Type="http://schemas.openxmlformats.org/officeDocument/2006/relationships/hyperlink" Target="https://fg.resh.edu.ru/" TargetMode="External"/><Relationship Id="rId61" Type="http://schemas.openxmlformats.org/officeDocument/2006/relationships/hyperlink" Target="http://skiv.instrao.ru/" TargetMode="External"/><Relationship Id="rId10" Type="http://schemas.openxmlformats.org/officeDocument/2006/relationships/hyperlink" Target="https://base.garant.ru/70188902/" TargetMode="External"/><Relationship Id="rId19" Type="http://schemas.openxmlformats.org/officeDocument/2006/relationships/hyperlink" Target="http://infourok.ru/go.html?href=http%3A%2F%2Feor.edu.ru%2F" TargetMode="External"/><Relationship Id="rId31" Type="http://schemas.openxmlformats.org/officeDocument/2006/relationships/hyperlink" Target="https://infourok.ru/" TargetMode="External"/><Relationship Id="rId44" Type="http://schemas.openxmlformats.org/officeDocument/2006/relationships/hyperlink" Target="http://skiv.instrao.ru/" TargetMode="External"/><Relationship Id="rId52" Type="http://schemas.openxmlformats.org/officeDocument/2006/relationships/hyperlink" Target="http://skiv.instrao.ru/" TargetMode="External"/><Relationship Id="rId60" Type="http://schemas.openxmlformats.org/officeDocument/2006/relationships/hyperlink" Target="https://fg.resh.edu.ru/" TargetMode="External"/><Relationship Id="rId65" Type="http://schemas.openxmlformats.org/officeDocument/2006/relationships/hyperlink" Target="http://www.your-mind.ru/lasta/uprazhnenie-pismo-samomu-seb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55170507/" TargetMode="External"/><Relationship Id="rId14" Type="http://schemas.openxmlformats.org/officeDocument/2006/relationships/hyperlink" Target="http://infourok.ru/go.html?href=http%3A%2F%2Feor.edu.ru%2F" TargetMode="External"/><Relationship Id="rId22" Type="http://schemas.openxmlformats.org/officeDocument/2006/relationships/hyperlink" Target="http://infourok.ru/go.html?href=http%3A%2F%2Fschool-collektion.edu%2Fru" TargetMode="External"/><Relationship Id="rId27" Type="http://schemas.openxmlformats.org/officeDocument/2006/relationships/hyperlink" Target="http://infourok.ru/go.html?href=http%3A%2F%2Fschool-collektion.edu%2Fru" TargetMode="External"/><Relationship Id="rId30" Type="http://schemas.openxmlformats.org/officeDocument/2006/relationships/hyperlink" Target="http://infourok.ru/go.html?href=http%3A%2F%2Fwww.edu.ru%2F" TargetMode="External"/><Relationship Id="rId35" Type="http://schemas.openxmlformats.org/officeDocument/2006/relationships/hyperlink" Target="https://fg.resh.edu.ru/" TargetMode="External"/><Relationship Id="rId43" Type="http://schemas.openxmlformats.org/officeDocument/2006/relationships/hyperlink" Target="https://fg.resh.edu.ru/" TargetMode="External"/><Relationship Id="rId48" Type="http://schemas.openxmlformats.org/officeDocument/2006/relationships/hyperlink" Target="https://fg.resh.edu.ru/" TargetMode="External"/><Relationship Id="rId56" Type="http://schemas.openxmlformats.org/officeDocument/2006/relationships/hyperlink" Target="http://skiv.instrao.ru/" TargetMode="External"/><Relationship Id="rId64" Type="http://schemas.openxmlformats.org/officeDocument/2006/relationships/hyperlink" Target="http://www.moi-universitet.ru/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base.garant.ru/197127/" TargetMode="External"/><Relationship Id="rId51" Type="http://schemas.openxmlformats.org/officeDocument/2006/relationships/hyperlink" Target="https://fg.resh.edu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infourok.ru/go.html?href=http%3A%2F%2Fschool-collektion.edu%2Fru" TargetMode="External"/><Relationship Id="rId17" Type="http://schemas.openxmlformats.org/officeDocument/2006/relationships/hyperlink" Target="http://infourok.ru/go.html?href=http%3A%2F%2Fschool-collektion.edu%2Fru" TargetMode="External"/><Relationship Id="rId25" Type="http://schemas.openxmlformats.org/officeDocument/2006/relationships/hyperlink" Target="http://infourok.ru/go.html?href=http%3A%2F%2Fwww.edu.ru%2F" TargetMode="External"/><Relationship Id="rId33" Type="http://schemas.openxmlformats.org/officeDocument/2006/relationships/hyperlink" Target="http://skiv.instrao.ru/" TargetMode="External"/><Relationship Id="rId38" Type="http://schemas.openxmlformats.org/officeDocument/2006/relationships/hyperlink" Target="https://fg.resh.edu.ru/" TargetMode="External"/><Relationship Id="rId46" Type="http://schemas.openxmlformats.org/officeDocument/2006/relationships/hyperlink" Target="http://skiv.instrao.ru/" TargetMode="External"/><Relationship Id="rId59" Type="http://schemas.openxmlformats.org/officeDocument/2006/relationships/hyperlink" Target="http://skiv.instrao.ru/" TargetMode="External"/><Relationship Id="rId67" Type="http://schemas.openxmlformats.org/officeDocument/2006/relationships/hyperlink" Target="http://www.edu54.ru/" TargetMode="External"/><Relationship Id="rId20" Type="http://schemas.openxmlformats.org/officeDocument/2006/relationships/hyperlink" Target="http://infourok.ru/go.html?href=http%3A%2F%2Fwww.edu.ru%2F" TargetMode="External"/><Relationship Id="rId41" Type="http://schemas.openxmlformats.org/officeDocument/2006/relationships/hyperlink" Target="https://fg.resh.edu.ru/" TargetMode="External"/><Relationship Id="rId54" Type="http://schemas.openxmlformats.org/officeDocument/2006/relationships/hyperlink" Target="http://skiv.instrao.ru/" TargetMode="External"/><Relationship Id="rId62" Type="http://schemas.openxmlformats.org/officeDocument/2006/relationships/hyperlink" Target="http://skiv.instrao.ru/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17</Pages>
  <Words>5182</Words>
  <Characters>29543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Бессмертная</dc:creator>
  <cp:keywords/>
  <dc:description/>
  <cp:lastModifiedBy>Школа</cp:lastModifiedBy>
  <cp:revision>27</cp:revision>
  <cp:lastPrinted>2025-09-17T15:34:00Z</cp:lastPrinted>
  <dcterms:created xsi:type="dcterms:W3CDTF">2022-09-19T14:36:00Z</dcterms:created>
  <dcterms:modified xsi:type="dcterms:W3CDTF">2025-09-17T15:45:00Z</dcterms:modified>
</cp:coreProperties>
</file>