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56" w:rsidRDefault="00357A56" w:rsidP="00637282">
      <w:pPr>
        <w:autoSpaceDE w:val="0"/>
        <w:autoSpaceDN w:val="0"/>
        <w:adjustRightInd w:val="0"/>
        <w:spacing w:line="274" w:lineRule="exact"/>
        <w:rPr>
          <w:rFonts w:ascii="Times New Roman" w:eastAsiaTheme="minorEastAsia" w:hAnsi="Times New Roman"/>
          <w:b/>
          <w:bCs/>
          <w:sz w:val="22"/>
          <w:szCs w:val="22"/>
          <w:lang w:val="ru-RU" w:eastAsia="ru-RU" w:bidi="ar-SA"/>
        </w:rPr>
      </w:pPr>
    </w:p>
    <w:p w:rsidR="007B33DB" w:rsidRPr="00830735" w:rsidRDefault="001972B6" w:rsidP="00830735">
      <w:pPr>
        <w:spacing w:after="160" w:line="254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570980" cy="9180862"/>
            <wp:effectExtent l="0" t="0" r="1270" b="1270"/>
            <wp:docPr id="2" name="Рисунок 2" descr="C:\Users\Задонская\Pictures\img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18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2B6" w:rsidRDefault="001972B6" w:rsidP="00830735">
      <w:pPr>
        <w:jc w:val="center"/>
        <w:rPr>
          <w:rFonts w:ascii="Times New Roman" w:hAnsi="Times New Roman"/>
          <w:b/>
          <w:bCs/>
          <w:sz w:val="28"/>
          <w:lang w:val="ru-RU" w:eastAsia="ru-RU" w:bidi="ar-SA"/>
        </w:rPr>
      </w:pPr>
    </w:p>
    <w:p w:rsidR="001972B6" w:rsidRDefault="001972B6" w:rsidP="00830735">
      <w:pPr>
        <w:jc w:val="center"/>
        <w:rPr>
          <w:rFonts w:ascii="Times New Roman" w:hAnsi="Times New Roman"/>
          <w:b/>
          <w:bCs/>
          <w:sz w:val="28"/>
          <w:lang w:val="ru-RU" w:eastAsia="ru-RU" w:bidi="ar-SA"/>
        </w:rPr>
      </w:pPr>
    </w:p>
    <w:p w:rsidR="00612D58" w:rsidRPr="00830735" w:rsidRDefault="00612D58" w:rsidP="00830735">
      <w:pPr>
        <w:jc w:val="center"/>
        <w:rPr>
          <w:rFonts w:ascii="Times New Roman" w:hAnsi="Times New Roman"/>
          <w:bCs/>
          <w:lang w:val="ru-RU" w:eastAsia="ru-RU"/>
        </w:rPr>
      </w:pPr>
      <w:r w:rsidRPr="00830735">
        <w:rPr>
          <w:rFonts w:ascii="Times New Roman" w:hAnsi="Times New Roman"/>
          <w:b/>
          <w:bCs/>
          <w:sz w:val="28"/>
          <w:lang w:val="ru-RU" w:eastAsia="ru-RU" w:bidi="ar-SA"/>
        </w:rPr>
        <w:t>ПОЯСНИТЕЛЬНАЯ ЗАПИСКА</w:t>
      </w:r>
    </w:p>
    <w:p w:rsidR="00612D58" w:rsidRPr="00830735" w:rsidRDefault="00612D58" w:rsidP="00612D58">
      <w:pPr>
        <w:shd w:val="clear" w:color="auto" w:fill="FFFFFF"/>
        <w:ind w:firstLine="720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612D58" w:rsidRPr="00830735" w:rsidRDefault="00612D58" w:rsidP="00AE5F8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Рабочая программа</w:t>
      </w:r>
      <w:r w:rsidR="00D45784"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</w:t>
      </w:r>
      <w:r w:rsidR="00567BEB">
        <w:rPr>
          <w:rFonts w:ascii="Times New Roman" w:hAnsi="Times New Roman"/>
          <w:bCs/>
          <w:sz w:val="28"/>
          <w:szCs w:val="28"/>
          <w:lang w:val="ru-RU" w:eastAsia="ru-RU" w:bidi="ar-SA"/>
        </w:rPr>
        <w:t>внеурочной деятельн</w:t>
      </w:r>
      <w:r w:rsidR="00973907">
        <w:rPr>
          <w:rFonts w:ascii="Times New Roman" w:hAnsi="Times New Roman"/>
          <w:bCs/>
          <w:sz w:val="28"/>
          <w:szCs w:val="28"/>
          <w:lang w:val="ru-RU" w:eastAsia="ru-RU" w:bidi="ar-SA"/>
        </w:rPr>
        <w:t>ости "В мире профессий</w:t>
      </w:r>
      <w:r w:rsidR="00567BEB">
        <w:rPr>
          <w:rFonts w:ascii="Times New Roman" w:hAnsi="Times New Roman"/>
          <w:bCs/>
          <w:sz w:val="28"/>
          <w:szCs w:val="28"/>
          <w:lang w:val="ru-RU" w:eastAsia="ru-RU" w:bidi="ar-SA"/>
        </w:rPr>
        <w:t>" для 3 класса на 2025</w:t>
      </w:r>
      <w:r w:rsidR="00F339D6">
        <w:rPr>
          <w:rFonts w:ascii="Times New Roman" w:hAnsi="Times New Roman"/>
          <w:bCs/>
          <w:sz w:val="28"/>
          <w:szCs w:val="28"/>
          <w:lang w:val="ru-RU" w:eastAsia="ru-RU" w:bidi="ar-SA"/>
        </w:rPr>
        <w:t>-</w:t>
      </w:r>
      <w:r w:rsidR="00567BEB">
        <w:rPr>
          <w:rFonts w:ascii="Times New Roman" w:hAnsi="Times New Roman"/>
          <w:bCs/>
          <w:sz w:val="28"/>
          <w:szCs w:val="28"/>
          <w:lang w:val="ru-RU" w:eastAsia="ru-RU" w:bidi="ar-SA"/>
        </w:rPr>
        <w:t>2026</w:t>
      </w: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учебный год составлена в соответствии со следующими нормативно-правовыми документами: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325" w:firstLine="576"/>
        <w:rPr>
          <w:rFonts w:ascii="Times New Roman" w:eastAsiaTheme="minorEastAsia" w:hAnsi="Times New Roman"/>
          <w:sz w:val="22"/>
          <w:szCs w:val="22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>Федеральным законом от 29.12.2012 № 273-ФЗ «Об образовании в Российской</w:t>
      </w:r>
      <w:r w:rsidR="00D45784"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 xml:space="preserve"> </w:t>
      </w:r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>Федерации»;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446" w:firstLine="576"/>
        <w:jc w:val="both"/>
        <w:rPr>
          <w:rFonts w:ascii="Times New Roman" w:eastAsiaTheme="minorEastAsia" w:hAnsi="Times New Roman"/>
          <w:sz w:val="22"/>
          <w:szCs w:val="22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>Минпросвещения</w:t>
      </w:r>
      <w:proofErr w:type="spellEnd"/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 xml:space="preserve"> РФ от 22.03.2021 № 115;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92" w:firstLine="576"/>
        <w:jc w:val="both"/>
        <w:rPr>
          <w:rFonts w:ascii="Times New Roman" w:eastAsiaTheme="minorEastAsia" w:hAnsi="Times New Roman"/>
          <w:sz w:val="22"/>
          <w:szCs w:val="22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 xml:space="preserve">ФГОС     начального     общего     образования,     утвержденным приказом </w:t>
      </w:r>
      <w:proofErr w:type="spellStart"/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>Минпросвещения</w:t>
      </w:r>
      <w:proofErr w:type="spellEnd"/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 xml:space="preserve"> РФ от31.05.2021 № 286 (далее - ФГОС НОО);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293" w:firstLine="576"/>
        <w:jc w:val="both"/>
        <w:rPr>
          <w:rFonts w:ascii="Times New Roman" w:eastAsiaTheme="minorEastAsia" w:hAnsi="Times New Roman"/>
          <w:sz w:val="22"/>
          <w:szCs w:val="22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 xml:space="preserve">ФГОС основного общего образования, утвержденным </w:t>
      </w:r>
      <w:hyperlink r:id="rId7" w:history="1">
        <w:r w:rsidRPr="00830735">
          <w:rPr>
            <w:rFonts w:ascii="Times New Roman" w:eastAsiaTheme="minorEastAsia" w:hAnsi="Times New Roman"/>
            <w:sz w:val="22"/>
            <w:szCs w:val="22"/>
            <w:u w:val="single"/>
            <w:lang w:val="ru-RU" w:eastAsia="ru-RU" w:bidi="ar-SA"/>
          </w:rPr>
          <w:t xml:space="preserve">приказом </w:t>
        </w:r>
        <w:proofErr w:type="spellStart"/>
        <w:r w:rsidRPr="00830735">
          <w:rPr>
            <w:rFonts w:ascii="Times New Roman" w:eastAsiaTheme="minorEastAsia" w:hAnsi="Times New Roman"/>
            <w:sz w:val="22"/>
            <w:szCs w:val="22"/>
            <w:u w:val="single"/>
            <w:lang w:val="ru-RU" w:eastAsia="ru-RU" w:bidi="ar-SA"/>
          </w:rPr>
          <w:t>Минпросвещения</w:t>
        </w:r>
        <w:proofErr w:type="spellEnd"/>
        <w:r w:rsidRPr="00830735">
          <w:rPr>
            <w:rFonts w:ascii="Times New Roman" w:eastAsiaTheme="minorEastAsia" w:hAnsi="Times New Roman"/>
            <w:sz w:val="22"/>
            <w:szCs w:val="22"/>
            <w:u w:val="single"/>
            <w:lang w:val="ru-RU" w:eastAsia="ru-RU" w:bidi="ar-SA"/>
          </w:rPr>
          <w:t xml:space="preserve"> РФ от31.05.2021 № 287 </w:t>
        </w:r>
      </w:hyperlink>
      <w:r w:rsidRPr="00830735">
        <w:rPr>
          <w:rFonts w:ascii="Times New Roman" w:eastAsiaTheme="minorEastAsia" w:hAnsi="Times New Roman"/>
          <w:sz w:val="22"/>
          <w:szCs w:val="22"/>
          <w:lang w:val="ru-RU" w:eastAsia="ru-RU" w:bidi="ar-SA"/>
        </w:rPr>
        <w:t>(далее - ФГОС ООО);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autoSpaceDE w:val="0"/>
        <w:autoSpaceDN w:val="0"/>
        <w:adjustRightInd w:val="0"/>
        <w:ind w:firstLine="567"/>
        <w:contextualSpacing/>
        <w:jc w:val="both"/>
        <w:rPr>
          <w:rFonts w:ascii="Times New Roman" w:eastAsiaTheme="minorEastAsia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hyperlink r:id="rId8" w:history="1">
        <w:r w:rsidRPr="00830735">
          <w:rPr>
            <w:rFonts w:ascii="Times New Roman" w:hAnsi="Times New Roman"/>
            <w:sz w:val="28"/>
            <w:szCs w:val="28"/>
            <w:u w:val="single"/>
            <w:lang w:val="ru-RU" w:eastAsia="ru-RU" w:bidi="ar-SA"/>
          </w:rPr>
          <w:t>приказом</w:t>
        </w:r>
      </w:hyperlink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CC40DA" w:rsidRPr="00830735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9" w:history="1">
        <w:r w:rsidRPr="00830735">
          <w:rPr>
            <w:rFonts w:ascii="Times New Roman" w:hAnsi="Times New Roman"/>
            <w:sz w:val="28"/>
            <w:szCs w:val="28"/>
            <w:u w:val="single"/>
            <w:lang w:val="ru-RU" w:eastAsia="ru-RU" w:bidi="ar-SA"/>
          </w:rPr>
          <w:t>приказом</w:t>
        </w:r>
      </w:hyperlink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10" w:history="1">
        <w:r w:rsidRPr="00830735">
          <w:rPr>
            <w:rFonts w:ascii="Times New Roman" w:hAnsi="Times New Roman"/>
            <w:sz w:val="28"/>
            <w:szCs w:val="28"/>
            <w:u w:val="single"/>
            <w:lang w:val="ru-RU" w:eastAsia="ru-RU" w:bidi="ar-SA"/>
          </w:rPr>
          <w:t>приказом</w:t>
        </w:r>
      </w:hyperlink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830735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Минобрнауки</w:t>
      </w:r>
      <w:proofErr w:type="spellEnd"/>
      <w:r w:rsidRPr="00830735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 России от 18.08.2017 N 09-167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830735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Минпросвещения</w:t>
      </w:r>
      <w:proofErr w:type="spellEnd"/>
      <w:r w:rsidRPr="00830735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 России от 07.05.2020 N ВБ-976/04;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>Устав МБОУ Задонской СОШ Азовского района.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 xml:space="preserve">Программа развития  МБОУ </w:t>
      </w:r>
      <w:proofErr w:type="gramStart"/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>Задонской</w:t>
      </w:r>
      <w:proofErr w:type="gramEnd"/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 xml:space="preserve"> СОШ. </w:t>
      </w:r>
    </w:p>
    <w:p w:rsidR="00CC40DA" w:rsidRPr="00830735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 xml:space="preserve"> Воспитательная программа  МБОУ </w:t>
      </w:r>
      <w:proofErr w:type="gramStart"/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>Задонской</w:t>
      </w:r>
      <w:proofErr w:type="gramEnd"/>
      <w:r w:rsidRPr="00830735">
        <w:rPr>
          <w:rFonts w:ascii="Times New Roman" w:eastAsiaTheme="minorEastAsia" w:hAnsi="Times New Roman"/>
          <w:sz w:val="28"/>
          <w:szCs w:val="28"/>
          <w:lang w:val="ru-RU" w:eastAsia="ru-RU" w:bidi="ar-SA"/>
        </w:rPr>
        <w:t xml:space="preserve"> СОШ</w:t>
      </w:r>
    </w:p>
    <w:p w:rsidR="00CC40DA" w:rsidRPr="00830735" w:rsidRDefault="00CC40DA" w:rsidP="00CC40DA">
      <w:pPr>
        <w:autoSpaceDE w:val="0"/>
        <w:autoSpaceDN w:val="0"/>
        <w:adjustRightInd w:val="0"/>
        <w:spacing w:line="240" w:lineRule="exact"/>
        <w:ind w:left="720"/>
        <w:rPr>
          <w:rFonts w:ascii="Times New Roman" w:eastAsiaTheme="minorEastAsia" w:hAnsi="Times New Roman"/>
          <w:sz w:val="20"/>
          <w:szCs w:val="20"/>
          <w:lang w:val="ru-RU" w:eastAsia="ru-RU" w:bidi="ar-SA"/>
        </w:rPr>
      </w:pPr>
    </w:p>
    <w:p w:rsidR="00AE5F80" w:rsidRPr="00830735" w:rsidRDefault="00F84419" w:rsidP="00AE5F80">
      <w:pPr>
        <w:spacing w:after="200" w:line="276" w:lineRule="auto"/>
        <w:rPr>
          <w:rFonts w:ascii="Times New Roman" w:eastAsia="Calibri" w:hAnsi="Times New Roman"/>
          <w:sz w:val="22"/>
          <w:szCs w:val="22"/>
          <w:lang w:val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Изучение программы внеурочной деятельности «В мире профессий» тесно связано с такими дисциплинами как «Математика», «Русский язык», «Литературное чтение», «Изобразительное искусство», «Технология», «Музыка», «Окружающий мир».</w:t>
      </w:r>
    </w:p>
    <w:p w:rsidR="00612D58" w:rsidRPr="00830735" w:rsidRDefault="00AE5F80" w:rsidP="00AE5F80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      </w:t>
      </w:r>
      <w:r w:rsidR="00612D58" w:rsidRPr="00830735">
        <w:rPr>
          <w:rFonts w:ascii="Times New Roman" w:hAnsi="Times New Roman"/>
          <w:sz w:val="28"/>
          <w:szCs w:val="28"/>
          <w:lang w:val="ru-RU" w:eastAsia="ru-RU" w:bidi="ar-SA"/>
        </w:rPr>
        <w:t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двуединая увлекательная и сложная задача: сохранив природную 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неустойчивый характер естественной детской 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учебно-познавательных мотивов младших школьников. Ознакомление с миром профессий, их социальной значимостью и содержанием есть немаловажная составляющая  системного знания.   </w:t>
      </w:r>
    </w:p>
    <w:p w:rsidR="00612D58" w:rsidRPr="00830735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Программа данной внеурочной деятельности рассчитана на реализацию среди учащихся начальной школы и призвана формировать учебно-познавательные мотивы младших школьников,  дать  возможность испытать себя в приближённой к реальности игровой ситуации. Предполагается средствами материала программы формировать целостное знание, потребность в творческой деятельности, развивать интеллектуальные и творческие возможности ребёнка на начальной стадии образования.</w:t>
      </w:r>
    </w:p>
    <w:p w:rsidR="008F1213" w:rsidRPr="00830735" w:rsidRDefault="008F1213" w:rsidP="008F1213">
      <w:pPr>
        <w:pStyle w:val="a4"/>
        <w:shd w:val="clear" w:color="auto" w:fill="FFFFFF"/>
        <w:rPr>
          <w:sz w:val="28"/>
          <w:szCs w:val="28"/>
        </w:rPr>
      </w:pPr>
      <w:r w:rsidRPr="00830735">
        <w:rPr>
          <w:sz w:val="28"/>
          <w:szCs w:val="28"/>
        </w:rPr>
        <w:t>Многие профессии, с которыми ребенок сталкивается впервые, это профессии близких ему людей и тех, с которыми он часто сталкивается в своей повседневной жизни: воспитатель, врач, учитель, продавец, водитель автобуса. Ребенок ежедневно и неосознанно наблюдает, как работают люди, какую работу выполняют. Мамы и папы обычно не охотно рассказывают детям о своей работе и лишь в общих чертах, не давая ребенку необходимой информации. Зачастую, играя в продавца, врача, повара, ребенок считает монеты, продает конфеты (камушки), имитирует разговор по телефону, не понимая, что он уже выполняет определенную работу. В детском словаре ребенка первоначальное понимание о всех профессиях заключается в слове «работа», «труд». Трудиться, это значит чем-то заниматься для того, чтобы была возможность купить одежду, продукты, лекарство, то есть все, что необходимо современному человеку.</w:t>
      </w:r>
    </w:p>
    <w:p w:rsidR="008F1213" w:rsidRPr="00830735" w:rsidRDefault="008F1213" w:rsidP="008F1213">
      <w:pPr>
        <w:pStyle w:val="a4"/>
        <w:shd w:val="clear" w:color="auto" w:fill="FFFFFF"/>
        <w:rPr>
          <w:sz w:val="28"/>
          <w:szCs w:val="28"/>
        </w:rPr>
      </w:pPr>
      <w:r w:rsidRPr="00830735">
        <w:rPr>
          <w:sz w:val="28"/>
          <w:szCs w:val="28"/>
        </w:rPr>
        <w:t>В некоторых аспектах профессиональной деятельности взрослых людей младший школьник еще не в состоянии разобраться, но в каждой профессии есть такие моменты, которые мы можем ребенку представить на основе конкретных жизненных примеров, наглядных образов. В этот период создается определенная основа, которая и становится основой для дальнейшего профессионального самосознания, так как именно в данной возрастной категории создается максимально разнообразная палитра впечатлений о мире профессий.</w:t>
      </w:r>
    </w:p>
    <w:p w:rsidR="008F1213" w:rsidRPr="00830735" w:rsidRDefault="008F1213" w:rsidP="008F1213">
      <w:pPr>
        <w:pStyle w:val="a4"/>
        <w:shd w:val="clear" w:color="auto" w:fill="FFFFFF"/>
        <w:rPr>
          <w:sz w:val="28"/>
          <w:szCs w:val="28"/>
        </w:rPr>
      </w:pPr>
      <w:r w:rsidRPr="00830735">
        <w:rPr>
          <w:b/>
          <w:sz w:val="28"/>
          <w:szCs w:val="28"/>
        </w:rPr>
        <w:lastRenderedPageBreak/>
        <w:t>Актуальность</w:t>
      </w:r>
      <w:r w:rsidRPr="00830735">
        <w:rPr>
          <w:sz w:val="28"/>
          <w:szCs w:val="28"/>
        </w:rPr>
        <w:t xml:space="preserve"> данной программы</w:t>
      </w:r>
      <w:r w:rsidRPr="00830735">
        <w:rPr>
          <w:b/>
          <w:bCs/>
          <w:sz w:val="28"/>
          <w:szCs w:val="28"/>
        </w:rPr>
        <w:t> </w:t>
      </w:r>
      <w:r w:rsidRPr="00830735">
        <w:rPr>
          <w:sz w:val="28"/>
          <w:szCs w:val="28"/>
        </w:rPr>
        <w:t>заключается в том, что для младших школьников открываются возможности расширить свои представления о мире профессий, исследовать свои способности применительно к рассматриваемой профессии, тренировать различные виды своих способностей.</w:t>
      </w:r>
    </w:p>
    <w:p w:rsidR="008F1213" w:rsidRPr="00830735" w:rsidRDefault="008F1213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F1213" w:rsidRPr="00830735" w:rsidRDefault="008F1213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2D58" w:rsidRPr="00830735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Введение данного раздела  в курс начальной школы направлено на достижение следующих 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целей</w:t>
      </w: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:</w:t>
      </w:r>
    </w:p>
    <w:p w:rsidR="00612D58" w:rsidRPr="00830735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- развитие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интереса учащихся к исследовательской деятельности, познавательных сил и творческих способностей младших школьников, коммуникативной культуры, умение оформлять результаты работ и обрабатывать собранные материалы, интереса к миру профессий, их особенностям и истории.</w:t>
      </w:r>
    </w:p>
    <w:p w:rsidR="00612D58" w:rsidRPr="00830735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- освоение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знаний, представлений о различных профессиях, орудиях труда, условиях труда, требованиям к освоению профессии.</w:t>
      </w:r>
    </w:p>
    <w:p w:rsidR="00612D58" w:rsidRPr="00830735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- воспитание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уважения к людям труда, чувства осознания ценности и важности профессии в современном мире, качеств, необходимых для успешного выполнения профессиональных обязанностей, потребности участвовать в поисково – исследовательской деятельности.</w:t>
      </w:r>
    </w:p>
    <w:p w:rsidR="00612D58" w:rsidRPr="00830735" w:rsidRDefault="00612D58" w:rsidP="00612D58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Задачи: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1) формирование добросовестного и ценностного отношения к труду;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2)  понимание его роли в жизни человека и общества;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3) развитие интереса к выбору будущей профессии.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Основным методом реализации программы является метод проблемного обучения, позволяющий путём создания проблемных ситуаций, с помощью информационных вопросов  и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:rsidR="008F1213" w:rsidRPr="00830735" w:rsidRDefault="008F1213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По структуре занятия будут проводиться по следующей схеме (существует возможность варьировать структуру конкретного занятия  в пределах обозначенной нормы):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1.  Разминка (задания, рассчитанные на проверку сообразительности, быстроты реакции, готовности памяти).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2.  Знакомство с профессией, которой посвящён урок (коллективное обсуждение):</w:t>
      </w:r>
    </w:p>
    <w:p w:rsidR="00612D58" w:rsidRPr="00830735" w:rsidRDefault="00612D58" w:rsidP="00612D58">
      <w:pPr>
        <w:numPr>
          <w:ilvl w:val="0"/>
          <w:numId w:val="2"/>
        </w:numPr>
        <w:shd w:val="clear" w:color="auto" w:fill="FFFFFF"/>
        <w:tabs>
          <w:tab w:val="num" w:pos="0"/>
        </w:tabs>
        <w:spacing w:before="100" w:beforeAutospacing="1" w:after="200"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что ты знаешь об этой профессии;</w:t>
      </w:r>
    </w:p>
    <w:p w:rsidR="00612D58" w:rsidRPr="00830735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200"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что должны уметь люди, занимающиеся этой профессией;</w:t>
      </w:r>
    </w:p>
    <w:p w:rsidR="00612D58" w:rsidRPr="00830735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какие предметы, изучаемые в школе, помогут обрести эту профессию;</w:t>
      </w:r>
    </w:p>
    <w:p w:rsidR="00612D58" w:rsidRPr="00830735" w:rsidRDefault="00612D58" w:rsidP="00612D58">
      <w:pPr>
        <w:numPr>
          <w:ilvl w:val="0"/>
          <w:numId w:val="2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что нового ты узнал об этой профессии от родителей, знакомых, из книг и телепередач.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3.  Выполнение развивающих упражнений в соответствии с рассматриваемой способностью и профессией.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4.  Рефлексия. Самостоятельная оценка своих способностей (что получилось, что не получилось и почему).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Набор развивающих упражнений определяется особенностями той профессии, с которой дети знакомятся на данном занятии.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Таким образом, занятия внеурочной деятельности состоят, как правило, из следующих элементов:    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разминка;  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дискуссия;   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- беседа или обсуждение; 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- работа на участке, в классе, с подсобным материалом; 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- представление и разбор (анализ) проектов; 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- развитие воображения через творческие и практические  задания; 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домашнее задание и т.д.  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Учитель оставляет за собой право выбора видов работ на очередное занятие.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Курс  знакомит учащихся с определённым кругом предметных знаний, обеспечивает формирование различных </w:t>
      </w:r>
      <w:proofErr w:type="spellStart"/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метапредметных</w:t>
      </w:r>
      <w:proofErr w:type="spellEnd"/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 умений – умение наблюдать и исследовать, устанавливать причинно – следственные связи, делать выводы и обобщения. Создаются условия для самопознания и саморазвития ребёнка. Знания, формируемые в рамках данного учебного раздела курса, имеют личностный смысл и тесно связаны с исследовательской деятельностью младшего школьника.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Следует иметь в виду качественно разные уровни в раскрытии тем раздела курса для учащихся 1-го и последующих классов. Для первоклассников это уровень конкретно – образных представлений, эмоциональных впечатлений и игровой деятельности. Все мероприятия направлены на знакомство с профессиями.</w:t>
      </w:r>
    </w:p>
    <w:p w:rsidR="00CC40DA" w:rsidRPr="00830735" w:rsidRDefault="00CC40DA" w:rsidP="00CC40DA">
      <w:pPr>
        <w:shd w:val="clear" w:color="auto" w:fill="FFFFFF"/>
        <w:spacing w:after="150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Место  курса   в  учебном  плане</w:t>
      </w:r>
    </w:p>
    <w:p w:rsidR="00CC40DA" w:rsidRPr="00830735" w:rsidRDefault="00CC40DA" w:rsidP="00CC40DA">
      <w:pPr>
        <w:spacing w:after="200" w:line="276" w:lineRule="auto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В соответствии с учебным пл</w:t>
      </w:r>
      <w:r w:rsidR="00F339D6">
        <w:rPr>
          <w:rFonts w:ascii="Times New Roman" w:hAnsi="Times New Roman"/>
          <w:lang w:val="ru-RU" w:eastAsia="ru-RU" w:bidi="ar-SA"/>
        </w:rPr>
        <w:t>аном  МБОУ З</w:t>
      </w:r>
      <w:r w:rsidR="00CB0223">
        <w:rPr>
          <w:rFonts w:ascii="Times New Roman" w:hAnsi="Times New Roman"/>
          <w:lang w:val="ru-RU" w:eastAsia="ru-RU" w:bidi="ar-SA"/>
        </w:rPr>
        <w:t>адонской СОШ на 2024 – 2025</w:t>
      </w:r>
      <w:r w:rsidR="00F339D6">
        <w:rPr>
          <w:rFonts w:ascii="Times New Roman" w:hAnsi="Times New Roman"/>
          <w:lang w:val="ru-RU" w:eastAsia="ru-RU" w:bidi="ar-SA"/>
        </w:rPr>
        <w:t xml:space="preserve"> учебный год при 34</w:t>
      </w:r>
      <w:r w:rsidRPr="00830735">
        <w:rPr>
          <w:rFonts w:ascii="Times New Roman" w:hAnsi="Times New Roman"/>
          <w:lang w:val="ru-RU" w:eastAsia="ru-RU" w:bidi="ar-SA"/>
        </w:rPr>
        <w:t xml:space="preserve"> учебных неделях на изучение курса  внеурочной деятельности   «Азбука профессий» в</w:t>
      </w:r>
      <w:r w:rsidR="00CB0223">
        <w:rPr>
          <w:rFonts w:ascii="Times New Roman" w:hAnsi="Times New Roman"/>
          <w:lang w:val="ru-RU" w:eastAsia="ru-RU" w:bidi="ar-SA"/>
        </w:rPr>
        <w:t xml:space="preserve"> 3</w:t>
      </w:r>
      <w:r w:rsidR="00F339D6">
        <w:rPr>
          <w:rFonts w:ascii="Times New Roman" w:hAnsi="Times New Roman"/>
          <w:lang w:val="ru-RU" w:eastAsia="ru-RU" w:bidi="ar-SA"/>
        </w:rPr>
        <w:t xml:space="preserve"> «Б» классе отводится  34</w:t>
      </w:r>
      <w:r w:rsidRPr="00830735">
        <w:rPr>
          <w:rFonts w:ascii="Times New Roman" w:hAnsi="Times New Roman"/>
          <w:lang w:val="ru-RU" w:eastAsia="ru-RU" w:bidi="ar-SA"/>
        </w:rPr>
        <w:t xml:space="preserve">  часа в год: 1 час в неделю. </w:t>
      </w:r>
    </w:p>
    <w:p w:rsidR="00612D58" w:rsidRPr="00830735" w:rsidRDefault="00CC40DA" w:rsidP="00CC40DA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    </w:t>
      </w: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sz w:val="22"/>
          <w:szCs w:val="22"/>
          <w:lang w:val="ru-RU" w:bidi="ar-SA"/>
        </w:rPr>
      </w:pPr>
      <w:r w:rsidRPr="00830735">
        <w:rPr>
          <w:rFonts w:ascii="Times New Roman" w:hAnsi="Times New Roman"/>
          <w:b/>
          <w:lang w:val="ru-RU" w:eastAsia="ru-RU" w:bidi="ar-SA"/>
        </w:rPr>
        <w:t>Адресат программы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- </w:t>
      </w: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>Учащие</w:t>
      </w:r>
      <w:r w:rsidR="00CB0223">
        <w:rPr>
          <w:rFonts w:ascii="Times New Roman" w:eastAsia="Calibri" w:hAnsi="Times New Roman"/>
          <w:sz w:val="22"/>
          <w:szCs w:val="22"/>
          <w:lang w:val="ru-RU" w:bidi="ar-SA"/>
        </w:rPr>
        <w:t>ся начальных классов – 9,5-10</w:t>
      </w: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>,5 лет</w:t>
      </w:r>
    </w:p>
    <w:p w:rsidR="00F40D83" w:rsidRPr="00830735" w:rsidRDefault="00F40D83" w:rsidP="00CC40DA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40D83" w:rsidRPr="00830735" w:rsidRDefault="00612D58" w:rsidP="00F40D83">
      <w:pPr>
        <w:shd w:val="clear" w:color="auto" w:fill="FFFFFF"/>
        <w:spacing w:before="106"/>
        <w:ind w:right="29"/>
        <w:jc w:val="both"/>
        <w:rPr>
          <w:rFonts w:ascii="Times New Roman" w:eastAsia="Calibri" w:hAnsi="Times New Roman"/>
          <w:b/>
          <w:sz w:val="22"/>
          <w:szCs w:val="22"/>
          <w:lang w:val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  <w:r w:rsidR="00F40D83" w:rsidRPr="00830735">
        <w:rPr>
          <w:rFonts w:ascii="Times New Roman" w:eastAsia="Calibri" w:hAnsi="Times New Roman"/>
          <w:b/>
          <w:sz w:val="22"/>
          <w:szCs w:val="22"/>
          <w:lang w:val="ru-RU" w:bidi="ar-SA"/>
        </w:rPr>
        <w:t xml:space="preserve">Сроки реализации программы </w:t>
      </w: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sz w:val="22"/>
          <w:szCs w:val="22"/>
          <w:lang w:val="ru-RU" w:bidi="ar-SA"/>
        </w:rPr>
      </w:pP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 xml:space="preserve">На реализацию данной </w:t>
      </w:r>
      <w:r w:rsidR="00CB0223">
        <w:rPr>
          <w:rFonts w:ascii="Times New Roman" w:eastAsia="Calibri" w:hAnsi="Times New Roman"/>
          <w:sz w:val="22"/>
          <w:szCs w:val="22"/>
          <w:lang w:val="ru-RU" w:bidi="ar-SA"/>
        </w:rPr>
        <w:t>программы отводится 1 год,  2024-2025</w:t>
      </w: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 xml:space="preserve"> учебный год.</w:t>
      </w: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/>
        <w:jc w:val="both"/>
        <w:rPr>
          <w:rFonts w:ascii="Times New Roman" w:eastAsia="Calibri" w:hAnsi="Times New Roman"/>
          <w:b/>
          <w:sz w:val="22"/>
          <w:szCs w:val="22"/>
          <w:lang w:val="ru-RU" w:bidi="ar-SA"/>
        </w:rPr>
      </w:pPr>
      <w:r w:rsidRPr="00830735">
        <w:rPr>
          <w:rFonts w:ascii="Times New Roman" w:eastAsia="Calibri" w:hAnsi="Times New Roman"/>
          <w:b/>
          <w:sz w:val="22"/>
          <w:szCs w:val="22"/>
          <w:lang w:val="ru-RU" w:bidi="ar-SA"/>
        </w:rPr>
        <w:t>Занятия учебных групп проводятся: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lastRenderedPageBreak/>
        <w:t>1 занятие в неделю по 35-40 минут.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 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Формы занятий: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беседы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экскурсии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сюжетно-ролевые игры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элементы занимательности и состязательности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конкурсы</w:t>
      </w:r>
    </w:p>
    <w:p w:rsidR="00F40D83" w:rsidRPr="00830735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праздники</w:t>
      </w: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sz w:val="22"/>
          <w:szCs w:val="22"/>
          <w:lang w:val="ru-RU" w:bidi="ar-SA"/>
        </w:rPr>
      </w:pP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b/>
          <w:sz w:val="22"/>
          <w:szCs w:val="22"/>
          <w:lang w:val="ru-RU" w:bidi="ar-SA"/>
        </w:rPr>
      </w:pPr>
      <w:r w:rsidRPr="00830735">
        <w:rPr>
          <w:rFonts w:ascii="Times New Roman" w:eastAsia="Calibri" w:hAnsi="Times New Roman"/>
          <w:b/>
          <w:sz w:val="22"/>
          <w:szCs w:val="22"/>
          <w:lang w:val="ru-RU" w:bidi="ar-SA"/>
        </w:rPr>
        <w:t>На занятиях предусматриваются следующие методы организации учебной деятельности:</w:t>
      </w: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sz w:val="22"/>
          <w:szCs w:val="22"/>
          <w:lang w:val="ru-RU" w:bidi="ar-SA"/>
        </w:rPr>
      </w:pP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>- индивидуальная (воспитаннику дается самостоятельное задание с учетом его возможностей);</w:t>
      </w:r>
    </w:p>
    <w:p w:rsidR="00F40D83" w:rsidRPr="00830735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sz w:val="22"/>
          <w:szCs w:val="22"/>
          <w:lang w:val="ru-RU" w:bidi="ar-SA"/>
        </w:rPr>
      </w:pP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>- фронтальная (работа в коллективе при объяснении нового материала или отработке определенной темы);</w:t>
      </w:r>
    </w:p>
    <w:p w:rsidR="00115B64" w:rsidRPr="00830735" w:rsidRDefault="00F40D83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 xml:space="preserve">- групповая (разделение на </w:t>
      </w:r>
      <w:proofErr w:type="spellStart"/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>минигруппы</w:t>
      </w:r>
      <w:proofErr w:type="spellEnd"/>
      <w:r w:rsidRPr="00830735">
        <w:rPr>
          <w:rFonts w:ascii="Times New Roman" w:eastAsia="Calibri" w:hAnsi="Times New Roman"/>
          <w:sz w:val="22"/>
          <w:szCs w:val="22"/>
          <w:lang w:val="ru-RU" w:bidi="ar-SA"/>
        </w:rPr>
        <w:t xml:space="preserve"> для выполнения определенной работы);</w:t>
      </w:r>
      <w:r w:rsidR="00115B64"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 </w:t>
      </w:r>
    </w:p>
    <w:p w:rsidR="00115B64" w:rsidRPr="00830735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b/>
          <w:sz w:val="18"/>
          <w:szCs w:val="18"/>
          <w:lang w:val="ru-RU" w:eastAsia="ru-RU" w:bidi="ar-SA"/>
        </w:rPr>
      </w:pPr>
      <w:r w:rsidRPr="00830735">
        <w:rPr>
          <w:rFonts w:ascii="Times New Roman" w:hAnsi="Times New Roman"/>
          <w:b/>
          <w:sz w:val="28"/>
          <w:szCs w:val="28"/>
          <w:lang w:val="ru-RU" w:eastAsia="ru-RU" w:bidi="ar-SA"/>
        </w:rPr>
        <w:t>Уровень  результатов работы по программе:</w:t>
      </w:r>
    </w:p>
    <w:p w:rsidR="00115B64" w:rsidRPr="00830735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sz w:val="18"/>
          <w:szCs w:val="18"/>
          <w:lang w:val="ru-RU" w:eastAsia="ru-RU" w:bidi="ar-SA"/>
        </w:rPr>
      </w:pPr>
      <w:r w:rsidRPr="00830735">
        <w:rPr>
          <w:rFonts w:ascii="Times New Roman" w:hAnsi="Times New Roman"/>
          <w:i/>
          <w:iCs/>
          <w:sz w:val="28"/>
          <w:szCs w:val="28"/>
          <w:lang w:val="ru-RU" w:eastAsia="ru-RU" w:bidi="ar-SA"/>
        </w:rPr>
        <w:t>Первый уровень результатов — 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115B64" w:rsidRPr="00830735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115B64" w:rsidRPr="00830735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Результаты первого уровня:</w:t>
      </w:r>
    </w:p>
    <w:p w:rsidR="00115B64" w:rsidRPr="00830735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приобретение школьником социальных знаний,    понимания социальной реальности и повседневной жизни: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участие в различных видах игровой, изобразительной, творческой  деятельности;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расширение кругозора о мире профессий,</w:t>
      </w:r>
    </w:p>
    <w:p w:rsidR="00115B64" w:rsidRPr="00830735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F40D83" w:rsidRPr="00830735" w:rsidRDefault="00115B64" w:rsidP="00115B64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sz w:val="22"/>
          <w:szCs w:val="22"/>
          <w:lang w:val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способность  добывать новую информацию из различных источников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2D58" w:rsidRPr="00830735" w:rsidRDefault="00612D58" w:rsidP="00612D58">
      <w:pPr>
        <w:shd w:val="clear" w:color="auto" w:fill="FFFFFF"/>
        <w:spacing w:line="276" w:lineRule="auto"/>
        <w:ind w:firstLine="1135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Результаты освоения внеурочной деятельности «В мире профессий»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В ходе реализации </w:t>
      </w:r>
      <w:proofErr w:type="gramStart"/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программы</w:t>
      </w:r>
      <w:proofErr w:type="gramEnd"/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 обучающиеся должны овладевать специальными знаниями, умениями и навыками. К ним относятся: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когнитивные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– знания обучающихся о труде, о мире профессий;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мотивационно-личностные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– отношение к труду, интерес к профессиям, желание овладеть какой-либо профессиональной деятельностью;</w:t>
      </w:r>
    </w:p>
    <w:p w:rsidR="003B2302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Cs/>
          <w:sz w:val="28"/>
          <w:szCs w:val="28"/>
          <w:lang w:val="ru-RU" w:eastAsia="ru-RU" w:bidi="ar-SA"/>
        </w:rPr>
        <w:t>поведенческие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- навыки трудовой деятельности, ответственность, дисциплинированность, самостоятельность в труде.</w:t>
      </w:r>
    </w:p>
    <w:p w:rsidR="003B2302" w:rsidRPr="00830735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3B2302" w:rsidRPr="00830735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sz w:val="28"/>
          <w:szCs w:val="28"/>
          <w:lang w:val="ru-RU" w:eastAsia="ru-RU" w:bidi="ar-SA"/>
        </w:rPr>
        <w:lastRenderedPageBreak/>
        <w:t>Планируемые  результаты:</w:t>
      </w:r>
    </w:p>
    <w:p w:rsidR="00612D58" w:rsidRPr="00830735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Метапредметными</w:t>
      </w:r>
      <w:proofErr w:type="spellEnd"/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 результатами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программы внеурочной деятельности «В мире профессий» - является формирование следующих универсальных учебных действий (УУД):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 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Регулятивные УУД: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Учить высказывать своё предположение (версию) на основе работы с иллюстрацией, учить работать по предложенному учителем плану.             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Средством формирования этих действий служит технология проблемного диалога на этапе изучения нового материала.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Учиться совместно с учителем и другими учениками давать эмоциональную оценку деятельности класса на уроке.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Средством формирования этих действий служит технология оценивания образовательных достижений (учебных успехов).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Познавательные УУД: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Перерабатывать полученную информацию: делать выводы в результате совместной работы всего класса.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Коммуникативные УУД: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Слушать и понимать речь других.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Средством формирования этих действий служит технология проблемного диалога (побуждающий и подводящий диалог).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Совместно договариваться о правилах общения и поведения в школе и следовать им.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- 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Планируемые результаты: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В результате изучения курса у младших школьников формируются: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первоначальные представления о нравственных основах учебы, ведущей роли образования, труда и значении творчества в жизни человека и общества;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уважение к труду и творчеству старших и сверстников;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элементарные представления об основных профессиях;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ценностное отношение к учебе как виду творческой деятельности;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элементарные представления о роли знаний, науки, современного производства в жизни человека и общества;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первоначальные навыки коллективной работы, в том числе при разработке и реализации учебных и учебно-трудовых проектов;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умение проявлять дисциплинированность, последовательность и настойчивость в выполнении трудовых заданий;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умение соблюдать порядок на рабочем месте;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бережное отношение к результатам своего труда, труда других людей, к школьному имуществу, учебникам, личным вещам;</w:t>
      </w:r>
    </w:p>
    <w:p w:rsidR="00612D58" w:rsidRPr="00830735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отрицательное отношение к лени и небрежности в труде и учебе,  небережливому отношению к результатам труда людей.</w:t>
      </w:r>
    </w:p>
    <w:p w:rsidR="00115B64" w:rsidRPr="00830735" w:rsidRDefault="00115B64" w:rsidP="00115B64">
      <w:p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sz w:val="28"/>
          <w:szCs w:val="28"/>
          <w:lang w:val="ru-RU" w:eastAsia="ru-RU" w:bidi="ar-SA"/>
        </w:rPr>
        <w:t>Особенности организации образовательного процесса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спортивно-оздоровительное;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художественно-эстетическое;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научно-познавательное;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проектная деятельность;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гражданско-патриотическое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общественно-полезная деятельность.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2.   Развитие  интеллекта.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3.   Формирование потребности в творческой деятельности.</w:t>
      </w:r>
    </w:p>
    <w:p w:rsidR="00115B64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4.   Воспитание коммуникабельности.</w:t>
      </w:r>
    </w:p>
    <w:p w:rsidR="00612D58" w:rsidRPr="00830735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>5.   Формирование трудовых навыков и нравственных представлений.</w:t>
      </w:r>
    </w:p>
    <w:p w:rsidR="00612D58" w:rsidRPr="00830735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</w:p>
    <w:p w:rsidR="003B2302" w:rsidRPr="00830735" w:rsidRDefault="00115B64" w:rsidP="003B2302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7"/>
          <w:szCs w:val="27"/>
          <w:shd w:val="clear" w:color="auto" w:fill="FFFFFF"/>
          <w:lang w:val="ru-RU" w:eastAsia="ru-RU" w:bidi="ar-SA"/>
        </w:rPr>
        <w:t xml:space="preserve">Учет воспитательного потенциала </w:t>
      </w:r>
      <w:r w:rsidR="00F84419" w:rsidRPr="00830735">
        <w:rPr>
          <w:rFonts w:ascii="Times New Roman" w:hAnsi="Times New Roman"/>
          <w:b/>
          <w:bCs/>
          <w:sz w:val="27"/>
          <w:szCs w:val="27"/>
          <w:shd w:val="clear" w:color="auto" w:fill="FFFFFF"/>
          <w:lang w:val="ru-RU" w:eastAsia="ru-RU" w:bidi="ar-SA"/>
        </w:rPr>
        <w:t xml:space="preserve"> курса внеурочной деятельности.  </w:t>
      </w:r>
      <w:r w:rsidRPr="00830735">
        <w:rPr>
          <w:rFonts w:ascii="Times New Roman" w:hAnsi="Times New Roman"/>
          <w:sz w:val="27"/>
          <w:szCs w:val="27"/>
          <w:lang w:val="ru-RU" w:eastAsia="ru-RU" w:bidi="ar-SA"/>
        </w:rPr>
        <w:br/>
      </w:r>
      <w:r w:rsidRPr="00830735">
        <w:rPr>
          <w:rFonts w:ascii="Times New Roman" w:hAnsi="Times New Roman"/>
          <w:sz w:val="27"/>
          <w:szCs w:val="27"/>
          <w:lang w:val="ru-RU" w:eastAsia="ru-RU" w:bidi="ar-SA"/>
        </w:rPr>
        <w:br/>
      </w:r>
      <w:r w:rsidR="00F84419" w:rsidRPr="00830735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="00F84419" w:rsidRPr="00830735">
        <w:rPr>
          <w:rFonts w:ascii="Times New Roman" w:hAnsi="Times New Roman"/>
          <w:shd w:val="clear" w:color="auto" w:fill="FFFFFF"/>
        </w:rPr>
        <w:t> </w:t>
      </w:r>
      <w:r w:rsidR="00F84419" w:rsidRPr="00830735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="00F84419" w:rsidRPr="00830735">
        <w:rPr>
          <w:rFonts w:ascii="Times New Roman" w:hAnsi="Times New Roman"/>
          <w:shd w:val="clear" w:color="auto" w:fill="FFFFFF"/>
          <w:lang w:val="ru-RU"/>
        </w:rPr>
        <w:t xml:space="preserve"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</w:t>
      </w:r>
      <w:r w:rsidR="00F84419" w:rsidRPr="00830735">
        <w:rPr>
          <w:rFonts w:ascii="Times New Roman" w:hAnsi="Times New Roman"/>
          <w:shd w:val="clear" w:color="auto" w:fill="FFFFFF"/>
          <w:lang w:val="ru-RU"/>
        </w:rPr>
        <w:lastRenderedPageBreak/>
        <w:t>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F84419" w:rsidRPr="00830735" w:rsidRDefault="00F84419" w:rsidP="00F84419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 увлекательная и сложная задача:  определить роль и место </w:t>
      </w:r>
      <w:proofErr w:type="spellStart"/>
      <w:r w:rsidRPr="00830735">
        <w:rPr>
          <w:rFonts w:ascii="Times New Roman" w:eastAsia="Calibri" w:hAnsi="Times New Roman"/>
          <w:lang w:val="ru-RU" w:eastAsia="ru-RU" w:bidi="ar-SA"/>
        </w:rPr>
        <w:t>профориентационной</w:t>
      </w:r>
      <w:proofErr w:type="spellEnd"/>
      <w:r w:rsidRPr="00830735">
        <w:rPr>
          <w:rFonts w:ascii="Times New Roman" w:eastAsia="Calibri" w:hAnsi="Times New Roman"/>
          <w:lang w:val="ru-RU" w:eastAsia="ru-RU" w:bidi="ar-SA"/>
        </w:rPr>
        <w:t xml:space="preserve">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612D58" w:rsidRPr="00830735" w:rsidRDefault="00115B64" w:rsidP="006D7AD9">
      <w:pPr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sz w:val="27"/>
          <w:szCs w:val="27"/>
          <w:lang w:val="ru-RU" w:eastAsia="ru-RU" w:bidi="ar-SA"/>
        </w:rPr>
        <w:br/>
      </w:r>
    </w:p>
    <w:p w:rsidR="00612D58" w:rsidRDefault="00612D58" w:rsidP="00612D58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Содержание  внеурочной деятельности</w:t>
      </w:r>
    </w:p>
    <w:p w:rsidR="00CB0223" w:rsidRDefault="00CB0223" w:rsidP="00612D58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CB0223" w:rsidRDefault="00CB0223" w:rsidP="00612D58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CB0223" w:rsidRPr="00CB0223" w:rsidRDefault="00CB0223" w:rsidP="00CB0223">
      <w:pPr>
        <w:ind w:left="222"/>
        <w:rPr>
          <w:b/>
          <w:sz w:val="28"/>
          <w:lang w:val="ru-RU"/>
        </w:rPr>
      </w:pPr>
      <w:r w:rsidRPr="00CB0223">
        <w:rPr>
          <w:b/>
          <w:sz w:val="28"/>
          <w:lang w:val="ru-RU"/>
        </w:rPr>
        <w:t>Раздел</w:t>
      </w:r>
      <w:r w:rsidRPr="00CB0223">
        <w:rPr>
          <w:b/>
          <w:spacing w:val="-7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1.</w:t>
      </w:r>
      <w:r w:rsidRPr="00CB0223">
        <w:rPr>
          <w:b/>
          <w:spacing w:val="-5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Профессии,</w:t>
      </w:r>
      <w:r w:rsidRPr="00CB0223">
        <w:rPr>
          <w:b/>
          <w:spacing w:val="-5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связанные</w:t>
      </w:r>
      <w:r w:rsidRPr="00CB0223">
        <w:rPr>
          <w:b/>
          <w:spacing w:val="-3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с</w:t>
      </w:r>
      <w:r w:rsidRPr="00CB0223">
        <w:rPr>
          <w:b/>
          <w:spacing w:val="-5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природой</w:t>
      </w:r>
      <w:r w:rsidRPr="00CB0223">
        <w:rPr>
          <w:b/>
          <w:spacing w:val="-4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(4</w:t>
      </w:r>
      <w:r w:rsidRPr="00CB0223">
        <w:rPr>
          <w:b/>
          <w:spacing w:val="-3"/>
          <w:sz w:val="28"/>
          <w:lang w:val="ru-RU"/>
        </w:rPr>
        <w:t xml:space="preserve"> </w:t>
      </w:r>
      <w:r w:rsidRPr="00CB0223">
        <w:rPr>
          <w:b/>
          <w:sz w:val="28"/>
          <w:lang w:val="ru-RU"/>
        </w:rPr>
        <w:t>часов)</w:t>
      </w:r>
    </w:p>
    <w:p w:rsidR="00CB0223" w:rsidRDefault="00CB0223" w:rsidP="00CB0223">
      <w:pPr>
        <w:pStyle w:val="a8"/>
        <w:tabs>
          <w:tab w:val="left" w:pos="2178"/>
          <w:tab w:val="left" w:pos="3004"/>
          <w:tab w:val="left" w:pos="4603"/>
          <w:tab w:val="left" w:pos="6508"/>
          <w:tab w:val="left" w:pos="8599"/>
        </w:tabs>
        <w:spacing w:before="147"/>
        <w:ind w:right="834"/>
      </w:pPr>
      <w:r>
        <w:t>Многообразие</w:t>
      </w:r>
      <w:r>
        <w:tab/>
        <w:t>мира</w:t>
      </w:r>
      <w:r>
        <w:tab/>
        <w:t>профессий.</w:t>
      </w:r>
      <w:r>
        <w:tab/>
        <w:t>Исследование</w:t>
      </w:r>
      <w:r>
        <w:tab/>
        <w:t>«Многообразие</w:t>
      </w:r>
      <w:r>
        <w:tab/>
      </w:r>
      <w:r>
        <w:rPr>
          <w:spacing w:val="-2"/>
        </w:rPr>
        <w:t>рабочих</w:t>
      </w:r>
      <w:r>
        <w:rPr>
          <w:spacing w:val="-67"/>
        </w:rPr>
        <w:t xml:space="preserve"> </w:t>
      </w:r>
      <w:r>
        <w:t>профессий».</w:t>
      </w:r>
      <w:r>
        <w:rPr>
          <w:spacing w:val="-4"/>
        </w:rPr>
        <w:t xml:space="preserve"> </w:t>
      </w:r>
      <w:r>
        <w:t>Садовник.</w:t>
      </w:r>
      <w:r>
        <w:rPr>
          <w:spacing w:val="-4"/>
        </w:rPr>
        <w:t xml:space="preserve"> </w:t>
      </w:r>
      <w:r>
        <w:t>Мастер-цветовод,</w:t>
      </w:r>
      <w:r>
        <w:rPr>
          <w:spacing w:val="-4"/>
        </w:rPr>
        <w:t xml:space="preserve"> </w:t>
      </w:r>
      <w:r>
        <w:t>пчеловод.</w:t>
      </w:r>
      <w:r>
        <w:rPr>
          <w:spacing w:val="-4"/>
        </w:rPr>
        <w:t xml:space="preserve"> </w:t>
      </w:r>
      <w:r>
        <w:t>Профессия</w:t>
      </w:r>
      <w:r>
        <w:rPr>
          <w:spacing w:val="-3"/>
        </w:rPr>
        <w:t xml:space="preserve"> </w:t>
      </w:r>
      <w:r>
        <w:t>агроном.</w:t>
      </w:r>
    </w:p>
    <w:p w:rsidR="00CB0223" w:rsidRDefault="00CB0223" w:rsidP="00CB0223">
      <w:pPr>
        <w:pStyle w:val="1"/>
        <w:spacing w:before="155"/>
      </w:pPr>
      <w:r>
        <w:t>Раздел</w:t>
      </w:r>
      <w:r>
        <w:rPr>
          <w:spacing w:val="-8"/>
        </w:rPr>
        <w:t xml:space="preserve"> </w:t>
      </w:r>
      <w:r>
        <w:t>2.Профессии,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охраняют</w:t>
      </w:r>
      <w:r>
        <w:rPr>
          <w:spacing w:val="-4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t>часа)</w:t>
      </w:r>
    </w:p>
    <w:p w:rsidR="00CB0223" w:rsidRDefault="00CB0223" w:rsidP="00CB0223">
      <w:pPr>
        <w:pStyle w:val="a8"/>
        <w:spacing w:before="146"/>
      </w:pPr>
      <w:r>
        <w:t>Охранник.</w:t>
      </w:r>
      <w:r>
        <w:rPr>
          <w:spacing w:val="-8"/>
        </w:rPr>
        <w:t xml:space="preserve"> </w:t>
      </w:r>
      <w:r>
        <w:t>Полицейский.</w:t>
      </w:r>
      <w:r>
        <w:rPr>
          <w:spacing w:val="-7"/>
        </w:rPr>
        <w:t xml:space="preserve"> </w:t>
      </w:r>
      <w:r>
        <w:t>Профессия</w:t>
      </w:r>
      <w:r>
        <w:rPr>
          <w:spacing w:val="-6"/>
        </w:rPr>
        <w:t xml:space="preserve"> </w:t>
      </w:r>
      <w:r>
        <w:t>«Следователь».</w:t>
      </w:r>
      <w:r>
        <w:rPr>
          <w:spacing w:val="-7"/>
        </w:rPr>
        <w:t xml:space="preserve"> </w:t>
      </w:r>
      <w:r>
        <w:t>Военный.</w:t>
      </w:r>
      <w:r>
        <w:rPr>
          <w:spacing w:val="-3"/>
        </w:rPr>
        <w:t xml:space="preserve"> </w:t>
      </w:r>
      <w:r>
        <w:t>Разведчик.</w:t>
      </w:r>
    </w:p>
    <w:p w:rsidR="00CB0223" w:rsidRDefault="00CB0223" w:rsidP="00CB0223">
      <w:pPr>
        <w:pStyle w:val="1"/>
        <w:spacing w:before="153"/>
      </w:pPr>
      <w:r>
        <w:t>Раздел</w:t>
      </w:r>
      <w:r>
        <w:rPr>
          <w:spacing w:val="-9"/>
        </w:rPr>
        <w:t xml:space="preserve"> </w:t>
      </w:r>
      <w:r>
        <w:t>3.Профессии,</w:t>
      </w:r>
      <w:r>
        <w:rPr>
          <w:spacing w:val="-7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нас</w:t>
      </w:r>
      <w:r>
        <w:rPr>
          <w:spacing w:val="-6"/>
        </w:rPr>
        <w:t xml:space="preserve"> </w:t>
      </w:r>
      <w:r>
        <w:t>лечат(4</w:t>
      </w:r>
      <w:r>
        <w:rPr>
          <w:spacing w:val="-5"/>
        </w:rPr>
        <w:t xml:space="preserve"> </w:t>
      </w:r>
      <w:r>
        <w:t>часа)</w:t>
      </w:r>
    </w:p>
    <w:p w:rsidR="00CB0223" w:rsidRDefault="00CB0223" w:rsidP="00CB0223">
      <w:pPr>
        <w:pStyle w:val="a8"/>
        <w:spacing w:before="146"/>
        <w:ind w:right="824"/>
      </w:pPr>
      <w:r>
        <w:t>Врач</w:t>
      </w:r>
      <w:r>
        <w:rPr>
          <w:spacing w:val="39"/>
        </w:rPr>
        <w:t xml:space="preserve"> </w:t>
      </w:r>
      <w:r>
        <w:t>скорой</w:t>
      </w:r>
      <w:r>
        <w:rPr>
          <w:spacing w:val="40"/>
        </w:rPr>
        <w:t xml:space="preserve"> </w:t>
      </w:r>
      <w:r>
        <w:t>помощи.</w:t>
      </w:r>
      <w:r>
        <w:rPr>
          <w:spacing w:val="39"/>
        </w:rPr>
        <w:t xml:space="preserve"> </w:t>
      </w:r>
      <w:r>
        <w:t>Детский</w:t>
      </w:r>
      <w:r>
        <w:rPr>
          <w:spacing w:val="39"/>
        </w:rPr>
        <w:t xml:space="preserve"> </w:t>
      </w:r>
      <w:r>
        <w:t>врач-педиатр.</w:t>
      </w:r>
      <w:r>
        <w:rPr>
          <w:spacing w:val="39"/>
        </w:rPr>
        <w:t xml:space="preserve"> </w:t>
      </w:r>
      <w:r>
        <w:t>Зубной</w:t>
      </w:r>
      <w:r>
        <w:rPr>
          <w:spacing w:val="40"/>
        </w:rPr>
        <w:t xml:space="preserve"> </w:t>
      </w:r>
      <w:r>
        <w:t>врач.</w:t>
      </w:r>
      <w:r>
        <w:rPr>
          <w:spacing w:val="37"/>
        </w:rPr>
        <w:t xml:space="preserve"> </w:t>
      </w:r>
      <w:r>
        <w:t>Кто</w:t>
      </w:r>
      <w:r>
        <w:rPr>
          <w:spacing w:val="39"/>
        </w:rPr>
        <w:t xml:space="preserve"> </w:t>
      </w:r>
      <w:r>
        <w:t>лечит</w:t>
      </w:r>
      <w:r>
        <w:rPr>
          <w:spacing w:val="37"/>
        </w:rPr>
        <w:t xml:space="preserve"> </w:t>
      </w:r>
      <w:r>
        <w:t>наши</w:t>
      </w:r>
      <w:r>
        <w:rPr>
          <w:spacing w:val="-67"/>
        </w:rPr>
        <w:t xml:space="preserve"> </w:t>
      </w:r>
      <w:r>
        <w:t>глаза.</w:t>
      </w:r>
    </w:p>
    <w:p w:rsidR="00CB0223" w:rsidRDefault="00CB0223" w:rsidP="00CB0223">
      <w:pPr>
        <w:pStyle w:val="1"/>
        <w:spacing w:before="155"/>
      </w:pPr>
      <w:r>
        <w:t>Раздел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часа)</w:t>
      </w:r>
    </w:p>
    <w:p w:rsidR="00CB0223" w:rsidRDefault="00CB0223" w:rsidP="00CB0223">
      <w:pPr>
        <w:pStyle w:val="a8"/>
        <w:spacing w:before="145"/>
        <w:ind w:right="824"/>
        <w:jc w:val="both"/>
      </w:pPr>
      <w:r>
        <w:t>Профессия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учитель.</w:t>
      </w:r>
      <w:r>
        <w:rPr>
          <w:spacing w:val="1"/>
        </w:rPr>
        <w:t xml:space="preserve"> </w:t>
      </w:r>
      <w:r>
        <w:t>Профессия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воспитатель.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логопед,</w:t>
      </w:r>
      <w:r>
        <w:rPr>
          <w:spacing w:val="1"/>
        </w:rPr>
        <w:t xml:space="preserve"> </w:t>
      </w:r>
      <w:r>
        <w:t>психолог. Библиотекарь. Создание странички портфолио – «Труд в почете</w:t>
      </w:r>
      <w:r>
        <w:rPr>
          <w:spacing w:val="1"/>
        </w:rPr>
        <w:t xml:space="preserve"> </w:t>
      </w:r>
      <w:r>
        <w:t>любой».</w:t>
      </w:r>
    </w:p>
    <w:p w:rsidR="00CB0223" w:rsidRDefault="00CB0223" w:rsidP="00CB0223">
      <w:pPr>
        <w:pStyle w:val="a8"/>
        <w:ind w:left="0"/>
        <w:rPr>
          <w:sz w:val="30"/>
        </w:rPr>
      </w:pPr>
    </w:p>
    <w:p w:rsidR="00CB0223" w:rsidRDefault="00CB0223" w:rsidP="00CB0223">
      <w:pPr>
        <w:pStyle w:val="1"/>
        <w:spacing w:before="186"/>
        <w:jc w:val="both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интересных профессий</w:t>
      </w:r>
      <w:r>
        <w:rPr>
          <w:spacing w:val="-2"/>
        </w:rPr>
        <w:t xml:space="preserve"> </w:t>
      </w:r>
      <w:r>
        <w:t>(3</w:t>
      </w:r>
      <w:r>
        <w:rPr>
          <w:spacing w:val="1"/>
        </w:rPr>
        <w:t xml:space="preserve"> </w:t>
      </w:r>
      <w:r>
        <w:t>часа)</w:t>
      </w:r>
    </w:p>
    <w:p w:rsidR="00CB0223" w:rsidRDefault="00CB0223" w:rsidP="00CB0223">
      <w:pPr>
        <w:pStyle w:val="a8"/>
        <w:spacing w:before="144"/>
        <w:ind w:right="824"/>
        <w:jc w:val="both"/>
      </w:pPr>
      <w:r>
        <w:t>Мир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профессий.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трудится?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творческими</w:t>
      </w:r>
      <w:r>
        <w:rPr>
          <w:spacing w:val="1"/>
        </w:rPr>
        <w:t xml:space="preserve"> </w:t>
      </w:r>
      <w:r>
        <w:t>профессиями:</w:t>
      </w:r>
      <w:r>
        <w:rPr>
          <w:spacing w:val="1"/>
        </w:rPr>
        <w:t xml:space="preserve"> </w:t>
      </w:r>
      <w:r>
        <w:t>художник,</w:t>
      </w:r>
      <w:r>
        <w:rPr>
          <w:spacing w:val="1"/>
        </w:rPr>
        <w:t xml:space="preserve"> </w:t>
      </w:r>
      <w:r>
        <w:t>музыкант,</w:t>
      </w:r>
      <w:r>
        <w:rPr>
          <w:spacing w:val="1"/>
        </w:rPr>
        <w:t xml:space="preserve"> </w:t>
      </w:r>
      <w:proofErr w:type="spellStart"/>
      <w:r>
        <w:t>дизайнер.Знакомство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опасными</w:t>
      </w:r>
      <w:r>
        <w:rPr>
          <w:spacing w:val="-1"/>
        </w:rPr>
        <w:t xml:space="preserve"> </w:t>
      </w:r>
      <w:r>
        <w:t>профессиями: спасатели,</w:t>
      </w:r>
      <w:r>
        <w:rPr>
          <w:spacing w:val="-2"/>
        </w:rPr>
        <w:t xml:space="preserve"> </w:t>
      </w:r>
      <w:r>
        <w:t>водолазы,</w:t>
      </w:r>
      <w:r>
        <w:rPr>
          <w:spacing w:val="-1"/>
        </w:rPr>
        <w:t xml:space="preserve"> </w:t>
      </w:r>
      <w:r>
        <w:t>каскадёры.</w:t>
      </w:r>
    </w:p>
    <w:p w:rsidR="00FE0FBD" w:rsidRDefault="00CB0223" w:rsidP="00FE0FBD">
      <w:pPr>
        <w:pStyle w:val="a8"/>
        <w:spacing w:before="67"/>
        <w:ind w:left="0"/>
      </w:pPr>
      <w:r>
        <w:t>Раздел</w:t>
      </w:r>
      <w:r>
        <w:rPr>
          <w:spacing w:val="-5"/>
        </w:rPr>
        <w:t xml:space="preserve"> </w:t>
      </w:r>
      <w:r>
        <w:t xml:space="preserve">6.  </w:t>
      </w:r>
      <w:r>
        <w:rPr>
          <w:spacing w:val="62"/>
        </w:rPr>
        <w:t xml:space="preserve"> </w:t>
      </w:r>
      <w:r>
        <w:t>Профессия</w:t>
      </w:r>
      <w:r>
        <w:rPr>
          <w:spacing w:val="-3"/>
        </w:rPr>
        <w:t xml:space="preserve"> </w:t>
      </w:r>
      <w:r>
        <w:t>моих родителей</w:t>
      </w:r>
      <w:r>
        <w:rPr>
          <w:spacing w:val="-2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часа)</w:t>
      </w:r>
      <w:r w:rsidR="00FE0FBD" w:rsidRPr="00FE0FBD">
        <w:t xml:space="preserve"> </w:t>
      </w:r>
    </w:p>
    <w:p w:rsidR="00FE0FBD" w:rsidRDefault="00FE0FBD" w:rsidP="00FE0FBD">
      <w:pPr>
        <w:pStyle w:val="a8"/>
        <w:spacing w:before="67"/>
        <w:ind w:left="0"/>
      </w:pPr>
      <w:r>
        <w:t>Кем</w:t>
      </w:r>
      <w:r>
        <w:rPr>
          <w:spacing w:val="-5"/>
        </w:rPr>
        <w:t xml:space="preserve"> </w:t>
      </w:r>
      <w:r>
        <w:t>работают</w:t>
      </w:r>
      <w:r>
        <w:rPr>
          <w:spacing w:val="-6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родители.</w:t>
      </w:r>
      <w:r>
        <w:rPr>
          <w:spacing w:val="-6"/>
        </w:rPr>
        <w:t xml:space="preserve"> </w:t>
      </w:r>
      <w:r>
        <w:t>Встреча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профессий.</w:t>
      </w:r>
    </w:p>
    <w:p w:rsidR="00FE0FBD" w:rsidRDefault="00FE0FBD" w:rsidP="00FE0FBD">
      <w:pPr>
        <w:pStyle w:val="1"/>
        <w:spacing w:before="7" w:line="319" w:lineRule="exact"/>
      </w:pPr>
      <w:r>
        <w:t>Раздел</w:t>
      </w:r>
      <w:r>
        <w:rPr>
          <w:spacing w:val="-10"/>
        </w:rPr>
        <w:t xml:space="preserve"> </w:t>
      </w:r>
      <w:r>
        <w:t>7.</w:t>
      </w:r>
      <w:r>
        <w:rPr>
          <w:spacing w:val="-8"/>
        </w:rPr>
        <w:t xml:space="preserve"> </w:t>
      </w:r>
      <w:r>
        <w:t>Азбука</w:t>
      </w:r>
      <w:r>
        <w:rPr>
          <w:spacing w:val="-6"/>
        </w:rPr>
        <w:t xml:space="preserve"> </w:t>
      </w:r>
      <w:r>
        <w:t>профессий</w:t>
      </w:r>
      <w:r>
        <w:rPr>
          <w:spacing w:val="-9"/>
        </w:rPr>
        <w:t xml:space="preserve"> </w:t>
      </w:r>
      <w:r>
        <w:t>(11</w:t>
      </w:r>
      <w:r>
        <w:rPr>
          <w:spacing w:val="-7"/>
        </w:rPr>
        <w:t xml:space="preserve"> </w:t>
      </w:r>
      <w:r>
        <w:t>часов)</w:t>
      </w:r>
    </w:p>
    <w:p w:rsidR="00FE0FBD" w:rsidRDefault="00FE0FBD" w:rsidP="00FE0FBD">
      <w:pPr>
        <w:pStyle w:val="a8"/>
        <w:tabs>
          <w:tab w:val="left" w:pos="2242"/>
          <w:tab w:val="left" w:pos="5367"/>
          <w:tab w:val="left" w:pos="8538"/>
        </w:tabs>
        <w:ind w:right="838"/>
      </w:pPr>
      <w:r>
        <w:t>Профессии</w:t>
      </w:r>
      <w:r>
        <w:rPr>
          <w:spacing w:val="69"/>
        </w:rPr>
        <w:t xml:space="preserve"> </w:t>
      </w:r>
      <w:r>
        <w:t>от</w:t>
      </w:r>
      <w:proofErr w:type="gramStart"/>
      <w:r>
        <w:tab/>
        <w:t>А</w:t>
      </w:r>
      <w:proofErr w:type="gramEnd"/>
      <w:r>
        <w:rPr>
          <w:spacing w:val="64"/>
        </w:rPr>
        <w:t xml:space="preserve"> </w:t>
      </w:r>
      <w:r>
        <w:t>до</w:t>
      </w:r>
      <w:r>
        <w:rPr>
          <w:spacing w:val="63"/>
        </w:rPr>
        <w:t xml:space="preserve"> </w:t>
      </w:r>
      <w:r>
        <w:t>Г.</w:t>
      </w:r>
      <w:r>
        <w:rPr>
          <w:spacing w:val="62"/>
        </w:rPr>
        <w:t xml:space="preserve"> </w:t>
      </w:r>
      <w:r>
        <w:t>Профессии</w:t>
      </w:r>
      <w:r>
        <w:rPr>
          <w:spacing w:val="62"/>
        </w:rPr>
        <w:t xml:space="preserve"> </w:t>
      </w:r>
      <w:r>
        <w:t>от</w:t>
      </w:r>
      <w:r>
        <w:tab/>
        <w:t>Д  до  К.</w:t>
      </w:r>
      <w:r>
        <w:rPr>
          <w:spacing w:val="69"/>
        </w:rPr>
        <w:t xml:space="preserve"> </w:t>
      </w:r>
      <w:r>
        <w:t>Профессии</w:t>
      </w:r>
      <w:r>
        <w:rPr>
          <w:spacing w:val="69"/>
        </w:rPr>
        <w:t xml:space="preserve"> </w:t>
      </w:r>
      <w:r>
        <w:t>от</w:t>
      </w:r>
      <w:r>
        <w:tab/>
        <w:t>Л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-67"/>
        </w:rPr>
        <w:t xml:space="preserve"> </w:t>
      </w:r>
      <w:r>
        <w:t>Профессии</w:t>
      </w:r>
      <w:r>
        <w:rPr>
          <w:spacing w:val="11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С.</w:t>
      </w:r>
      <w:r>
        <w:rPr>
          <w:spacing w:val="14"/>
        </w:rPr>
        <w:t xml:space="preserve"> </w:t>
      </w:r>
      <w:r>
        <w:t>Профессии</w:t>
      </w:r>
      <w:r>
        <w:rPr>
          <w:spacing w:val="11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Т</w:t>
      </w:r>
      <w:r>
        <w:rPr>
          <w:spacing w:val="12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Ц.</w:t>
      </w:r>
      <w:r>
        <w:rPr>
          <w:spacing w:val="10"/>
        </w:rPr>
        <w:t xml:space="preserve"> </w:t>
      </w:r>
      <w:r>
        <w:t>Профессии</w:t>
      </w:r>
      <w:r>
        <w:rPr>
          <w:spacing w:val="11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Ч</w:t>
      </w:r>
      <w:r>
        <w:rPr>
          <w:spacing w:val="13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Я.</w:t>
      </w:r>
      <w:r>
        <w:rPr>
          <w:spacing w:val="10"/>
        </w:rPr>
        <w:t xml:space="preserve"> </w:t>
      </w:r>
      <w:r>
        <w:t>Проект</w:t>
      </w:r>
    </w:p>
    <w:p w:rsidR="00FE0FBD" w:rsidRDefault="00FE0FBD" w:rsidP="00FE0FBD">
      <w:pPr>
        <w:pStyle w:val="a8"/>
        <w:spacing w:line="321" w:lineRule="exact"/>
      </w:pPr>
      <w:r>
        <w:t>«Книжка-малышка</w:t>
      </w:r>
      <w:r>
        <w:rPr>
          <w:spacing w:val="-12"/>
        </w:rPr>
        <w:t xml:space="preserve"> </w:t>
      </w:r>
      <w:r>
        <w:t>«Азбука</w:t>
      </w:r>
      <w:r>
        <w:rPr>
          <w:spacing w:val="-9"/>
        </w:rPr>
        <w:t xml:space="preserve"> </w:t>
      </w:r>
      <w:r>
        <w:t>профессий».</w:t>
      </w:r>
    </w:p>
    <w:p w:rsidR="00FE0FBD" w:rsidRDefault="00FE0FBD" w:rsidP="00FE0FBD">
      <w:pPr>
        <w:pStyle w:val="a8"/>
        <w:ind w:left="0"/>
        <w:rPr>
          <w:sz w:val="30"/>
        </w:rPr>
      </w:pPr>
    </w:p>
    <w:p w:rsidR="00FE0FBD" w:rsidRDefault="00FE0FBD" w:rsidP="00FE0FBD">
      <w:pPr>
        <w:pStyle w:val="a8"/>
        <w:spacing w:before="4"/>
        <w:ind w:left="0"/>
        <w:rPr>
          <w:sz w:val="35"/>
        </w:rPr>
      </w:pPr>
    </w:p>
    <w:p w:rsidR="007F398F" w:rsidRDefault="007F398F" w:rsidP="00FE0FBD">
      <w:pPr>
        <w:pStyle w:val="1"/>
        <w:ind w:left="1982" w:right="2517"/>
        <w:jc w:val="center"/>
      </w:pPr>
    </w:p>
    <w:p w:rsidR="007F398F" w:rsidRDefault="007F398F" w:rsidP="00FE0FBD">
      <w:pPr>
        <w:pStyle w:val="1"/>
        <w:ind w:left="1982" w:right="2517"/>
        <w:jc w:val="center"/>
      </w:pPr>
    </w:p>
    <w:p w:rsidR="007F398F" w:rsidRDefault="007F398F" w:rsidP="00FE0FBD">
      <w:pPr>
        <w:pStyle w:val="1"/>
        <w:ind w:left="1982" w:right="2517"/>
        <w:jc w:val="center"/>
      </w:pPr>
    </w:p>
    <w:p w:rsidR="00FE0FBD" w:rsidRDefault="00FE0FBD" w:rsidP="00FE0FBD">
      <w:pPr>
        <w:pStyle w:val="1"/>
        <w:ind w:left="1982" w:right="2517"/>
        <w:jc w:val="center"/>
      </w:pPr>
      <w:r>
        <w:lastRenderedPageBreak/>
        <w:t>Тематический</w:t>
      </w:r>
      <w:r>
        <w:rPr>
          <w:spacing w:val="-9"/>
        </w:rPr>
        <w:t xml:space="preserve"> </w:t>
      </w:r>
      <w:r>
        <w:t>план</w:t>
      </w:r>
    </w:p>
    <w:p w:rsidR="00FE0FBD" w:rsidRDefault="00FE0FBD" w:rsidP="00FE0FBD">
      <w:pPr>
        <w:pStyle w:val="a8"/>
        <w:spacing w:before="4"/>
        <w:ind w:left="0"/>
        <w:rPr>
          <w:b/>
          <w:sz w:val="13"/>
        </w:rPr>
      </w:pPr>
    </w:p>
    <w:tbl>
      <w:tblPr>
        <w:tblStyle w:val="TableNormal"/>
        <w:tblW w:w="0" w:type="auto"/>
        <w:tblInd w:w="1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8"/>
        <w:gridCol w:w="2649"/>
      </w:tblGrid>
      <w:tr w:rsidR="00FE0FBD" w:rsidTr="00BF0273">
        <w:trPr>
          <w:trHeight w:val="431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8"/>
              <w:ind w:left="2576" w:right="2552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8"/>
              <w:ind w:left="525" w:right="524"/>
              <w:jc w:val="center"/>
              <w:rPr>
                <w:sz w:val="28"/>
              </w:rPr>
            </w:pPr>
            <w:r>
              <w:rPr>
                <w:sz w:val="28"/>
              </w:rPr>
              <w:t>Кол-во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FE0FBD" w:rsidTr="00BF0273">
        <w:trPr>
          <w:trHeight w:val="427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Профессии,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природой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E0FBD" w:rsidTr="00BF0273">
        <w:trPr>
          <w:trHeight w:val="427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4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2.Профессии,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охраняют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E0FBD" w:rsidTr="00BF0273">
        <w:trPr>
          <w:trHeight w:val="427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3.Профессии,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лечат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E0FBD" w:rsidTr="00BF0273">
        <w:trPr>
          <w:trHeight w:val="427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E0FBD" w:rsidTr="00BF0273">
        <w:trPr>
          <w:trHeight w:val="460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3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FE0FBD" w:rsidTr="00BF0273">
        <w:trPr>
          <w:trHeight w:val="426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tabs>
                <w:tab w:val="left" w:pos="1478"/>
              </w:tabs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6.</w:t>
            </w:r>
            <w:r>
              <w:rPr>
                <w:sz w:val="28"/>
              </w:rPr>
              <w:tab/>
              <w:t>Профессия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</w:p>
        </w:tc>
        <w:tc>
          <w:tcPr>
            <w:tcW w:w="2649" w:type="dxa"/>
          </w:tcPr>
          <w:p w:rsidR="00FE0FBD" w:rsidRDefault="00FE0FBD" w:rsidP="00BF0273">
            <w:pPr>
              <w:pStyle w:val="TableParagraph"/>
              <w:spacing w:before="43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E0FBD" w:rsidTr="00BF0273">
        <w:trPr>
          <w:trHeight w:val="427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7.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Азбука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</w:p>
        </w:tc>
        <w:tc>
          <w:tcPr>
            <w:tcW w:w="2649" w:type="dxa"/>
          </w:tcPr>
          <w:p w:rsidR="00FE0FBD" w:rsidRDefault="00A843EE" w:rsidP="00BF0273">
            <w:pPr>
              <w:pStyle w:val="TableParagraph"/>
              <w:spacing w:before="43"/>
              <w:ind w:left="525" w:right="524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FE0FBD" w:rsidTr="00BF0273">
        <w:trPr>
          <w:trHeight w:val="427"/>
        </w:trPr>
        <w:tc>
          <w:tcPr>
            <w:tcW w:w="6738" w:type="dxa"/>
          </w:tcPr>
          <w:p w:rsidR="00FE0FBD" w:rsidRDefault="00FE0FBD" w:rsidP="00BF0273">
            <w:pPr>
              <w:pStyle w:val="TableParagraph"/>
              <w:spacing w:before="43"/>
              <w:ind w:left="55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2649" w:type="dxa"/>
          </w:tcPr>
          <w:p w:rsidR="00FE0FBD" w:rsidRDefault="00A843EE" w:rsidP="00BF0273">
            <w:pPr>
              <w:pStyle w:val="TableParagraph"/>
              <w:spacing w:before="43"/>
              <w:ind w:left="525" w:right="524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  <w:bookmarkStart w:id="0" w:name="_GoBack"/>
            <w:bookmarkEnd w:id="0"/>
            <w:r w:rsidR="00FE0FBD">
              <w:rPr>
                <w:sz w:val="28"/>
              </w:rPr>
              <w:t>ч</w:t>
            </w:r>
          </w:p>
        </w:tc>
      </w:tr>
    </w:tbl>
    <w:p w:rsidR="00FE0FBD" w:rsidRDefault="00FE0FBD" w:rsidP="00FE0FBD">
      <w:pPr>
        <w:pStyle w:val="a8"/>
        <w:spacing w:before="1"/>
        <w:ind w:left="0"/>
        <w:rPr>
          <w:b/>
          <w:sz w:val="41"/>
        </w:rPr>
      </w:pPr>
    </w:p>
    <w:p w:rsidR="00CB0223" w:rsidRPr="00CB0223" w:rsidRDefault="00CB0223" w:rsidP="00CB0223">
      <w:pPr>
        <w:pStyle w:val="1"/>
        <w:spacing w:before="6"/>
        <w:jc w:val="both"/>
        <w:sectPr w:rsidR="00CB0223" w:rsidRPr="00CB0223" w:rsidSect="00637282">
          <w:pgSz w:w="11910" w:h="16840"/>
          <w:pgMar w:top="1040" w:right="853" w:bottom="280" w:left="709" w:header="720" w:footer="720" w:gutter="0"/>
          <w:cols w:space="720"/>
        </w:sectPr>
      </w:pPr>
    </w:p>
    <w:p w:rsidR="00CB0223" w:rsidRDefault="00CB0223" w:rsidP="00CB0223">
      <w:pPr>
        <w:pStyle w:val="a8"/>
        <w:ind w:left="0"/>
        <w:rPr>
          <w:sz w:val="30"/>
        </w:rPr>
      </w:pPr>
    </w:p>
    <w:p w:rsidR="00CB0223" w:rsidRPr="00413EDE" w:rsidRDefault="00CB0223" w:rsidP="00612D58">
      <w:pPr>
        <w:shd w:val="clear" w:color="auto" w:fill="FFFFFF"/>
        <w:spacing w:line="276" w:lineRule="auto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2D58" w:rsidRPr="00413EDE" w:rsidRDefault="00612D58" w:rsidP="00612D58">
      <w:pPr>
        <w:shd w:val="clear" w:color="auto" w:fill="FFFFFF"/>
        <w:spacing w:after="200" w:line="276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413EDE">
        <w:rPr>
          <w:rFonts w:ascii="Times New Roman" w:hAnsi="Times New Roman"/>
          <w:sz w:val="28"/>
          <w:szCs w:val="28"/>
          <w:lang w:val="ru-RU" w:eastAsia="ru-RU" w:bidi="ar-SA"/>
        </w:rPr>
        <w:t> </w:t>
      </w:r>
      <w:r w:rsidR="00E50577" w:rsidRPr="00413EDE">
        <w:rPr>
          <w:rFonts w:ascii="Times New Roman" w:hAnsi="Times New Roman"/>
          <w:sz w:val="28"/>
          <w:szCs w:val="28"/>
          <w:lang w:val="ru-RU" w:eastAsia="ru-RU" w:bidi="ar-SA"/>
        </w:rPr>
        <w:t xml:space="preserve">Календарно-тематическое планирование </w:t>
      </w:r>
    </w:p>
    <w:p w:rsidR="00F339D6" w:rsidRPr="00413EDE" w:rsidRDefault="00F339D6" w:rsidP="00F339D6">
      <w:pPr>
        <w:ind w:firstLine="567"/>
        <w:jc w:val="both"/>
        <w:rPr>
          <w:rFonts w:ascii="Times New Roman" w:eastAsia="Calibri" w:hAnsi="Times New Roman"/>
          <w:b/>
          <w:sz w:val="22"/>
          <w:szCs w:val="22"/>
          <w:lang w:val="ru-RU" w:bidi="ar-SA"/>
        </w:rPr>
      </w:pPr>
    </w:p>
    <w:tbl>
      <w:tblPr>
        <w:tblStyle w:val="11"/>
        <w:tblW w:w="15069" w:type="dxa"/>
        <w:tblLook w:val="04A0" w:firstRow="1" w:lastRow="0" w:firstColumn="1" w:lastColumn="0" w:noHBand="0" w:noVBand="1"/>
      </w:tblPr>
      <w:tblGrid>
        <w:gridCol w:w="1619"/>
        <w:gridCol w:w="3219"/>
        <w:gridCol w:w="1417"/>
        <w:gridCol w:w="2667"/>
        <w:gridCol w:w="3035"/>
        <w:gridCol w:w="1556"/>
        <w:gridCol w:w="1556"/>
      </w:tblGrid>
      <w:tr w:rsidR="00413EDE" w:rsidRPr="00413EDE" w:rsidTr="00413EDE">
        <w:tc>
          <w:tcPr>
            <w:tcW w:w="1619" w:type="dxa"/>
          </w:tcPr>
          <w:p w:rsidR="00413EDE" w:rsidRPr="00413EDE" w:rsidRDefault="00413EDE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№</w:t>
            </w:r>
          </w:p>
        </w:tc>
        <w:tc>
          <w:tcPr>
            <w:tcW w:w="3219" w:type="dxa"/>
          </w:tcPr>
          <w:p w:rsidR="00413EDE" w:rsidRPr="00413EDE" w:rsidRDefault="00413EDE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Раздел и тема занятия</w:t>
            </w:r>
          </w:p>
        </w:tc>
        <w:tc>
          <w:tcPr>
            <w:tcW w:w="1417" w:type="dxa"/>
          </w:tcPr>
          <w:p w:rsidR="00413EDE" w:rsidRPr="00413EDE" w:rsidRDefault="00413EDE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Количество часов</w:t>
            </w:r>
          </w:p>
        </w:tc>
        <w:tc>
          <w:tcPr>
            <w:tcW w:w="2667" w:type="dxa"/>
          </w:tcPr>
          <w:p w:rsidR="00413EDE" w:rsidRPr="00413EDE" w:rsidRDefault="00413EDE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Форма проведения занятия</w:t>
            </w:r>
          </w:p>
        </w:tc>
        <w:tc>
          <w:tcPr>
            <w:tcW w:w="3035" w:type="dxa"/>
          </w:tcPr>
          <w:p w:rsidR="00413EDE" w:rsidRPr="00413EDE" w:rsidRDefault="00413EDE" w:rsidP="00F339D6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Цифровые образовательные ресурсы</w:t>
            </w:r>
          </w:p>
        </w:tc>
        <w:tc>
          <w:tcPr>
            <w:tcW w:w="1556" w:type="dxa"/>
          </w:tcPr>
          <w:p w:rsidR="00413EDE" w:rsidRPr="00413EDE" w:rsidRDefault="00413EDE" w:rsidP="0088033F">
            <w:pPr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дата план</w:t>
            </w:r>
          </w:p>
        </w:tc>
        <w:tc>
          <w:tcPr>
            <w:tcW w:w="1556" w:type="dxa"/>
          </w:tcPr>
          <w:p w:rsidR="00413EDE" w:rsidRPr="00413EDE" w:rsidRDefault="00413EDE" w:rsidP="00F339D6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дата факт</w:t>
            </w:r>
          </w:p>
        </w:tc>
      </w:tr>
      <w:tr w:rsidR="00413EDE" w:rsidRPr="00BF0273" w:rsidTr="00413EDE">
        <w:tc>
          <w:tcPr>
            <w:tcW w:w="11957" w:type="dxa"/>
            <w:gridSpan w:val="5"/>
          </w:tcPr>
          <w:p w:rsidR="00413EDE" w:rsidRPr="00413EDE" w:rsidRDefault="00413EDE" w:rsidP="00F339D6">
            <w:pPr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b/>
                <w:sz w:val="22"/>
                <w:szCs w:val="22"/>
                <w:lang w:val="ru-RU" w:bidi="ar-SA"/>
              </w:rPr>
              <w:t>Раздел 1.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 xml:space="preserve"> Профессии,</w:t>
            </w:r>
            <w:r w:rsidRPr="00413EDE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связанные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с</w:t>
            </w:r>
            <w:r w:rsidRPr="00413EDE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природой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(4</w:t>
            </w:r>
            <w:r w:rsidRPr="00413EDE">
              <w:rPr>
                <w:rFonts w:ascii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часа)</w:t>
            </w:r>
          </w:p>
        </w:tc>
        <w:tc>
          <w:tcPr>
            <w:tcW w:w="1556" w:type="dxa"/>
          </w:tcPr>
          <w:p w:rsidR="00413EDE" w:rsidRPr="00413EDE" w:rsidRDefault="00413EDE" w:rsidP="00F339D6">
            <w:pPr>
              <w:rPr>
                <w:rFonts w:ascii="Times New Roman" w:eastAsia="Calibri" w:hAnsi="Times New Roman"/>
                <w:b/>
                <w:sz w:val="22"/>
                <w:szCs w:val="22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339D6">
            <w:pPr>
              <w:rPr>
                <w:rFonts w:ascii="Times New Roman" w:eastAsia="Calibri" w:hAnsi="Times New Roman"/>
                <w:b/>
                <w:sz w:val="22"/>
                <w:szCs w:val="22"/>
                <w:lang w:val="ru-RU" w:bidi="ar-SA"/>
              </w:rPr>
            </w:pPr>
          </w:p>
        </w:tc>
      </w:tr>
      <w:tr w:rsidR="00413EDE" w:rsidRPr="00413EDE" w:rsidTr="00413EDE">
        <w:trPr>
          <w:trHeight w:val="1698"/>
        </w:trPr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Многообразие</w:t>
            </w:r>
            <w:r w:rsidRPr="00413EDE">
              <w:rPr>
                <w:spacing w:val="-5"/>
                <w:sz w:val="28"/>
              </w:rPr>
              <w:t xml:space="preserve"> </w:t>
            </w:r>
            <w:r w:rsidRPr="00413EDE">
              <w:rPr>
                <w:sz w:val="28"/>
              </w:rPr>
              <w:t>мира</w:t>
            </w:r>
            <w:r w:rsidRPr="00413EDE">
              <w:rPr>
                <w:spacing w:val="-6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профессий.</w:t>
            </w:r>
            <w:r w:rsidRPr="00413EDE">
              <w:rPr>
                <w:spacing w:val="-5"/>
                <w:sz w:val="28"/>
              </w:rPr>
              <w:t xml:space="preserve"> </w:t>
            </w:r>
            <w:r w:rsidRPr="00413EDE">
              <w:rPr>
                <w:sz w:val="28"/>
              </w:rPr>
              <w:t>Исследование</w:t>
            </w:r>
          </w:p>
          <w:p w:rsidR="00413EDE" w:rsidRPr="00413EDE" w:rsidRDefault="00413EDE" w:rsidP="00FE0FBD">
            <w:pPr>
              <w:pStyle w:val="TableParagraph"/>
              <w:ind w:left="102"/>
              <w:rPr>
                <w:sz w:val="28"/>
              </w:rPr>
            </w:pPr>
            <w:r w:rsidRPr="00413EDE">
              <w:rPr>
                <w:sz w:val="28"/>
              </w:rPr>
              <w:t>«Многообразие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рабочих</w:t>
            </w:r>
            <w:r w:rsidRPr="00413EDE">
              <w:rPr>
                <w:spacing w:val="-5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профессий»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 xml:space="preserve">Виртуальная экскурсия </w:t>
            </w:r>
          </w:p>
        </w:tc>
        <w:tc>
          <w:tcPr>
            <w:tcW w:w="3035" w:type="dxa"/>
            <w:vMerge w:val="restart"/>
          </w:tcPr>
          <w:p w:rsidR="00413EDE" w:rsidRPr="00413EDE" w:rsidRDefault="00BF0273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11" w:history="1"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Всероссийские открытые уроки </w:t>
              </w:r>
              <w:proofErr w:type="gram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-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</w:t>
              </w:r>
              <w:proofErr w:type="gram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роектория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413EDE" w:rsidRPr="00413EDE" w:rsidRDefault="00BF0273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12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413EDE" w:rsidRPr="00413EDE" w:rsidRDefault="00BF0273" w:rsidP="00FE0FBD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3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  <w:t>02.09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Садовник.</w:t>
            </w:r>
            <w:r w:rsidRPr="00413EDE">
              <w:rPr>
                <w:spacing w:val="-6"/>
                <w:sz w:val="28"/>
              </w:rPr>
              <w:t xml:space="preserve"> </w:t>
            </w:r>
            <w:r w:rsidRPr="00413EDE">
              <w:rPr>
                <w:sz w:val="28"/>
              </w:rPr>
              <w:t>Мастер-цветовод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Проектная деятельность</w:t>
            </w:r>
          </w:p>
        </w:tc>
        <w:tc>
          <w:tcPr>
            <w:tcW w:w="3035" w:type="dxa"/>
            <w:vMerge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09.09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3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Пчеловод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Исследовательская работа</w:t>
            </w:r>
          </w:p>
        </w:tc>
        <w:tc>
          <w:tcPr>
            <w:tcW w:w="3035" w:type="dxa"/>
            <w:vMerge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16.09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4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Профессия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агроном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Исследовательская работа</w:t>
            </w:r>
          </w:p>
        </w:tc>
        <w:tc>
          <w:tcPr>
            <w:tcW w:w="3035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23.09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F0273" w:rsidTr="00413EDE">
        <w:tc>
          <w:tcPr>
            <w:tcW w:w="15069" w:type="dxa"/>
            <w:gridSpan w:val="7"/>
          </w:tcPr>
          <w:p w:rsidR="00413EDE" w:rsidRPr="00413EDE" w:rsidRDefault="00413EDE" w:rsidP="00FE0FBD">
            <w:pPr>
              <w:rPr>
                <w:rFonts w:ascii="Times New Roman" w:hAnsi="Times New Roman"/>
                <w:b/>
                <w:lang w:val="ru-RU" w:bidi="ar-SA"/>
              </w:rPr>
            </w:pPr>
            <w:r w:rsidRPr="00413EDE">
              <w:rPr>
                <w:rFonts w:ascii="Times New Roman" w:hAnsi="Times New Roman"/>
                <w:b/>
                <w:lang w:val="ru-RU" w:bidi="ar-SA"/>
              </w:rPr>
              <w:t xml:space="preserve">Раздел 2.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Профессии,</w:t>
            </w:r>
            <w:r w:rsidRPr="00413EDE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которые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нас</w:t>
            </w:r>
            <w:r w:rsidRPr="00413EDE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охраняют (4</w:t>
            </w:r>
            <w:r w:rsidRPr="00413EDE">
              <w:rPr>
                <w:rFonts w:ascii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часа)</w:t>
            </w: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5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Охранник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Ролевая игра, практикум</w:t>
            </w:r>
          </w:p>
        </w:tc>
        <w:tc>
          <w:tcPr>
            <w:tcW w:w="3035" w:type="dxa"/>
            <w:vMerge w:val="restart"/>
          </w:tcPr>
          <w:p w:rsidR="00413EDE" w:rsidRPr="00413EDE" w:rsidRDefault="00BF0273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14" w:history="1"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Всероссийские открытые уроки </w:t>
              </w:r>
              <w:proofErr w:type="gram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-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</w:t>
              </w:r>
              <w:proofErr w:type="gram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роектория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413EDE" w:rsidRPr="00413EDE" w:rsidRDefault="00BF0273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15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413EDE" w:rsidRPr="00413EDE" w:rsidRDefault="00BF0273" w:rsidP="00FE0FBD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6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  <w:t>30.09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6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Полицейский.</w:t>
            </w:r>
            <w:r w:rsidRPr="00413EDE">
              <w:rPr>
                <w:spacing w:val="-5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Профессия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«Следователь»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Интерактивное занятие</w:t>
            </w:r>
          </w:p>
        </w:tc>
        <w:tc>
          <w:tcPr>
            <w:tcW w:w="3035" w:type="dxa"/>
            <w:vMerge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07.10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7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Военный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Творческая работа в парах</w:t>
            </w:r>
          </w:p>
        </w:tc>
        <w:tc>
          <w:tcPr>
            <w:tcW w:w="3035" w:type="dxa"/>
            <w:vMerge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14.10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8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FE0FBD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Разведчик</w:t>
            </w:r>
          </w:p>
        </w:tc>
        <w:tc>
          <w:tcPr>
            <w:tcW w:w="1417" w:type="dxa"/>
          </w:tcPr>
          <w:p w:rsidR="00413EDE" w:rsidRPr="00413EDE" w:rsidRDefault="00413EDE" w:rsidP="00FE0FBD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Викторина</w:t>
            </w:r>
          </w:p>
        </w:tc>
        <w:tc>
          <w:tcPr>
            <w:tcW w:w="3035" w:type="dxa"/>
            <w:vMerge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21.10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8922" w:type="dxa"/>
            <w:gridSpan w:val="4"/>
          </w:tcPr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По программе- 8 ч</w:t>
            </w:r>
          </w:p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Проведено-    ч</w:t>
            </w:r>
          </w:p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</w:p>
          <w:p w:rsidR="00413EDE" w:rsidRPr="00413EDE" w:rsidRDefault="00413EDE" w:rsidP="00FE0FBD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035" w:type="dxa"/>
            <w:vMerge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F0273" w:rsidTr="00413EDE">
        <w:tc>
          <w:tcPr>
            <w:tcW w:w="11957" w:type="dxa"/>
            <w:gridSpan w:val="5"/>
          </w:tcPr>
          <w:p w:rsidR="00413EDE" w:rsidRPr="00413EDE" w:rsidRDefault="00413EDE" w:rsidP="00FE0FBD">
            <w:pPr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b/>
                <w:szCs w:val="22"/>
                <w:lang w:val="ru-RU" w:bidi="ar-SA"/>
              </w:rPr>
              <w:lastRenderedPageBreak/>
              <w:t xml:space="preserve">Раздел  3.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Профессии,</w:t>
            </w:r>
            <w:r w:rsidRPr="00413EDE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которые</w:t>
            </w:r>
            <w:r w:rsidRPr="00413EDE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нас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лечат(4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часа)</w:t>
            </w:r>
          </w:p>
        </w:tc>
        <w:tc>
          <w:tcPr>
            <w:tcW w:w="1556" w:type="dxa"/>
          </w:tcPr>
          <w:p w:rsidR="00413EDE" w:rsidRPr="00413EDE" w:rsidRDefault="00413EDE" w:rsidP="00FE0FBD">
            <w:pPr>
              <w:rPr>
                <w:rFonts w:ascii="Times New Roman" w:eastAsia="Calibri" w:hAnsi="Times New Roman"/>
                <w:b/>
                <w:szCs w:val="22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FE0FBD">
            <w:pPr>
              <w:rPr>
                <w:rFonts w:ascii="Times New Roman" w:eastAsia="Calibri" w:hAnsi="Times New Roman"/>
                <w:b/>
                <w:szCs w:val="22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9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12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Врач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скорой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помощи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Беседа. Коллективное обсуждение</w:t>
            </w:r>
          </w:p>
        </w:tc>
        <w:tc>
          <w:tcPr>
            <w:tcW w:w="3035" w:type="dxa"/>
            <w:vMerge w:val="restart"/>
          </w:tcPr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17" w:history="1"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Всероссийские открытые уроки </w:t>
              </w:r>
              <w:proofErr w:type="gram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-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</w:t>
              </w:r>
              <w:proofErr w:type="gram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роектория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18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413EDE" w:rsidRPr="00413EDE" w:rsidRDefault="00BF0273" w:rsidP="00413EDE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9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  <w:t>11.11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10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10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Детский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врач -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педиатр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Викторина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18.11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11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09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Зубной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врач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Игра-состязание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25.11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12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09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Кто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лечит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наши</w:t>
            </w:r>
            <w:r w:rsidRPr="00413EDE">
              <w:rPr>
                <w:spacing w:val="-1"/>
                <w:sz w:val="28"/>
              </w:rPr>
              <w:t xml:space="preserve"> </w:t>
            </w:r>
            <w:r w:rsidRPr="00413EDE">
              <w:rPr>
                <w:sz w:val="28"/>
              </w:rPr>
              <w:t>глаза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Практическая работа в парах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02.12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rPr>
          <w:trHeight w:val="844"/>
        </w:trPr>
        <w:tc>
          <w:tcPr>
            <w:tcW w:w="8922" w:type="dxa"/>
            <w:gridSpan w:val="4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3112" w:type="dxa"/>
            <w:gridSpan w:val="2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F0273" w:rsidTr="00413EDE">
        <w:tc>
          <w:tcPr>
            <w:tcW w:w="11957" w:type="dxa"/>
            <w:gridSpan w:val="5"/>
          </w:tcPr>
          <w:p w:rsidR="00413EDE" w:rsidRPr="00413EDE" w:rsidRDefault="00413EDE" w:rsidP="00413EDE">
            <w:pPr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b/>
                <w:szCs w:val="22"/>
                <w:lang w:val="ru-RU" w:bidi="ar-SA"/>
              </w:rPr>
              <w:t xml:space="preserve">Раздел 4. </w:t>
            </w:r>
            <w:r w:rsidRPr="00413EDE">
              <w:rPr>
                <w:rFonts w:ascii="Times New Roman" w:hAnsi="Times New Roman"/>
                <w:b/>
                <w:sz w:val="28"/>
                <w:szCs w:val="22"/>
                <w:lang w:val="ru-RU" w:bidi="ar-SA"/>
              </w:rPr>
              <w:t>Профессии</w:t>
            </w:r>
            <w:r w:rsidRPr="00413EDE">
              <w:rPr>
                <w:rFonts w:ascii="Times New Roman" w:hAnsi="Times New Roman"/>
                <w:b/>
                <w:spacing w:val="-3"/>
                <w:sz w:val="28"/>
                <w:szCs w:val="22"/>
                <w:lang w:val="ru-RU" w:bidi="ar-SA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szCs w:val="22"/>
                <w:lang w:val="ru-RU" w:bidi="ar-SA"/>
              </w:rPr>
              <w:t>в</w:t>
            </w:r>
            <w:r w:rsidRPr="00413EDE">
              <w:rPr>
                <w:rFonts w:ascii="Times New Roman" w:hAnsi="Times New Roman"/>
                <w:b/>
                <w:spacing w:val="-2"/>
                <w:sz w:val="28"/>
                <w:szCs w:val="22"/>
                <w:lang w:val="ru-RU" w:bidi="ar-SA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szCs w:val="22"/>
                <w:lang w:val="ru-RU" w:bidi="ar-SA"/>
              </w:rPr>
              <w:t>школе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szCs w:val="22"/>
                <w:lang w:val="ru-RU" w:bidi="ar-SA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szCs w:val="22"/>
                <w:lang w:val="ru-RU" w:bidi="ar-SA"/>
              </w:rPr>
              <w:t>(4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szCs w:val="22"/>
                <w:lang w:val="ru-RU" w:bidi="ar-SA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szCs w:val="22"/>
                <w:lang w:val="ru-RU" w:bidi="ar-SA"/>
              </w:rPr>
              <w:t>часа)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rPr>
                <w:rFonts w:ascii="Times New Roman" w:eastAsia="Calibri" w:hAnsi="Times New Roman"/>
                <w:b/>
                <w:szCs w:val="22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rPr>
                <w:rFonts w:ascii="Times New Roman" w:eastAsia="Calibri" w:hAnsi="Times New Roman"/>
                <w:b/>
                <w:szCs w:val="22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13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09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Профессия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–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учитель.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Профессия</w:t>
            </w:r>
            <w:r w:rsidRPr="00413EDE">
              <w:rPr>
                <w:spacing w:val="-1"/>
                <w:sz w:val="28"/>
              </w:rPr>
              <w:t xml:space="preserve"> </w:t>
            </w:r>
            <w:r w:rsidRPr="00413EDE">
              <w:rPr>
                <w:sz w:val="28"/>
              </w:rPr>
              <w:t>-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воспитатель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Мини-исследование</w:t>
            </w:r>
          </w:p>
        </w:tc>
        <w:tc>
          <w:tcPr>
            <w:tcW w:w="3035" w:type="dxa"/>
            <w:vMerge w:val="restart"/>
          </w:tcPr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20" w:history="1"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Всероссийские открытые уроки </w:t>
              </w:r>
              <w:proofErr w:type="gram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-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</w:t>
              </w:r>
              <w:proofErr w:type="gram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роектория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21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413EDE" w:rsidRPr="00413EDE" w:rsidRDefault="00BF0273" w:rsidP="00413EDE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22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09.12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14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12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Как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помогает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логопед,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психолог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Групповая работа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16.12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15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spacing w:line="309" w:lineRule="exact"/>
              <w:ind w:left="102"/>
              <w:rPr>
                <w:sz w:val="28"/>
              </w:rPr>
            </w:pPr>
            <w:r w:rsidRPr="00413EDE">
              <w:rPr>
                <w:sz w:val="28"/>
              </w:rPr>
              <w:t>Библиотекарь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Познавательная игра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23.12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16</w:t>
            </w:r>
          </w:p>
        </w:tc>
        <w:tc>
          <w:tcPr>
            <w:tcW w:w="3219" w:type="dxa"/>
            <w:tcBorders>
              <w:right w:val="single" w:sz="6" w:space="0" w:color="000000"/>
            </w:tcBorders>
          </w:tcPr>
          <w:p w:rsidR="00413EDE" w:rsidRPr="00413EDE" w:rsidRDefault="00413EDE" w:rsidP="00413EDE">
            <w:pPr>
              <w:pStyle w:val="TableParagraph"/>
              <w:ind w:left="102" w:right="172"/>
              <w:rPr>
                <w:sz w:val="28"/>
              </w:rPr>
            </w:pPr>
            <w:r w:rsidRPr="00413EDE">
              <w:rPr>
                <w:sz w:val="28"/>
              </w:rPr>
              <w:t>Создание странички портфолио – «Труд в почете</w:t>
            </w:r>
            <w:r w:rsidRPr="00413EDE">
              <w:rPr>
                <w:spacing w:val="-67"/>
                <w:sz w:val="28"/>
              </w:rPr>
              <w:t xml:space="preserve"> </w:t>
            </w:r>
            <w:r w:rsidRPr="00413EDE">
              <w:rPr>
                <w:sz w:val="28"/>
              </w:rPr>
              <w:t>любой»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 xml:space="preserve">Эвристическая беседа                                  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30.12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F0273" w:rsidTr="00413EDE">
        <w:trPr>
          <w:trHeight w:val="203"/>
        </w:trPr>
        <w:tc>
          <w:tcPr>
            <w:tcW w:w="8922" w:type="dxa"/>
            <w:gridSpan w:val="4"/>
          </w:tcPr>
          <w:p w:rsidR="00413EDE" w:rsidRPr="00413EDE" w:rsidRDefault="00BF0273" w:rsidP="00413EDE">
            <w:pPr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По программе- 8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 xml:space="preserve"> ч</w:t>
            </w:r>
          </w:p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Проведено -      ч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3112" w:type="dxa"/>
            <w:gridSpan w:val="2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F0273" w:rsidTr="00413EDE">
        <w:tc>
          <w:tcPr>
            <w:tcW w:w="11957" w:type="dxa"/>
            <w:gridSpan w:val="5"/>
          </w:tcPr>
          <w:p w:rsidR="00413EDE" w:rsidRPr="00413EDE" w:rsidRDefault="00413EDE" w:rsidP="00413EDE">
            <w:pPr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b/>
                <w:szCs w:val="22"/>
                <w:lang w:val="ru-RU" w:bidi="ar-SA"/>
              </w:rPr>
              <w:t xml:space="preserve">Раздел 5.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В</w:t>
            </w:r>
            <w:r w:rsidRPr="00413EDE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мире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интересных профессий</w:t>
            </w:r>
            <w:r w:rsidRPr="00413EDE">
              <w:rPr>
                <w:rFonts w:ascii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(3</w:t>
            </w:r>
            <w:r w:rsidRPr="00413EDE">
              <w:rPr>
                <w:rFonts w:ascii="Times New Roman" w:hAnsi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часа)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rPr>
                <w:rFonts w:ascii="Times New Roman" w:eastAsia="Calibri" w:hAnsi="Times New Roman"/>
                <w:b/>
                <w:szCs w:val="22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rPr>
                <w:rFonts w:ascii="Times New Roman" w:eastAsia="Calibri" w:hAnsi="Times New Roman"/>
                <w:b/>
                <w:szCs w:val="22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17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7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Мир</w:t>
            </w:r>
            <w:r w:rsidRPr="00413EDE">
              <w:rPr>
                <w:spacing w:val="-6"/>
                <w:sz w:val="28"/>
              </w:rPr>
              <w:t xml:space="preserve"> </w:t>
            </w:r>
            <w:r w:rsidRPr="00413EDE">
              <w:rPr>
                <w:sz w:val="28"/>
              </w:rPr>
              <w:t>интересных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профессий</w:t>
            </w:r>
          </w:p>
          <w:p w:rsidR="00413EDE" w:rsidRPr="00413EDE" w:rsidRDefault="00413EDE" w:rsidP="00413EDE">
            <w:pPr>
              <w:pStyle w:val="TableParagraph"/>
              <w:spacing w:line="308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Зачем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человек</w:t>
            </w:r>
            <w:r w:rsidRPr="00413EDE">
              <w:rPr>
                <w:spacing w:val="-1"/>
                <w:sz w:val="28"/>
              </w:rPr>
              <w:t xml:space="preserve"> </w:t>
            </w:r>
            <w:r w:rsidRPr="00413EDE">
              <w:rPr>
                <w:sz w:val="28"/>
              </w:rPr>
              <w:t>трудится?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color w:val="000000"/>
                <w:szCs w:val="22"/>
                <w:lang w:val="ru-RU" w:bidi="ar-SA"/>
              </w:rPr>
              <w:t xml:space="preserve">Ролевая игра </w:t>
            </w:r>
          </w:p>
        </w:tc>
        <w:tc>
          <w:tcPr>
            <w:tcW w:w="3035" w:type="dxa"/>
            <w:vMerge w:val="restart"/>
          </w:tcPr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23" w:history="1"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Всероссийские открытые уроки </w:t>
              </w:r>
              <w:proofErr w:type="gram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-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</w:t>
              </w:r>
              <w:proofErr w:type="gram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роектория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24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413EDE" w:rsidRPr="00413EDE" w:rsidRDefault="00BF0273" w:rsidP="00413EDE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25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 xml:space="preserve">Готовые уроки по профориентации </w:t>
              </w:r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lastRenderedPageBreak/>
                <w:t>(moeobrazovanie.ru)</w:t>
              </w:r>
            </w:hyperlink>
          </w:p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lastRenderedPageBreak/>
              <w:t>13.01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18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ind w:left="103" w:right="1203"/>
              <w:rPr>
                <w:sz w:val="28"/>
              </w:rPr>
            </w:pPr>
            <w:r w:rsidRPr="00413EDE">
              <w:rPr>
                <w:sz w:val="28"/>
              </w:rPr>
              <w:t>Знакомство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с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творческими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профессиями:</w:t>
            </w:r>
            <w:r w:rsidRPr="00413EDE">
              <w:rPr>
                <w:spacing w:val="-67"/>
                <w:sz w:val="28"/>
              </w:rPr>
              <w:t xml:space="preserve"> </w:t>
            </w:r>
            <w:r w:rsidRPr="00413EDE">
              <w:rPr>
                <w:sz w:val="28"/>
              </w:rPr>
              <w:t>художник,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lastRenderedPageBreak/>
              <w:t>музыкант,</w:t>
            </w:r>
            <w:r w:rsidRPr="00413EDE">
              <w:rPr>
                <w:spacing w:val="-1"/>
                <w:sz w:val="28"/>
              </w:rPr>
              <w:t xml:space="preserve"> </w:t>
            </w:r>
            <w:r w:rsidRPr="00413EDE">
              <w:rPr>
                <w:sz w:val="28"/>
              </w:rPr>
              <w:t>дизайнер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lastRenderedPageBreak/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Cs w:val="22"/>
                <w:lang w:val="ru-RU" w:bidi="ar-SA"/>
              </w:rPr>
            </w:pPr>
            <w:r w:rsidRPr="00413EDE">
              <w:rPr>
                <w:rFonts w:ascii="Times New Roman" w:hAnsi="Times New Roman"/>
                <w:szCs w:val="22"/>
                <w:lang w:val="ru-RU" w:bidi="ar-SA"/>
              </w:rPr>
              <w:t>Практикум</w:t>
            </w:r>
            <w:r w:rsidRPr="00413EDE">
              <w:rPr>
                <w:rFonts w:ascii="Times New Roman" w:hAnsi="Times New Roman"/>
                <w:color w:val="000000"/>
                <w:szCs w:val="22"/>
                <w:lang w:val="ru-RU" w:bidi="ar-SA"/>
              </w:rPr>
              <w:t xml:space="preserve"> </w:t>
            </w:r>
          </w:p>
          <w:p w:rsidR="00413EDE" w:rsidRPr="00413EDE" w:rsidRDefault="00413EDE" w:rsidP="00413EDE">
            <w:pPr>
              <w:widowControl w:val="0"/>
              <w:autoSpaceDE w:val="0"/>
              <w:autoSpaceDN w:val="0"/>
              <w:rPr>
                <w:rFonts w:ascii="Times New Roman" w:hAnsi="Times New Roman"/>
                <w:w w:val="95"/>
                <w:szCs w:val="22"/>
                <w:lang w:val="ru-RU" w:bidi="ar-SA"/>
              </w:rPr>
            </w:pPr>
            <w:r w:rsidRPr="00413EDE">
              <w:rPr>
                <w:rFonts w:ascii="Times New Roman" w:hAnsi="Times New Roman"/>
                <w:color w:val="000000"/>
                <w:szCs w:val="22"/>
                <w:lang w:val="ru-RU" w:bidi="ar-SA"/>
              </w:rPr>
              <w:t>Виртуальная экскурсия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20.01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lastRenderedPageBreak/>
              <w:t>19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ind w:left="103" w:right="203"/>
              <w:rPr>
                <w:sz w:val="28"/>
              </w:rPr>
            </w:pPr>
            <w:r w:rsidRPr="00413EDE">
              <w:rPr>
                <w:sz w:val="28"/>
              </w:rPr>
              <w:t>Знакомство с опасными профессиями: спасатели,</w:t>
            </w:r>
            <w:r w:rsidRPr="00413EDE">
              <w:rPr>
                <w:spacing w:val="-67"/>
                <w:sz w:val="28"/>
              </w:rPr>
              <w:t xml:space="preserve"> </w:t>
            </w:r>
            <w:r w:rsidRPr="00413EDE">
              <w:rPr>
                <w:sz w:val="28"/>
              </w:rPr>
              <w:t>водолазы,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каскадёры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tabs>
                <w:tab w:val="left" w:pos="978"/>
              </w:tabs>
              <w:contextualSpacing/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widowControl w:val="0"/>
              <w:autoSpaceDE w:val="0"/>
              <w:autoSpaceDN w:val="0"/>
              <w:rPr>
                <w:rFonts w:ascii="Times New Roman" w:hAnsi="Times New Roman"/>
                <w:szCs w:val="22"/>
                <w:lang w:val="ru-RU" w:bidi="ar-SA"/>
              </w:rPr>
            </w:pPr>
            <w:r w:rsidRPr="00413EDE">
              <w:rPr>
                <w:rFonts w:ascii="Times New Roman" w:hAnsi="Times New Roman"/>
                <w:szCs w:val="22"/>
                <w:lang w:val="ru-RU" w:bidi="ar-SA"/>
              </w:rPr>
              <w:t>Практикум. Викторина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27.01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5069" w:type="dxa"/>
            <w:gridSpan w:val="7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F0273" w:rsidTr="00413EDE">
        <w:tc>
          <w:tcPr>
            <w:tcW w:w="15069" w:type="dxa"/>
            <w:gridSpan w:val="7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b/>
                <w:szCs w:val="22"/>
                <w:lang w:val="ru-RU" w:bidi="ar-SA"/>
              </w:rPr>
              <w:t xml:space="preserve">Раздел 6  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Профессия</w:t>
            </w:r>
            <w:r w:rsidRPr="00413EDE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моих</w:t>
            </w:r>
            <w:r w:rsidRPr="00413EDE">
              <w:rPr>
                <w:rFonts w:ascii="Times New Roman" w:hAnsi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родителей</w:t>
            </w:r>
            <w:r w:rsidRPr="00413EDE"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(4</w:t>
            </w:r>
            <w:r w:rsidRPr="00413EDE">
              <w:rPr>
                <w:rFonts w:ascii="Times New Roman" w:hAnsi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3EDE">
              <w:rPr>
                <w:rFonts w:ascii="Times New Roman" w:hAnsi="Times New Roman"/>
                <w:b/>
                <w:sz w:val="28"/>
                <w:lang w:val="ru-RU"/>
              </w:rPr>
              <w:t>часа)</w:t>
            </w: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20-21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Кем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работают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мои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родители?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2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Мини-исследование</w:t>
            </w:r>
          </w:p>
        </w:tc>
        <w:tc>
          <w:tcPr>
            <w:tcW w:w="3035" w:type="dxa"/>
            <w:vMerge w:val="restart"/>
          </w:tcPr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26" w:history="1"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Всероссийские открытые уроки </w:t>
              </w:r>
              <w:proofErr w:type="gram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-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</w:t>
              </w:r>
              <w:proofErr w:type="gram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роектория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413EDE" w:rsidRPr="00413EDE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413EDE" w:rsidRPr="00413EDE" w:rsidRDefault="00BF0273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hyperlink r:id="rId27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413EDE" w:rsidRPr="00413EDE" w:rsidRDefault="00BF0273" w:rsidP="00413EDE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28" w:history="1">
              <w:r w:rsidR="00413EDE" w:rsidRPr="00413EDE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  <w:t>03.02</w:t>
            </w:r>
          </w:p>
          <w:p w:rsidR="00413EDE" w:rsidRPr="00413EDE" w:rsidRDefault="00413EDE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  <w:t>10.02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pacing w:val="-2"/>
                <w:w w:val="110"/>
                <w:lang w:val="ru-RU" w:bidi="ar-SA"/>
              </w:rPr>
              <w:t>22-23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Встреча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с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родителями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разных</w:t>
            </w:r>
            <w:r w:rsidRPr="00413EDE">
              <w:rPr>
                <w:spacing w:val="-5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профессий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2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Групповая работа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17.02</w:t>
            </w:r>
          </w:p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24.02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24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Профессии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от</w:t>
            </w:r>
            <w:r w:rsidRPr="00413EDE">
              <w:rPr>
                <w:spacing w:val="69"/>
                <w:sz w:val="28"/>
              </w:rPr>
              <w:t xml:space="preserve"> </w:t>
            </w:r>
            <w:r w:rsidRPr="00413EDE">
              <w:rPr>
                <w:sz w:val="28"/>
              </w:rPr>
              <w:t>А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до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Г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Беседа. Коллективное обсуждение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  <w:t>03.03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spacing w:before="120"/>
              <w:rPr>
                <w:rFonts w:ascii="Times New Roman" w:eastAsia="Calibri" w:hAnsi="Times New Roman"/>
                <w:sz w:val="22"/>
                <w:szCs w:val="22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25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Профессии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от</w:t>
            </w:r>
            <w:r w:rsidRPr="00413EDE">
              <w:rPr>
                <w:spacing w:val="69"/>
                <w:sz w:val="28"/>
              </w:rPr>
              <w:t xml:space="preserve"> </w:t>
            </w:r>
            <w:r w:rsidRPr="00413EDE">
              <w:rPr>
                <w:sz w:val="28"/>
              </w:rPr>
              <w:t>Д</w:t>
            </w:r>
            <w:r w:rsidRPr="00413EDE">
              <w:rPr>
                <w:spacing w:val="1"/>
                <w:sz w:val="28"/>
              </w:rPr>
              <w:t xml:space="preserve"> </w:t>
            </w:r>
            <w:r w:rsidRPr="00413EDE">
              <w:rPr>
                <w:sz w:val="28"/>
              </w:rPr>
              <w:t>до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К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Викторина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10.03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26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Профессии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от</w:t>
            </w:r>
            <w:r w:rsidRPr="00413EDE">
              <w:rPr>
                <w:spacing w:val="-1"/>
                <w:sz w:val="28"/>
              </w:rPr>
              <w:t xml:space="preserve"> </w:t>
            </w:r>
            <w:r w:rsidRPr="00413EDE">
              <w:rPr>
                <w:sz w:val="28"/>
              </w:rPr>
              <w:t>Л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до Н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Игра-состязание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 w:rsidRPr="00413EDE">
              <w:rPr>
                <w:rFonts w:ascii="Times New Roman" w:hAnsi="Times New Roman"/>
                <w:lang w:val="ru-RU" w:bidi="ar-SA"/>
              </w:rPr>
              <w:t>17.03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27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Профессии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от</w:t>
            </w:r>
            <w:proofErr w:type="gramStart"/>
            <w:r w:rsidRPr="00413EDE">
              <w:rPr>
                <w:spacing w:val="69"/>
                <w:sz w:val="28"/>
              </w:rPr>
              <w:t xml:space="preserve"> </w:t>
            </w:r>
            <w:r w:rsidRPr="00413EDE">
              <w:rPr>
                <w:sz w:val="28"/>
              </w:rPr>
              <w:t>О</w:t>
            </w:r>
            <w:proofErr w:type="gramEnd"/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до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С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Практическая работа в парах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24.03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B06A61" w:rsidRPr="00413EDE" w:rsidTr="00413EDE">
        <w:tc>
          <w:tcPr>
            <w:tcW w:w="1619" w:type="dxa"/>
          </w:tcPr>
          <w:p w:rsidR="00B06A61" w:rsidRPr="00413EDE" w:rsidRDefault="00B06A61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219" w:type="dxa"/>
          </w:tcPr>
          <w:p w:rsidR="00B06A61" w:rsidRPr="00413EDE" w:rsidRDefault="00B06A61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>
              <w:rPr>
                <w:sz w:val="28"/>
              </w:rPr>
              <w:t xml:space="preserve">По программе- 11ч Проведено- </w:t>
            </w:r>
          </w:p>
        </w:tc>
        <w:tc>
          <w:tcPr>
            <w:tcW w:w="1417" w:type="dxa"/>
          </w:tcPr>
          <w:p w:rsidR="00B06A61" w:rsidRPr="00413EDE" w:rsidRDefault="00B06A61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</w:p>
        </w:tc>
        <w:tc>
          <w:tcPr>
            <w:tcW w:w="2667" w:type="dxa"/>
          </w:tcPr>
          <w:p w:rsidR="00B06A61" w:rsidRPr="00413EDE" w:rsidRDefault="00B06A61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035" w:type="dxa"/>
            <w:vMerge/>
          </w:tcPr>
          <w:p w:rsidR="00B06A61" w:rsidRPr="00413EDE" w:rsidRDefault="00B06A61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B06A61" w:rsidRDefault="00B06A61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B06A61" w:rsidRPr="00413EDE" w:rsidRDefault="00B06A61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28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7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Профессии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от</w:t>
            </w:r>
            <w:r w:rsidRPr="00413EDE">
              <w:rPr>
                <w:spacing w:val="69"/>
                <w:sz w:val="28"/>
              </w:rPr>
              <w:t xml:space="preserve"> </w:t>
            </w:r>
            <w:r w:rsidRPr="00413EDE">
              <w:rPr>
                <w:sz w:val="28"/>
              </w:rPr>
              <w:t>Т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до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Ц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Творческая мастерская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07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>.04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29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03"/>
              <w:rPr>
                <w:sz w:val="28"/>
              </w:rPr>
            </w:pPr>
            <w:r w:rsidRPr="00413EDE">
              <w:rPr>
                <w:sz w:val="28"/>
              </w:rPr>
              <w:t>Профессии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от</w:t>
            </w:r>
            <w:r w:rsidRPr="00413EDE">
              <w:rPr>
                <w:spacing w:val="69"/>
                <w:sz w:val="28"/>
              </w:rPr>
              <w:t xml:space="preserve"> </w:t>
            </w:r>
            <w:r w:rsidRPr="00413EDE">
              <w:rPr>
                <w:sz w:val="28"/>
              </w:rPr>
              <w:t>Ч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до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Я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1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Ролевая игра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14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>.04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30-31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 w:rsidRPr="00413EDE">
              <w:rPr>
                <w:sz w:val="28"/>
              </w:rPr>
              <w:t>Великая</w:t>
            </w:r>
            <w:r w:rsidRPr="00413EDE">
              <w:rPr>
                <w:spacing w:val="-4"/>
                <w:sz w:val="28"/>
              </w:rPr>
              <w:t xml:space="preserve"> </w:t>
            </w:r>
            <w:r w:rsidRPr="00413EDE">
              <w:rPr>
                <w:sz w:val="28"/>
              </w:rPr>
              <w:t>радость</w:t>
            </w:r>
            <w:r w:rsidRPr="00413EDE">
              <w:rPr>
                <w:spacing w:val="-1"/>
                <w:sz w:val="28"/>
              </w:rPr>
              <w:t xml:space="preserve"> </w:t>
            </w:r>
            <w:r w:rsidRPr="00413EDE">
              <w:rPr>
                <w:sz w:val="28"/>
              </w:rPr>
              <w:t>–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работа…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2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Познавательная игра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21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>.04</w:t>
            </w:r>
          </w:p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28.04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413EDE" w:rsidTr="00413EDE">
        <w:tc>
          <w:tcPr>
            <w:tcW w:w="1619" w:type="dxa"/>
          </w:tcPr>
          <w:p w:rsidR="00413EDE" w:rsidRPr="00413EDE" w:rsidRDefault="00B06A61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  <w:r>
              <w:rPr>
                <w:rFonts w:ascii="Times New Roman" w:eastAsia="Calibri" w:hAnsi="Times New Roman"/>
                <w:lang w:val="ru-RU" w:bidi="ar-SA"/>
              </w:rPr>
              <w:t>32-35</w:t>
            </w:r>
          </w:p>
        </w:tc>
        <w:tc>
          <w:tcPr>
            <w:tcW w:w="3219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 w:rsidRPr="00413EDE">
              <w:rPr>
                <w:sz w:val="28"/>
              </w:rPr>
              <w:t>Проект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«Книжка-малышка</w:t>
            </w:r>
            <w:r w:rsidRPr="00413EDE">
              <w:rPr>
                <w:spacing w:val="-3"/>
                <w:sz w:val="28"/>
              </w:rPr>
              <w:t xml:space="preserve"> </w:t>
            </w:r>
            <w:r w:rsidRPr="00413EDE">
              <w:rPr>
                <w:sz w:val="28"/>
              </w:rPr>
              <w:t>«Азбука</w:t>
            </w:r>
            <w:r w:rsidRPr="00413EDE">
              <w:rPr>
                <w:spacing w:val="-2"/>
                <w:sz w:val="28"/>
              </w:rPr>
              <w:t xml:space="preserve"> </w:t>
            </w:r>
            <w:r w:rsidRPr="00413EDE">
              <w:rPr>
                <w:sz w:val="28"/>
              </w:rPr>
              <w:t>профессий»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 w:rsidRPr="00413EDE">
              <w:rPr>
                <w:sz w:val="28"/>
              </w:rPr>
              <w:t>3</w:t>
            </w: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  <w:r w:rsidRPr="00413EDE">
              <w:rPr>
                <w:rFonts w:ascii="Times New Roman" w:eastAsia="Calibri" w:hAnsi="Times New Roman"/>
                <w:lang w:val="ru-RU" w:bidi="ar-SA"/>
              </w:rPr>
              <w:t>Групповые исследования</w:t>
            </w:r>
          </w:p>
        </w:tc>
        <w:tc>
          <w:tcPr>
            <w:tcW w:w="3035" w:type="dxa"/>
            <w:vMerge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05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>.05</w:t>
            </w:r>
          </w:p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12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>.05</w:t>
            </w:r>
          </w:p>
          <w:p w:rsidR="00413EDE" w:rsidRPr="00413EDE" w:rsidRDefault="00BF0273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19</w:t>
            </w:r>
            <w:r w:rsidR="00413EDE" w:rsidRPr="00413EDE">
              <w:rPr>
                <w:rFonts w:ascii="Times New Roman" w:hAnsi="Times New Roman"/>
                <w:lang w:val="ru-RU" w:bidi="ar-SA"/>
              </w:rPr>
              <w:t>.05</w:t>
            </w:r>
            <w:r>
              <w:rPr>
                <w:rFonts w:ascii="Times New Roman" w:hAnsi="Times New Roman"/>
                <w:lang w:val="ru-RU" w:bidi="ar-SA"/>
              </w:rPr>
              <w:t xml:space="preserve">             26.05</w:t>
            </w: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06A61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219" w:type="dxa"/>
          </w:tcPr>
          <w:p w:rsidR="00413EDE" w:rsidRPr="00413EDE" w:rsidRDefault="00A843EE" w:rsidP="00413EDE">
            <w:pPr>
              <w:tabs>
                <w:tab w:val="left" w:pos="978"/>
              </w:tabs>
              <w:contextualSpacing/>
              <w:jc w:val="both"/>
              <w:rPr>
                <w:rFonts w:ascii="Times New Roman" w:eastAsia="Calibri" w:hAnsi="Times New Roman"/>
                <w:szCs w:val="22"/>
                <w:lang w:val="ru-RU" w:bidi="ar-SA"/>
              </w:rPr>
            </w:pPr>
            <w:r>
              <w:rPr>
                <w:rFonts w:ascii="Times New Roman" w:eastAsia="Calibri" w:hAnsi="Times New Roman"/>
                <w:szCs w:val="22"/>
                <w:lang w:val="ru-RU" w:bidi="ar-SA"/>
              </w:rPr>
              <w:t>По</w:t>
            </w:r>
            <w:r w:rsidR="00B06A61">
              <w:rPr>
                <w:rFonts w:ascii="Times New Roman" w:eastAsia="Calibri" w:hAnsi="Times New Roman"/>
                <w:szCs w:val="22"/>
                <w:lang w:val="ru-RU" w:bidi="ar-SA"/>
              </w:rPr>
              <w:t>программе-8ч.                  Проведено-</w:t>
            </w:r>
          </w:p>
        </w:tc>
        <w:tc>
          <w:tcPr>
            <w:tcW w:w="1417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035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  <w:tr w:rsidR="00413EDE" w:rsidRPr="00B06A61" w:rsidTr="00413EDE">
        <w:tc>
          <w:tcPr>
            <w:tcW w:w="1619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219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szCs w:val="22"/>
                <w:lang w:val="ru-RU" w:bidi="ar-SA"/>
              </w:rPr>
            </w:pPr>
          </w:p>
        </w:tc>
        <w:tc>
          <w:tcPr>
            <w:tcW w:w="1417" w:type="dxa"/>
          </w:tcPr>
          <w:p w:rsidR="00413EDE" w:rsidRPr="00413EDE" w:rsidRDefault="00413EDE" w:rsidP="00413EDE">
            <w:pPr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2667" w:type="dxa"/>
          </w:tcPr>
          <w:p w:rsidR="00413EDE" w:rsidRPr="00413EDE" w:rsidRDefault="00413EDE" w:rsidP="00413EDE">
            <w:pPr>
              <w:jc w:val="both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3035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6" w:type="dxa"/>
          </w:tcPr>
          <w:p w:rsidR="00413EDE" w:rsidRPr="00413EDE" w:rsidRDefault="00413EDE" w:rsidP="00413EDE">
            <w:pPr>
              <w:jc w:val="center"/>
              <w:rPr>
                <w:rFonts w:ascii="Times New Roman" w:hAnsi="Times New Roman"/>
                <w:lang w:val="ru-RU" w:bidi="ar-SA"/>
              </w:rPr>
            </w:pPr>
          </w:p>
        </w:tc>
      </w:tr>
    </w:tbl>
    <w:p w:rsidR="006F24D1" w:rsidRPr="00B06A61" w:rsidRDefault="006F24D1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2117E2" w:rsidRPr="00413EDE" w:rsidRDefault="002117E2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  <w:sectPr w:rsidR="002117E2" w:rsidRPr="00413EDE" w:rsidSect="002117E2">
          <w:pgSz w:w="16838" w:h="11906" w:orient="landscape"/>
          <w:pgMar w:top="851" w:right="1134" w:bottom="1134" w:left="851" w:header="709" w:footer="709" w:gutter="0"/>
          <w:cols w:space="708"/>
          <w:docGrid w:linePitch="360"/>
        </w:sectPr>
      </w:pPr>
    </w:p>
    <w:p w:rsidR="00612D58" w:rsidRPr="00830735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lastRenderedPageBreak/>
        <w:t> </w:t>
      </w:r>
    </w:p>
    <w:p w:rsidR="00612D58" w:rsidRPr="00830735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FB3ADF" w:rsidRPr="00B06A61" w:rsidRDefault="00FB3ADF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</w:p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ролевые игры, школьная научно-практическая конференция.</w:t>
      </w:r>
    </w:p>
    <w:p w:rsidR="00FB3ADF" w:rsidRPr="00830735" w:rsidRDefault="00FB3ADF" w:rsidP="00FB3ADF">
      <w:pPr>
        <w:ind w:firstLine="360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 xml:space="preserve">     Для оценки планируемых результатов освоения программы рекомендовано использовать  диагностический инструментарий, представленный в таблице (таблица 1)</w:t>
      </w:r>
    </w:p>
    <w:p w:rsidR="00FB3ADF" w:rsidRPr="00830735" w:rsidRDefault="00FB3ADF" w:rsidP="00FB3ADF">
      <w:pPr>
        <w:jc w:val="right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>Таблица.1</w:t>
      </w:r>
    </w:p>
    <w:tbl>
      <w:tblPr>
        <w:tblW w:w="0" w:type="auto"/>
        <w:jc w:val="center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</w:tblBorders>
        <w:tblLook w:val="01E0" w:firstRow="1" w:lastRow="1" w:firstColumn="1" w:lastColumn="1" w:noHBand="0" w:noVBand="0"/>
      </w:tblPr>
      <w:tblGrid>
        <w:gridCol w:w="2682"/>
        <w:gridCol w:w="611"/>
        <w:gridCol w:w="3989"/>
        <w:gridCol w:w="2054"/>
      </w:tblGrid>
      <w:tr w:rsidR="00FB3ADF" w:rsidRPr="00830735" w:rsidTr="00F339D6">
        <w:trPr>
          <w:trHeight w:val="589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Критерии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Показатели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Методики диагностики</w:t>
            </w:r>
          </w:p>
        </w:tc>
      </w:tr>
      <w:tr w:rsidR="00FB3ADF" w:rsidRPr="00830735" w:rsidTr="00F339D6">
        <w:trPr>
          <w:trHeight w:val="2370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Когнитивный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знания учащихся о труде, о мире профессий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3ADF" w:rsidRPr="00830735" w:rsidRDefault="00FB3ADF" w:rsidP="00FB3ADF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 xml:space="preserve">Уровень </w:t>
            </w:r>
            <w:proofErr w:type="spellStart"/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>сформированности</w:t>
            </w:r>
            <w:proofErr w:type="spellEnd"/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 xml:space="preserve"> трудового сознания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1.Знания о труде.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2.Понимание значения труда  для жизни общества и  каждого человека.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3.Знания об основных профессиях, их особенностях.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Тестирование (Тесты «Зачем нужен труд?»,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«Какая это профессия?»)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  <w:tr w:rsidR="00FB3ADF" w:rsidRPr="00BF0273" w:rsidTr="00F339D6">
        <w:trPr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Мотивационно-личностный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отношение к труду, интерес к профессиям, желание овладеть какой-либо профессиональной деятельностью</w:t>
            </w:r>
          </w:p>
        </w:tc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1.Отношение к труду и людям труда 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 Интерес к трудовой и профессиональной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 Желание овладеть какой-либо профессией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Наблюдение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Методика «Продолжи предложение»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Беседа «Кем быть?»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  <w:tr w:rsidR="00FB3ADF" w:rsidRPr="00BF0273" w:rsidTr="00F339D6">
        <w:trPr>
          <w:cantSplit/>
          <w:trHeight w:val="1134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Поведенческий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Навыки трудовой деятельности, ответственность, дисциплинированность, самостоятельность в труде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3ADF" w:rsidRPr="00830735" w:rsidRDefault="00FB3ADF" w:rsidP="00FB3ADF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>Уровень трудовой активности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1.Навыки трудовой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2.Проявление трудолюбия, старательности.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3.Добросовестность, активность, ответственность в учебном труде.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Наблюдение.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Анализ продуктов трудовой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</w:tbl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  <w:lang w:val="ru-RU" w:eastAsia="ru-RU" w:bidi="ar-SA"/>
        </w:rPr>
      </w:pPr>
    </w:p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b/>
          <w:i/>
          <w:sz w:val="28"/>
          <w:szCs w:val="28"/>
          <w:lang w:val="ru-RU" w:eastAsia="ru-RU" w:bidi="ar-SA"/>
        </w:rPr>
        <w:t xml:space="preserve">Итоги </w:t>
      </w:r>
      <w:r w:rsidRPr="00830735">
        <w:rPr>
          <w:rFonts w:ascii="Times New Roman" w:eastAsia="Calibri" w:hAnsi="Times New Roman"/>
          <w:b/>
          <w:i/>
          <w:lang w:val="ru-RU" w:eastAsia="ru-RU" w:bidi="ar-SA"/>
        </w:rPr>
        <w:t xml:space="preserve">учёта </w:t>
      </w:r>
      <w:r w:rsidRPr="00830735">
        <w:rPr>
          <w:rFonts w:ascii="Times New Roman" w:eastAsia="Calibri" w:hAnsi="Times New Roman"/>
          <w:i/>
          <w:lang w:val="ru-RU" w:eastAsia="ru-RU" w:bidi="ar-SA"/>
        </w:rPr>
        <w:t>знаний</w:t>
      </w:r>
      <w:r w:rsidRPr="00830735">
        <w:rPr>
          <w:rFonts w:ascii="Times New Roman" w:eastAsia="Calibri" w:hAnsi="Times New Roman"/>
          <w:lang w:val="ru-RU" w:eastAsia="ru-RU" w:bidi="ar-SA"/>
        </w:rPr>
        <w:t xml:space="preserve">, умений, овладения </w:t>
      </w:r>
      <w:proofErr w:type="gramStart"/>
      <w:r w:rsidRPr="00830735">
        <w:rPr>
          <w:rFonts w:ascii="Times New Roman" w:eastAsia="Calibri" w:hAnsi="Times New Roman"/>
          <w:lang w:val="ru-RU" w:eastAsia="ru-RU" w:bidi="ar-SA"/>
        </w:rPr>
        <w:t>обучающимися</w:t>
      </w:r>
      <w:proofErr w:type="gramEnd"/>
      <w:r w:rsidRPr="00830735">
        <w:rPr>
          <w:rFonts w:ascii="Times New Roman" w:eastAsia="Calibri" w:hAnsi="Times New Roman"/>
          <w:lang w:val="ru-RU" w:eastAsia="ru-RU" w:bidi="ar-SA"/>
        </w:rPr>
        <w:t xml:space="preserve">  универсальных учебных действий подводятся посредством  листов педагогических наблюдений, опросников. 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FB3ADF" w:rsidRPr="00830735" w:rsidRDefault="00FB3ADF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</w:p>
    <w:p w:rsidR="00612D58" w:rsidRPr="00830735" w:rsidRDefault="00612D58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 </w:t>
      </w:r>
    </w:p>
    <w:p w:rsidR="00F724EE" w:rsidRPr="00830735" w:rsidRDefault="00F724EE" w:rsidP="00F724EE">
      <w:pPr>
        <w:shd w:val="clear" w:color="auto" w:fill="FFFFFF"/>
        <w:rPr>
          <w:rFonts w:ascii="Times New Roman" w:hAnsi="Times New Roman"/>
          <w:sz w:val="20"/>
          <w:szCs w:val="20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Материально-техническое обеспечение программы</w:t>
      </w:r>
      <w:r w:rsidRPr="00830735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 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Григорьев Д.В. Внеурочная деятельность школьников. Методический конструктор: пособие для учителя /Д.В. Григорьев, П.В. Степанов. – М.</w:t>
      </w:r>
      <w:proofErr w:type="gramStart"/>
      <w:r w:rsidRPr="00830735">
        <w:rPr>
          <w:rFonts w:ascii="Times New Roman" w:hAnsi="Times New Roman"/>
          <w:lang w:val="ru-RU" w:eastAsia="ru-RU" w:bidi="ar-SA"/>
        </w:rPr>
        <w:t xml:space="preserve"> :</w:t>
      </w:r>
      <w:proofErr w:type="gramEnd"/>
      <w:r w:rsidRPr="00830735">
        <w:rPr>
          <w:rFonts w:ascii="Times New Roman" w:hAnsi="Times New Roman"/>
          <w:lang w:val="ru-RU" w:eastAsia="ru-RU" w:bidi="ar-SA"/>
        </w:rPr>
        <w:t xml:space="preserve"> Просвещение, 2010.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Горский В.А. Примерные программы внеурочной деятельности. Начальное и основное образование. М., Просвещение, 2010.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Григорьев Д.В. Программы внеурочной деятельности. Познавательная деятельность. М., Просвещение, 2011.</w:t>
      </w:r>
    </w:p>
    <w:p w:rsidR="00F724EE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Багрова О.Е. Введение в мир профессий, Волгоград: Учитель, 2009</w:t>
      </w:r>
    </w:p>
    <w:p w:rsidR="001D6784" w:rsidRPr="00830735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Сухаревская Е.Ю. «Мир профессий», Ростов-на Дону, издательство ИПК и ПРО</w:t>
      </w:r>
    </w:p>
    <w:p w:rsidR="00F724EE" w:rsidRPr="00830735" w:rsidRDefault="001D6784" w:rsidP="001D6784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6</w:t>
      </w:r>
      <w:r w:rsidR="00F724EE" w:rsidRPr="00830735">
        <w:rPr>
          <w:rFonts w:ascii="Times New Roman" w:hAnsi="Times New Roman"/>
          <w:lang w:val="ru-RU"/>
        </w:rPr>
        <w:t xml:space="preserve">      Благинина Е. Н. Тишина. – М.: «Просвещение», 2004.</w:t>
      </w: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7</w:t>
      </w:r>
      <w:r w:rsidR="00F724EE" w:rsidRPr="00830735">
        <w:rPr>
          <w:rFonts w:ascii="Times New Roman" w:hAnsi="Times New Roman"/>
          <w:lang w:val="ru-RU"/>
        </w:rPr>
        <w:t>.      Энциклопедия «Мир профессий».   – М.: Изд. «Знание», 2005. Энциклопедия «Я познаю мир».  – М.: Изд. Дрофа, 2007.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8</w:t>
      </w:r>
      <w:r w:rsidR="00F724EE" w:rsidRPr="00830735">
        <w:rPr>
          <w:rFonts w:ascii="Times New Roman" w:hAnsi="Times New Roman"/>
          <w:lang w:val="ru-RU"/>
        </w:rPr>
        <w:t>.      Анохина Т.  Педагогическая поддержка как реальность современного образования. - М.: ИПИ РАО, 1998.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9</w:t>
      </w:r>
      <w:r w:rsidR="00F724EE" w:rsidRPr="00830735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830735">
        <w:rPr>
          <w:rFonts w:ascii="Times New Roman" w:hAnsi="Times New Roman"/>
          <w:lang w:val="ru-RU"/>
        </w:rPr>
        <w:t>Асмолов</w:t>
      </w:r>
      <w:proofErr w:type="spellEnd"/>
      <w:r w:rsidR="00F724EE" w:rsidRPr="00830735">
        <w:rPr>
          <w:rFonts w:ascii="Times New Roman" w:hAnsi="Times New Roman"/>
          <w:lang w:val="ru-RU"/>
        </w:rPr>
        <w:t xml:space="preserve">, А.Г. Ягодин, Г.А. Образование как расширение возможностей развития личности [Текст] / А.Г. </w:t>
      </w:r>
      <w:proofErr w:type="spellStart"/>
      <w:r w:rsidR="00F724EE" w:rsidRPr="00830735">
        <w:rPr>
          <w:rFonts w:ascii="Times New Roman" w:hAnsi="Times New Roman"/>
          <w:lang w:val="ru-RU"/>
        </w:rPr>
        <w:t>Асмолов</w:t>
      </w:r>
      <w:proofErr w:type="spellEnd"/>
      <w:r w:rsidR="00F724EE" w:rsidRPr="00830735">
        <w:rPr>
          <w:rFonts w:ascii="Times New Roman" w:hAnsi="Times New Roman"/>
          <w:lang w:val="ru-RU"/>
        </w:rPr>
        <w:t>, Г.А. Ягодин // Вопросы психологии. – 1992. - №1. С.6-13.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10</w:t>
      </w:r>
      <w:r w:rsidR="00F724EE" w:rsidRPr="00830735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830735">
        <w:rPr>
          <w:rFonts w:ascii="Times New Roman" w:hAnsi="Times New Roman"/>
          <w:lang w:val="ru-RU"/>
        </w:rPr>
        <w:t>Божович</w:t>
      </w:r>
      <w:proofErr w:type="spellEnd"/>
      <w:r w:rsidR="00F724EE" w:rsidRPr="00830735">
        <w:rPr>
          <w:rFonts w:ascii="Times New Roman" w:hAnsi="Times New Roman"/>
          <w:lang w:val="ru-RU"/>
        </w:rPr>
        <w:t xml:space="preserve">, Л.И. Личность и её формирование в детском возрасте [Текст] / Л.И. </w:t>
      </w:r>
      <w:proofErr w:type="spellStart"/>
      <w:r w:rsidR="00F724EE" w:rsidRPr="00830735">
        <w:rPr>
          <w:rFonts w:ascii="Times New Roman" w:hAnsi="Times New Roman"/>
          <w:lang w:val="ru-RU"/>
        </w:rPr>
        <w:t>Божович</w:t>
      </w:r>
      <w:proofErr w:type="spellEnd"/>
      <w:r w:rsidR="00F724EE" w:rsidRPr="00830735">
        <w:rPr>
          <w:rFonts w:ascii="Times New Roman" w:hAnsi="Times New Roman"/>
          <w:lang w:val="ru-RU"/>
        </w:rPr>
        <w:t>. – М., 1968.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11</w:t>
      </w:r>
      <w:r w:rsidR="00F724EE" w:rsidRPr="00830735">
        <w:rPr>
          <w:rFonts w:ascii="Times New Roman" w:hAnsi="Times New Roman"/>
          <w:lang w:val="ru-RU"/>
        </w:rPr>
        <w:t>.      Борисова Е.М., Логинова Г.П. Индивидуальность и профессия. - М.: Знание, 1991.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F724EE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12</w:t>
      </w:r>
      <w:r w:rsidR="00F724EE" w:rsidRPr="00830735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830735">
        <w:rPr>
          <w:rFonts w:ascii="Times New Roman" w:hAnsi="Times New Roman"/>
          <w:lang w:val="ru-RU"/>
        </w:rPr>
        <w:t>Газман</w:t>
      </w:r>
      <w:proofErr w:type="spellEnd"/>
      <w:r w:rsidR="00F724EE" w:rsidRPr="00830735">
        <w:rPr>
          <w:rFonts w:ascii="Times New Roman" w:hAnsi="Times New Roman"/>
          <w:lang w:val="ru-RU"/>
        </w:rPr>
        <w:t xml:space="preserve"> О.С. Педагогическая поддержка детей в образовании. - М.: </w:t>
      </w:r>
      <w:proofErr w:type="spellStart"/>
      <w:r w:rsidR="00F724EE" w:rsidRPr="00830735">
        <w:rPr>
          <w:rFonts w:ascii="Times New Roman" w:hAnsi="Times New Roman"/>
          <w:lang w:val="ru-RU"/>
        </w:rPr>
        <w:t>Инноватор</w:t>
      </w:r>
      <w:proofErr w:type="spellEnd"/>
      <w:r w:rsidR="00F724EE" w:rsidRPr="00830735">
        <w:rPr>
          <w:rFonts w:ascii="Times New Roman" w:hAnsi="Times New Roman"/>
          <w:lang w:val="ru-RU"/>
        </w:rPr>
        <w:t>, 1997.</w:t>
      </w:r>
    </w:p>
    <w:p w:rsidR="00F724EE" w:rsidRPr="00830735" w:rsidRDefault="00F724EE" w:rsidP="00F724EE">
      <w:pPr>
        <w:rPr>
          <w:rFonts w:ascii="Times New Roman" w:hAnsi="Times New Roman"/>
          <w:lang w:val="ru-RU"/>
        </w:rPr>
      </w:pPr>
    </w:p>
    <w:p w:rsidR="00612D58" w:rsidRPr="00830735" w:rsidRDefault="001D6784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13</w:t>
      </w:r>
      <w:r w:rsidR="00F724EE" w:rsidRPr="00830735">
        <w:rPr>
          <w:rFonts w:ascii="Times New Roman" w:hAnsi="Times New Roman"/>
          <w:lang w:val="ru-RU"/>
        </w:rPr>
        <w:t>.      Дмитриев, Ю. Соседи по планете [Текст]  / Ю. Дмитриев. -  СП «Юнисам»,1985.</w:t>
      </w:r>
    </w:p>
    <w:p w:rsidR="001D6784" w:rsidRPr="00830735" w:rsidRDefault="001D6784" w:rsidP="00F724EE">
      <w:pPr>
        <w:rPr>
          <w:rFonts w:ascii="Times New Roman" w:hAnsi="Times New Roman"/>
          <w:lang w:val="ru-RU"/>
        </w:rPr>
      </w:pPr>
    </w:p>
    <w:p w:rsidR="001D6784" w:rsidRPr="00830735" w:rsidRDefault="001D6784" w:rsidP="00F724EE">
      <w:pPr>
        <w:rPr>
          <w:rFonts w:ascii="Times New Roman" w:hAnsi="Times New Roman"/>
          <w:lang w:val="ru-RU"/>
        </w:rPr>
      </w:pPr>
    </w:p>
    <w:p w:rsidR="001D6784" w:rsidRPr="00830735" w:rsidRDefault="001D6784" w:rsidP="001D6784">
      <w:pPr>
        <w:pStyle w:val="Default"/>
        <w:rPr>
          <w:color w:val="auto"/>
        </w:rPr>
      </w:pPr>
      <w:r w:rsidRPr="00830735">
        <w:rPr>
          <w:color w:val="auto"/>
        </w:rPr>
        <w:t xml:space="preserve">Наглядный учебный материал: </w:t>
      </w:r>
    </w:p>
    <w:p w:rsidR="001D6784" w:rsidRPr="00830735" w:rsidRDefault="001D6784" w:rsidP="001D6784">
      <w:pPr>
        <w:pStyle w:val="Default"/>
        <w:spacing w:after="27"/>
        <w:rPr>
          <w:color w:val="auto"/>
        </w:rPr>
      </w:pPr>
      <w:r w:rsidRPr="00830735">
        <w:rPr>
          <w:color w:val="auto"/>
        </w:rPr>
        <w:t xml:space="preserve">• иллюстрации, таблицы (демонстрирующие готовые изображения, методику их получения); </w:t>
      </w:r>
    </w:p>
    <w:p w:rsidR="001D6784" w:rsidRPr="00830735" w:rsidRDefault="001D6784" w:rsidP="001D6784">
      <w:pPr>
        <w:pStyle w:val="Default"/>
        <w:spacing w:after="27"/>
        <w:rPr>
          <w:color w:val="auto"/>
        </w:rPr>
      </w:pPr>
      <w:r w:rsidRPr="00830735">
        <w:rPr>
          <w:color w:val="auto"/>
        </w:rPr>
        <w:t xml:space="preserve">• DVD-фильмы; </w:t>
      </w:r>
    </w:p>
    <w:p w:rsidR="001D6784" w:rsidRPr="00830735" w:rsidRDefault="001D6784" w:rsidP="001D6784">
      <w:pPr>
        <w:pStyle w:val="Default"/>
        <w:rPr>
          <w:color w:val="auto"/>
        </w:rPr>
      </w:pPr>
      <w:r w:rsidRPr="00830735">
        <w:rPr>
          <w:color w:val="auto"/>
        </w:rPr>
        <w:t xml:space="preserve">• раздаточные карточки. </w:t>
      </w:r>
    </w:p>
    <w:p w:rsidR="00830735" w:rsidRDefault="00830735" w:rsidP="00830735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30735">
        <w:rPr>
          <w:rFonts w:ascii="Times New Roman" w:hAnsi="Times New Roman"/>
          <w:b/>
          <w:sz w:val="36"/>
          <w:szCs w:val="36"/>
          <w:lang w:val="ru-RU"/>
        </w:rPr>
        <w:t>Информационное обеспечение:</w:t>
      </w:r>
      <w:r w:rsidRPr="0083073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180273" w:rsidRPr="00F339D6" w:rsidRDefault="00BF0273" w:rsidP="00180273">
      <w:pPr>
        <w:spacing w:before="120"/>
        <w:rPr>
          <w:rFonts w:eastAsia="Calibri"/>
          <w:sz w:val="22"/>
          <w:szCs w:val="22"/>
          <w:lang w:val="ru-RU" w:bidi="ar-SA"/>
        </w:rPr>
      </w:pPr>
      <w:hyperlink r:id="rId29" w:history="1"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 xml:space="preserve">Всероссийские открытые уроки </w:t>
        </w:r>
        <w:proofErr w:type="gramStart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-</w:t>
        </w:r>
        <w:proofErr w:type="spellStart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П</w:t>
        </w:r>
        <w:proofErr w:type="gramEnd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роектория</w:t>
        </w:r>
        <w:proofErr w:type="spellEnd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 xml:space="preserve"> (</w:t>
        </w:r>
        <w:proofErr w:type="spellStart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proektoria.online</w:t>
        </w:r>
        <w:proofErr w:type="spellEnd"/>
        <w:r w:rsidR="00180273" w:rsidRPr="00F339D6">
          <w:rPr>
            <w:rFonts w:ascii="Times New Roman" w:eastAsia="Calibri" w:hAnsi="Times New Roman"/>
            <w:color w:val="0000FF"/>
            <w:szCs w:val="22"/>
            <w:u w:val="single"/>
            <w:lang w:val="ru-RU" w:bidi="ar-SA"/>
          </w:rPr>
          <w:t>)</w:t>
        </w:r>
      </w:hyperlink>
    </w:p>
    <w:p w:rsidR="00180273" w:rsidRPr="00F339D6" w:rsidRDefault="00BF0273" w:rsidP="00180273">
      <w:pPr>
        <w:spacing w:before="120"/>
        <w:rPr>
          <w:rFonts w:eastAsia="Calibri"/>
          <w:sz w:val="22"/>
          <w:szCs w:val="22"/>
          <w:lang w:val="ru-RU" w:bidi="ar-SA"/>
        </w:rPr>
      </w:pPr>
      <w:hyperlink r:id="rId30" w:history="1">
        <w:r w:rsidR="00180273" w:rsidRPr="00F339D6">
          <w:rPr>
            <w:rFonts w:ascii="Times New Roman" w:eastAsia="Calibri" w:hAnsi="Times New Roman"/>
            <w:color w:val="0000FF"/>
            <w:u w:val="single"/>
            <w:lang w:val="ru-RU" w:bidi="ar-SA"/>
          </w:rPr>
          <w:t>Атлас новых профессий (atlas100.ru)</w:t>
        </w:r>
      </w:hyperlink>
    </w:p>
    <w:p w:rsidR="00180273" w:rsidRPr="00F339D6" w:rsidRDefault="00BF0273" w:rsidP="00180273">
      <w:pPr>
        <w:shd w:val="clear" w:color="auto" w:fill="FFFFFF"/>
        <w:spacing w:before="120"/>
        <w:rPr>
          <w:rFonts w:ascii="Times New Roman" w:eastAsia="Calibri" w:hAnsi="Times New Roman"/>
          <w:lang w:val="ru-RU" w:bidi="ar-SA"/>
        </w:rPr>
      </w:pPr>
      <w:hyperlink r:id="rId31" w:history="1">
        <w:r w:rsidR="00180273" w:rsidRPr="00F339D6">
          <w:rPr>
            <w:rFonts w:ascii="Times New Roman" w:eastAsia="Calibri" w:hAnsi="Times New Roman"/>
            <w:color w:val="0000FF"/>
            <w:u w:val="single"/>
            <w:lang w:val="ru-RU" w:bidi="ar-SA"/>
          </w:rPr>
          <w:t>Готовые уроки по профориентации (moeobrazovanie.ru)</w:t>
        </w:r>
      </w:hyperlink>
    </w:p>
    <w:p w:rsidR="00180273" w:rsidRPr="00830735" w:rsidRDefault="00180273" w:rsidP="00830735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D6784" w:rsidRDefault="001D6784" w:rsidP="001D6784">
      <w:pPr>
        <w:pStyle w:val="Default"/>
        <w:rPr>
          <w:b/>
          <w:color w:val="auto"/>
        </w:rPr>
      </w:pPr>
      <w:r w:rsidRPr="00830735">
        <w:rPr>
          <w:b/>
          <w:color w:val="auto"/>
        </w:rPr>
        <w:t xml:space="preserve">Технические средства: </w:t>
      </w:r>
    </w:p>
    <w:p w:rsidR="007B33DB" w:rsidRPr="00830735" w:rsidRDefault="007B33DB" w:rsidP="001D6784">
      <w:pPr>
        <w:pStyle w:val="Default"/>
        <w:rPr>
          <w:b/>
          <w:color w:val="auto"/>
        </w:rPr>
      </w:pPr>
    </w:p>
    <w:p w:rsidR="001D6784" w:rsidRPr="00830735" w:rsidRDefault="001D6784" w:rsidP="001D6784">
      <w:pPr>
        <w:pStyle w:val="Default"/>
        <w:spacing w:after="27"/>
        <w:rPr>
          <w:color w:val="auto"/>
        </w:rPr>
      </w:pPr>
      <w:r w:rsidRPr="00830735">
        <w:rPr>
          <w:color w:val="auto"/>
        </w:rPr>
        <w:t xml:space="preserve">• проектор </w:t>
      </w:r>
    </w:p>
    <w:p w:rsidR="00830735" w:rsidRPr="00830735" w:rsidRDefault="001D6784" w:rsidP="001D6784">
      <w:pPr>
        <w:pStyle w:val="Default"/>
        <w:rPr>
          <w:color w:val="auto"/>
        </w:rPr>
      </w:pPr>
      <w:r w:rsidRPr="00830735">
        <w:rPr>
          <w:color w:val="auto"/>
        </w:rPr>
        <w:t xml:space="preserve">• экран </w:t>
      </w:r>
    </w:p>
    <w:p w:rsidR="001D6784" w:rsidRDefault="00830735" w:rsidP="00F724EE">
      <w:pPr>
        <w:rPr>
          <w:rFonts w:ascii="Times New Roman" w:hAnsi="Times New Roman"/>
          <w:lang w:val="ru-RU"/>
        </w:rPr>
      </w:pPr>
      <w:r w:rsidRPr="00830735">
        <w:rPr>
          <w:rFonts w:ascii="Times New Roman" w:hAnsi="Times New Roman"/>
          <w:lang w:val="ru-RU"/>
        </w:rPr>
        <w:t>-ноутбук</w:t>
      </w:r>
    </w:p>
    <w:p w:rsidR="007B33DB" w:rsidRPr="00830735" w:rsidRDefault="007B33DB" w:rsidP="00F724EE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-МФУ</w:t>
      </w:r>
    </w:p>
    <w:sectPr w:rsidR="007B33DB" w:rsidRPr="00830735" w:rsidSect="00CC40D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66127A"/>
    <w:lvl w:ilvl="0">
      <w:numFmt w:val="bullet"/>
      <w:lvlText w:val="*"/>
      <w:lvlJc w:val="left"/>
    </w:lvl>
  </w:abstractNum>
  <w:abstractNum w:abstractNumId="1">
    <w:nsid w:val="0DF77656"/>
    <w:multiLevelType w:val="multilevel"/>
    <w:tmpl w:val="453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8B10635"/>
    <w:multiLevelType w:val="multilevel"/>
    <w:tmpl w:val="BD28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F44107"/>
    <w:multiLevelType w:val="multilevel"/>
    <w:tmpl w:val="D228D3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190811"/>
    <w:multiLevelType w:val="multilevel"/>
    <w:tmpl w:val="67FEFB42"/>
    <w:lvl w:ilvl="0">
      <w:start w:val="20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91D7745"/>
    <w:multiLevelType w:val="multilevel"/>
    <w:tmpl w:val="DCEC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0130573"/>
    <w:multiLevelType w:val="multilevel"/>
    <w:tmpl w:val="7B12F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693AB0"/>
    <w:multiLevelType w:val="multilevel"/>
    <w:tmpl w:val="1B9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8E27C9D"/>
    <w:multiLevelType w:val="multilevel"/>
    <w:tmpl w:val="BFCA19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0"/>
    <w:lvlOverride w:ilvl="0">
      <w:lvl w:ilvl="0">
        <w:numFmt w:val="bullet"/>
        <w:lvlText w:val="•"/>
        <w:legacy w:legacy="1" w:legacySpace="0" w:legacyIndent="254"/>
        <w:lvlJc w:val="left"/>
        <w:rPr>
          <w:rFonts w:ascii="Times New Roman" w:hAnsi="Times New Roman" w:hint="default"/>
        </w:rPr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9C"/>
    <w:rsid w:val="00086172"/>
    <w:rsid w:val="00115B64"/>
    <w:rsid w:val="00180273"/>
    <w:rsid w:val="00181BD8"/>
    <w:rsid w:val="001972B6"/>
    <w:rsid w:val="001D6784"/>
    <w:rsid w:val="002117E2"/>
    <w:rsid w:val="00357A56"/>
    <w:rsid w:val="003B2302"/>
    <w:rsid w:val="00413EDE"/>
    <w:rsid w:val="0043246C"/>
    <w:rsid w:val="00567BEB"/>
    <w:rsid w:val="00603F09"/>
    <w:rsid w:val="00612D58"/>
    <w:rsid w:val="00637282"/>
    <w:rsid w:val="006D7AD9"/>
    <w:rsid w:val="006F24D1"/>
    <w:rsid w:val="007B33DB"/>
    <w:rsid w:val="007F398F"/>
    <w:rsid w:val="00830735"/>
    <w:rsid w:val="0088033F"/>
    <w:rsid w:val="008F1213"/>
    <w:rsid w:val="00947E9C"/>
    <w:rsid w:val="00973907"/>
    <w:rsid w:val="009F607B"/>
    <w:rsid w:val="00A843EE"/>
    <w:rsid w:val="00A972E9"/>
    <w:rsid w:val="00AE4353"/>
    <w:rsid w:val="00AE5F80"/>
    <w:rsid w:val="00B06A61"/>
    <w:rsid w:val="00BF0273"/>
    <w:rsid w:val="00CB0223"/>
    <w:rsid w:val="00CC40DA"/>
    <w:rsid w:val="00D3628B"/>
    <w:rsid w:val="00D45784"/>
    <w:rsid w:val="00D8058A"/>
    <w:rsid w:val="00DB0C92"/>
    <w:rsid w:val="00DB63C9"/>
    <w:rsid w:val="00E50577"/>
    <w:rsid w:val="00F339D6"/>
    <w:rsid w:val="00F40D83"/>
    <w:rsid w:val="00F724EE"/>
    <w:rsid w:val="00F84419"/>
    <w:rsid w:val="00FB3ADF"/>
    <w:rsid w:val="00FC7DB4"/>
    <w:rsid w:val="00FE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5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1"/>
    <w:qFormat/>
    <w:rsid w:val="00CB0223"/>
    <w:pPr>
      <w:widowControl w:val="0"/>
      <w:autoSpaceDE w:val="0"/>
      <w:autoSpaceDN w:val="0"/>
      <w:ind w:left="222"/>
      <w:outlineLvl w:val="0"/>
    </w:pPr>
    <w:rPr>
      <w:rFonts w:ascii="Times New Roman" w:hAnsi="Times New Roman"/>
      <w:b/>
      <w:bCs/>
      <w:sz w:val="28"/>
      <w:szCs w:val="28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784"/>
    <w:rPr>
      <w:color w:val="0000FF"/>
      <w:u w:val="single"/>
    </w:rPr>
  </w:style>
  <w:style w:type="paragraph" w:customStyle="1" w:styleId="Default">
    <w:name w:val="Default"/>
    <w:rsid w:val="001D6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F1213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30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735"/>
    <w:rPr>
      <w:rFonts w:ascii="Tahoma" w:eastAsia="Times New Roman" w:hAnsi="Tahoma" w:cs="Tahoma"/>
      <w:sz w:val="16"/>
      <w:szCs w:val="16"/>
      <w:lang w:val="en-US" w:bidi="en-US"/>
    </w:rPr>
  </w:style>
  <w:style w:type="table" w:customStyle="1" w:styleId="11">
    <w:name w:val="Сетка таблицы1"/>
    <w:basedOn w:val="a1"/>
    <w:next w:val="a7"/>
    <w:uiPriority w:val="59"/>
    <w:rsid w:val="00F339D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F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B0223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B02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B0223"/>
    <w:pPr>
      <w:widowControl w:val="0"/>
      <w:autoSpaceDE w:val="0"/>
      <w:autoSpaceDN w:val="0"/>
      <w:ind w:left="222"/>
    </w:pPr>
    <w:rPr>
      <w:rFonts w:ascii="Times New Roman" w:hAnsi="Times New Roman"/>
      <w:sz w:val="28"/>
      <w:szCs w:val="28"/>
      <w:lang w:val="ru-RU" w:bidi="ar-SA"/>
    </w:rPr>
  </w:style>
  <w:style w:type="character" w:customStyle="1" w:styleId="a9">
    <w:name w:val="Основной текст Знак"/>
    <w:basedOn w:val="a0"/>
    <w:link w:val="a8"/>
    <w:uiPriority w:val="1"/>
    <w:rsid w:val="00CB022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B0223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5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1"/>
    <w:qFormat/>
    <w:rsid w:val="00CB0223"/>
    <w:pPr>
      <w:widowControl w:val="0"/>
      <w:autoSpaceDE w:val="0"/>
      <w:autoSpaceDN w:val="0"/>
      <w:ind w:left="222"/>
      <w:outlineLvl w:val="0"/>
    </w:pPr>
    <w:rPr>
      <w:rFonts w:ascii="Times New Roman" w:hAnsi="Times New Roman"/>
      <w:b/>
      <w:bCs/>
      <w:sz w:val="28"/>
      <w:szCs w:val="28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784"/>
    <w:rPr>
      <w:color w:val="0000FF"/>
      <w:u w:val="single"/>
    </w:rPr>
  </w:style>
  <w:style w:type="paragraph" w:customStyle="1" w:styleId="Default">
    <w:name w:val="Default"/>
    <w:rsid w:val="001D6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F1213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30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735"/>
    <w:rPr>
      <w:rFonts w:ascii="Tahoma" w:eastAsia="Times New Roman" w:hAnsi="Tahoma" w:cs="Tahoma"/>
      <w:sz w:val="16"/>
      <w:szCs w:val="16"/>
      <w:lang w:val="en-US" w:bidi="en-US"/>
    </w:rPr>
  </w:style>
  <w:style w:type="table" w:customStyle="1" w:styleId="11">
    <w:name w:val="Сетка таблицы1"/>
    <w:basedOn w:val="a1"/>
    <w:next w:val="a7"/>
    <w:uiPriority w:val="59"/>
    <w:rsid w:val="00F339D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F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B0223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B02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B0223"/>
    <w:pPr>
      <w:widowControl w:val="0"/>
      <w:autoSpaceDE w:val="0"/>
      <w:autoSpaceDN w:val="0"/>
      <w:ind w:left="222"/>
    </w:pPr>
    <w:rPr>
      <w:rFonts w:ascii="Times New Roman" w:hAnsi="Times New Roman"/>
      <w:sz w:val="28"/>
      <w:szCs w:val="28"/>
      <w:lang w:val="ru-RU" w:bidi="ar-SA"/>
    </w:rPr>
  </w:style>
  <w:style w:type="character" w:customStyle="1" w:styleId="a9">
    <w:name w:val="Основной текст Знак"/>
    <w:basedOn w:val="a0"/>
    <w:link w:val="a8"/>
    <w:uiPriority w:val="1"/>
    <w:rsid w:val="00CB022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B0223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97127/" TargetMode="External"/><Relationship Id="rId13" Type="http://schemas.openxmlformats.org/officeDocument/2006/relationships/hyperlink" Target="https://moeobrazovanie.ru/gotovije_uroki_po_proforientatsii.html" TargetMode="External"/><Relationship Id="rId18" Type="http://schemas.openxmlformats.org/officeDocument/2006/relationships/hyperlink" Target="https://new.atlas100.ru/" TargetMode="External"/><Relationship Id="rId26" Type="http://schemas.openxmlformats.org/officeDocument/2006/relationships/hyperlink" Target="https://proektoria.online/lessons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new.atlas100.ru/" TargetMode="External"/><Relationship Id="rId7" Type="http://schemas.openxmlformats.org/officeDocument/2006/relationships/hyperlink" Target="https://vip.1zavuch.ru/%23/document/99/607175848/" TargetMode="External"/><Relationship Id="rId12" Type="http://schemas.openxmlformats.org/officeDocument/2006/relationships/hyperlink" Target="https://new.atlas100.ru/" TargetMode="External"/><Relationship Id="rId17" Type="http://schemas.openxmlformats.org/officeDocument/2006/relationships/hyperlink" Target="https://proektoria.online/lessons" TargetMode="External"/><Relationship Id="rId25" Type="http://schemas.openxmlformats.org/officeDocument/2006/relationships/hyperlink" Target="https://moeobrazovanie.ru/gotovije_uroki_po_proforientatsii.htm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oeobrazovanie.ru/gotovije_uroki_po_proforientatsii.html" TargetMode="External"/><Relationship Id="rId20" Type="http://schemas.openxmlformats.org/officeDocument/2006/relationships/hyperlink" Target="https://proektoria.online/lessons" TargetMode="External"/><Relationship Id="rId29" Type="http://schemas.openxmlformats.org/officeDocument/2006/relationships/hyperlink" Target="https://proektoria.online/lesson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roektoria.online/lessons" TargetMode="External"/><Relationship Id="rId24" Type="http://schemas.openxmlformats.org/officeDocument/2006/relationships/hyperlink" Target="https://new.atlas100.r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ew.atlas100.ru/" TargetMode="External"/><Relationship Id="rId23" Type="http://schemas.openxmlformats.org/officeDocument/2006/relationships/hyperlink" Target="https://proektoria.online/lessons" TargetMode="External"/><Relationship Id="rId28" Type="http://schemas.openxmlformats.org/officeDocument/2006/relationships/hyperlink" Target="https://moeobrazovanie.ru/gotovije_uroki_po_proforientatsii.html" TargetMode="External"/><Relationship Id="rId10" Type="http://schemas.openxmlformats.org/officeDocument/2006/relationships/hyperlink" Target="https://base.garant.ru/70188902/" TargetMode="External"/><Relationship Id="rId19" Type="http://schemas.openxmlformats.org/officeDocument/2006/relationships/hyperlink" Target="https://moeobrazovanie.ru/gotovije_uroki_po_proforientatsii.html" TargetMode="External"/><Relationship Id="rId31" Type="http://schemas.openxmlformats.org/officeDocument/2006/relationships/hyperlink" Target="https://moeobrazovanie.ru/gotovije_uroki_po_proforientatsii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55170507/" TargetMode="External"/><Relationship Id="rId14" Type="http://schemas.openxmlformats.org/officeDocument/2006/relationships/hyperlink" Target="https://proektoria.online/lessons" TargetMode="External"/><Relationship Id="rId22" Type="http://schemas.openxmlformats.org/officeDocument/2006/relationships/hyperlink" Target="https://moeobrazovanie.ru/gotovije_uroki_po_proforientatsii.html" TargetMode="External"/><Relationship Id="rId27" Type="http://schemas.openxmlformats.org/officeDocument/2006/relationships/hyperlink" Target="https://new.atlas100.ru/" TargetMode="External"/><Relationship Id="rId30" Type="http://schemas.openxmlformats.org/officeDocument/2006/relationships/hyperlink" Target="https://new.atlas10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2960</TotalTime>
  <Pages>16</Pages>
  <Words>3995</Words>
  <Characters>22776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Задонская</cp:lastModifiedBy>
  <cp:revision>28</cp:revision>
  <cp:lastPrinted>2024-09-09T17:49:00Z</cp:lastPrinted>
  <dcterms:created xsi:type="dcterms:W3CDTF">2022-09-19T15:42:00Z</dcterms:created>
  <dcterms:modified xsi:type="dcterms:W3CDTF">2025-10-13T06:10:00Z</dcterms:modified>
</cp:coreProperties>
</file>