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78" w:rsidRDefault="00EC5A59" w:rsidP="00094958">
      <w:pPr>
        <w:ind w:right="68"/>
        <w:jc w:val="center"/>
        <w:rPr>
          <w:rFonts w:ascii="Times New Roman" w:hAnsi="Times New Roman" w:cs="Times New Roman"/>
          <w:sz w:val="28"/>
          <w:szCs w:val="28"/>
        </w:rPr>
      </w:pPr>
      <w:r w:rsidRPr="00EC5A59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1D2D252" wp14:editId="1FDB8575">
            <wp:simplePos x="0" y="0"/>
            <wp:positionH relativeFrom="column">
              <wp:posOffset>154940</wp:posOffset>
            </wp:positionH>
            <wp:positionV relativeFrom="paragraph">
              <wp:posOffset>156210</wp:posOffset>
            </wp:positionV>
            <wp:extent cx="6410325" cy="9415780"/>
            <wp:effectExtent l="0" t="0" r="0" b="0"/>
            <wp:wrapSquare wrapText="bothSides"/>
            <wp:docPr id="1" name="Рисунок 1" descr="C:\Users\Задонская\Pictures\img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41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7C36" w:rsidRPr="001133A9" w:rsidRDefault="00407C36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:rsidR="007463B2" w:rsidRPr="007463B2" w:rsidRDefault="007463B2" w:rsidP="007463B2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t>СОДЕРЖАНИЕ</w:t>
          </w:r>
        </w:p>
        <w:p w:rsidR="007463B2" w:rsidRPr="007463B2" w:rsidRDefault="007463B2" w:rsidP="007463B2">
          <w:pPr>
            <w:spacing w:after="0" w:line="240" w:lineRule="auto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:rsidR="00684100" w:rsidRDefault="00C0486A">
          <w:pPr>
            <w:pStyle w:val="11"/>
            <w:rPr>
              <w:rFonts w:eastAsiaTheme="minorEastAsia"/>
              <w:noProof/>
              <w:kern w:val="2"/>
              <w:lang w:eastAsia="ru-RU"/>
            </w:rPr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168387990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КОМПЛЕКС ОСНОВНЫХ ХАРАКТЕРИСТИК ОБРАЗОВАНИЯ</w:t>
            </w:r>
            <w:r w:rsidR="0068410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1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Пояснительная записка (основные характеристики программы)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_Toc168387991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3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2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1.2.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Цель и задачи программы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_Toc168387992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9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3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1.3.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Содержание программы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_Toc168387993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9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31"/>
            <w:tabs>
              <w:tab w:val="right" w:leader="dot" w:pos="10478"/>
            </w:tabs>
            <w:rPr>
              <w:noProof/>
              <w:kern w:val="2"/>
              <w:lang w:eastAsia="ru-RU"/>
            </w:rPr>
          </w:pPr>
          <w:hyperlink w:anchor="_Toc168387994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Содержание учебного плана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_Toc168387994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10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5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1.4.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noProof/>
              </w:rPr>
              <w:t>Планируемые результаты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_Toc168387995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13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11"/>
            <w:rPr>
              <w:rFonts w:eastAsiaTheme="minorEastAsia"/>
              <w:noProof/>
              <w:kern w:val="2"/>
              <w:lang w:eastAsia="ru-RU"/>
            </w:rPr>
          </w:pPr>
          <w:hyperlink w:anchor="_Toc168387996" w:history="1">
            <w:r w:rsidR="00684100" w:rsidRPr="00F50FA9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II.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КОМПЛЕКС ОРГАНИЗАЦИОННО-ПЕДАГОГИЧЕСКИХ УСЛОВИЙ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_Toc168387996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15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7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Календарный учебный график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_Toc168387997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15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8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Условия реализации программы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_Toc168387998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16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7999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Формы аттестации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_Toc168387999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17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11"/>
            <w:rPr>
              <w:rFonts w:eastAsiaTheme="minorEastAsia"/>
              <w:noProof/>
              <w:kern w:val="2"/>
              <w:lang w:eastAsia="ru-RU"/>
            </w:rPr>
          </w:pPr>
          <w:hyperlink w:anchor="_Toc168388000" w:history="1">
            <w:r w:rsidR="00684100" w:rsidRPr="00F50FA9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2.5.Диагностический инструментарий (оценочные</w:t>
            </w:r>
            <w:r w:rsidR="00684100" w:rsidRPr="00F50FA9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-6"/>
              </w:rPr>
              <w:t xml:space="preserve"> </w:t>
            </w:r>
            <w:r w:rsidR="00684100" w:rsidRPr="00F50FA9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материалы)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_Toc168388000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18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8001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2.6.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Рабочие программы учебных курсов, дисциплин, модулей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_Toc168388001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18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left" w:pos="880"/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8002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2.7.</w:t>
            </w:r>
            <w:r w:rsidR="00684100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Рабочая программа воспитания. Календарный план воспитательной работы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_Toc168388002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18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11"/>
            <w:rPr>
              <w:rFonts w:eastAsiaTheme="minorEastAsia"/>
              <w:noProof/>
              <w:kern w:val="2"/>
              <w:lang w:eastAsia="ru-RU"/>
            </w:rPr>
          </w:pPr>
          <w:hyperlink w:anchor="_Toc168388003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СПИСОК  ЛИТЕРАТУРЫ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_Toc168388003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27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11"/>
            <w:rPr>
              <w:rFonts w:eastAsiaTheme="minorEastAsia"/>
              <w:noProof/>
              <w:kern w:val="2"/>
              <w:lang w:eastAsia="ru-RU"/>
            </w:rPr>
          </w:pPr>
          <w:hyperlink w:anchor="_Toc168388004" w:history="1">
            <w:r w:rsidR="00684100" w:rsidRPr="00F50FA9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ПРИЛОЖЕНИЯ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_Toc168388004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28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684100" w:rsidRDefault="00EC5A59">
          <w:pPr>
            <w:pStyle w:val="21"/>
            <w:tabs>
              <w:tab w:val="right" w:leader="dot" w:pos="10478"/>
            </w:tabs>
            <w:rPr>
              <w:rFonts w:eastAsiaTheme="minorEastAsia"/>
              <w:noProof/>
              <w:kern w:val="2"/>
              <w:lang w:eastAsia="ru-RU"/>
            </w:rPr>
          </w:pPr>
          <w:hyperlink w:anchor="_Toc168388005" w:history="1">
            <w:r w:rsidR="00684100" w:rsidRPr="00F50FA9">
              <w:rPr>
                <w:rStyle w:val="a9"/>
                <w:rFonts w:ascii="Times New Roman" w:hAnsi="Times New Roman" w:cs="Times New Roman"/>
                <w:noProof/>
              </w:rPr>
              <w:t>Приложение 1</w:t>
            </w:r>
            <w:r w:rsidR="00684100">
              <w:rPr>
                <w:noProof/>
                <w:webHidden/>
              </w:rPr>
              <w:tab/>
            </w:r>
            <w:r w:rsidR="00C0486A">
              <w:rPr>
                <w:noProof/>
                <w:webHidden/>
              </w:rPr>
              <w:fldChar w:fldCharType="begin"/>
            </w:r>
            <w:r w:rsidR="00684100">
              <w:rPr>
                <w:noProof/>
                <w:webHidden/>
              </w:rPr>
              <w:instrText xml:space="preserve"> PAGEREF _Toc168388005 \h </w:instrText>
            </w:r>
            <w:r w:rsidR="00C0486A">
              <w:rPr>
                <w:noProof/>
                <w:webHidden/>
              </w:rPr>
            </w:r>
            <w:r w:rsidR="00C0486A">
              <w:rPr>
                <w:noProof/>
                <w:webHidden/>
              </w:rPr>
              <w:fldChar w:fldCharType="separate"/>
            </w:r>
            <w:r w:rsidR="00D13C35">
              <w:rPr>
                <w:noProof/>
                <w:webHidden/>
              </w:rPr>
              <w:t>28</w:t>
            </w:r>
            <w:r w:rsidR="00C0486A">
              <w:rPr>
                <w:noProof/>
                <w:webHidden/>
              </w:rPr>
              <w:fldChar w:fldCharType="end"/>
            </w:r>
          </w:hyperlink>
        </w:p>
        <w:p w:rsidR="007463B2" w:rsidRDefault="00C0486A" w:rsidP="007463B2">
          <w:pPr>
            <w:spacing w:after="0" w:line="240" w:lineRule="auto"/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end"/>
          </w:r>
        </w:p>
      </w:sdtContent>
    </w:sdt>
    <w:p w:rsidR="00407C36" w:rsidRPr="001133A9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68387990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 ОСНОВНЫХ ХАРАКТЕРИСТИК ОБРАЗОВАНИЯ</w:t>
      </w:r>
      <w:bookmarkEnd w:id="0"/>
    </w:p>
    <w:p w:rsidR="00846564" w:rsidRPr="001133A9" w:rsidRDefault="00846564" w:rsidP="001133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06901" w:rsidRPr="001133A9" w:rsidRDefault="00B06901" w:rsidP="00D52932">
      <w:pPr>
        <w:pStyle w:val="a7"/>
        <w:numPr>
          <w:ilvl w:val="1"/>
          <w:numId w:val="6"/>
        </w:numPr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168387991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 (основные характеристики программы)</w:t>
      </w:r>
      <w:bookmarkEnd w:id="1"/>
    </w:p>
    <w:p w:rsidR="00D52932" w:rsidRPr="00D52932" w:rsidRDefault="00D52932" w:rsidP="00D52932">
      <w:pPr>
        <w:pStyle w:val="af1"/>
        <w:spacing w:before="148"/>
        <w:ind w:left="118" w:right="199"/>
        <w:jc w:val="both"/>
        <w:rPr>
          <w:sz w:val="28"/>
        </w:rPr>
      </w:pPr>
      <w:r w:rsidRPr="00D52932">
        <w:rPr>
          <w:sz w:val="28"/>
        </w:rPr>
        <w:t>Настоящая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рабочая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программа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по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внеурочной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деятельности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общекультурного</w:t>
      </w:r>
      <w:r w:rsidRPr="00D52932">
        <w:rPr>
          <w:spacing w:val="-15"/>
          <w:sz w:val="28"/>
        </w:rPr>
        <w:t xml:space="preserve"> </w:t>
      </w:r>
      <w:r w:rsidRPr="00D52932">
        <w:rPr>
          <w:sz w:val="28"/>
        </w:rPr>
        <w:t>направления развития личности кружка «Музыкальная шкатулка» составлена на основе Требований к результатам освоения программы начального общего образования Федерального государственного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образовательного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стандарта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начального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общего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образования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(далее —</w:t>
      </w:r>
      <w:r w:rsidRPr="00D52932">
        <w:rPr>
          <w:spacing w:val="-1"/>
          <w:sz w:val="28"/>
        </w:rPr>
        <w:t xml:space="preserve"> </w:t>
      </w:r>
      <w:r w:rsidRPr="00D52932">
        <w:rPr>
          <w:sz w:val="28"/>
        </w:rPr>
        <w:t>ФГОС НОО), а также ориентирована на целевые приоритеты духовно-нравственного развития, воспитания и социализации обучающихся, сформулированные в Программе воспитания.</w:t>
      </w:r>
    </w:p>
    <w:p w:rsidR="00D52932" w:rsidRPr="00D52932" w:rsidRDefault="00D52932" w:rsidP="00D52932">
      <w:pPr>
        <w:pStyle w:val="af1"/>
        <w:jc w:val="both"/>
        <w:rPr>
          <w:b/>
          <w:sz w:val="28"/>
        </w:rPr>
      </w:pPr>
      <w:r w:rsidRPr="00D52932">
        <w:rPr>
          <w:sz w:val="28"/>
        </w:rPr>
        <w:t>В</w:t>
      </w:r>
      <w:r w:rsidRPr="00D52932">
        <w:rPr>
          <w:spacing w:val="23"/>
          <w:sz w:val="28"/>
        </w:rPr>
        <w:t xml:space="preserve">  </w:t>
      </w:r>
      <w:r w:rsidRPr="00D52932">
        <w:rPr>
          <w:sz w:val="28"/>
        </w:rPr>
        <w:t>основу</w:t>
      </w:r>
      <w:r w:rsidRPr="00D52932">
        <w:rPr>
          <w:spacing w:val="-6"/>
          <w:sz w:val="28"/>
        </w:rPr>
        <w:t xml:space="preserve"> </w:t>
      </w:r>
      <w:r w:rsidRPr="00D52932">
        <w:rPr>
          <w:sz w:val="28"/>
        </w:rPr>
        <w:t>проекта</w:t>
      </w:r>
      <w:r w:rsidRPr="00D52932">
        <w:rPr>
          <w:spacing w:val="-3"/>
          <w:sz w:val="28"/>
        </w:rPr>
        <w:t xml:space="preserve"> </w:t>
      </w:r>
      <w:r w:rsidRPr="00D52932">
        <w:rPr>
          <w:sz w:val="28"/>
        </w:rPr>
        <w:t>музыкальной</w:t>
      </w:r>
      <w:r w:rsidRPr="00D52932">
        <w:rPr>
          <w:spacing w:val="-2"/>
          <w:sz w:val="28"/>
        </w:rPr>
        <w:t xml:space="preserve"> </w:t>
      </w:r>
      <w:r w:rsidRPr="00D52932">
        <w:rPr>
          <w:sz w:val="28"/>
        </w:rPr>
        <w:t>деятельности</w:t>
      </w:r>
      <w:r w:rsidRPr="00D52932">
        <w:rPr>
          <w:spacing w:val="-3"/>
          <w:sz w:val="28"/>
        </w:rPr>
        <w:t xml:space="preserve"> </w:t>
      </w:r>
      <w:r w:rsidRPr="00D52932">
        <w:rPr>
          <w:sz w:val="28"/>
        </w:rPr>
        <w:t>были</w:t>
      </w:r>
      <w:r w:rsidRPr="00D52932">
        <w:rPr>
          <w:spacing w:val="-2"/>
          <w:sz w:val="28"/>
        </w:rPr>
        <w:t xml:space="preserve"> </w:t>
      </w:r>
      <w:r w:rsidRPr="00D52932">
        <w:rPr>
          <w:sz w:val="28"/>
        </w:rPr>
        <w:t>положены</w:t>
      </w:r>
      <w:r w:rsidRPr="00D52932">
        <w:rPr>
          <w:spacing w:val="-2"/>
          <w:sz w:val="28"/>
        </w:rPr>
        <w:t xml:space="preserve"> </w:t>
      </w:r>
      <w:r w:rsidRPr="00D52932">
        <w:rPr>
          <w:sz w:val="28"/>
        </w:rPr>
        <w:t>следующие</w:t>
      </w:r>
      <w:r w:rsidRPr="00D52932">
        <w:rPr>
          <w:spacing w:val="2"/>
          <w:sz w:val="28"/>
        </w:rPr>
        <w:t xml:space="preserve"> </w:t>
      </w:r>
      <w:r w:rsidRPr="00D52932">
        <w:rPr>
          <w:b/>
          <w:spacing w:val="-2"/>
          <w:sz w:val="28"/>
        </w:rPr>
        <w:t>принципы:</w:t>
      </w:r>
    </w:p>
    <w:p w:rsidR="00D52932" w:rsidRPr="00D52932" w:rsidRDefault="00D52932" w:rsidP="00D52932">
      <w:pPr>
        <w:pStyle w:val="a7"/>
        <w:widowControl w:val="0"/>
        <w:numPr>
          <w:ilvl w:val="0"/>
          <w:numId w:val="13"/>
        </w:numPr>
        <w:tabs>
          <w:tab w:val="left" w:pos="256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8"/>
        </w:rPr>
      </w:pPr>
      <w:r w:rsidRPr="00D52932">
        <w:rPr>
          <w:rFonts w:ascii="Times New Roman" w:hAnsi="Times New Roman" w:cs="Times New Roman"/>
          <w:i/>
          <w:sz w:val="28"/>
        </w:rPr>
        <w:t>принцип</w:t>
      </w:r>
      <w:r w:rsidRPr="00D52932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D52932">
        <w:rPr>
          <w:rFonts w:ascii="Times New Roman" w:hAnsi="Times New Roman" w:cs="Times New Roman"/>
          <w:i/>
          <w:sz w:val="28"/>
        </w:rPr>
        <w:t>системности</w:t>
      </w:r>
      <w:r w:rsidRPr="00D52932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–</w:t>
      </w:r>
      <w:r w:rsidRPr="00D52932">
        <w:rPr>
          <w:rFonts w:ascii="Times New Roman" w:hAnsi="Times New Roman" w:cs="Times New Roman"/>
          <w:spacing w:val="-3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предполагает</w:t>
      </w:r>
      <w:r w:rsidRPr="00D52932">
        <w:rPr>
          <w:rFonts w:ascii="Times New Roman" w:hAnsi="Times New Roman" w:cs="Times New Roman"/>
          <w:spacing w:val="-4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преемственность</w:t>
      </w:r>
      <w:r w:rsidRPr="00D52932">
        <w:rPr>
          <w:rFonts w:ascii="Times New Roman" w:hAnsi="Times New Roman" w:cs="Times New Roman"/>
          <w:spacing w:val="-3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знаний,</w:t>
      </w:r>
      <w:r w:rsidRPr="00D52932">
        <w:rPr>
          <w:rFonts w:ascii="Times New Roman" w:hAnsi="Times New Roman" w:cs="Times New Roman"/>
          <w:spacing w:val="-3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комплексность</w:t>
      </w:r>
      <w:r w:rsidRPr="00D52932">
        <w:rPr>
          <w:rFonts w:ascii="Times New Roman" w:hAnsi="Times New Roman" w:cs="Times New Roman"/>
          <w:spacing w:val="-3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в</w:t>
      </w:r>
      <w:r w:rsidRPr="00D52932">
        <w:rPr>
          <w:rFonts w:ascii="Times New Roman" w:hAnsi="Times New Roman" w:cs="Times New Roman"/>
          <w:spacing w:val="-5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их</w:t>
      </w:r>
      <w:r w:rsidRPr="00D52932">
        <w:rPr>
          <w:rFonts w:ascii="Times New Roman" w:hAnsi="Times New Roman" w:cs="Times New Roman"/>
          <w:spacing w:val="1"/>
          <w:sz w:val="28"/>
        </w:rPr>
        <w:t xml:space="preserve"> </w:t>
      </w:r>
      <w:r w:rsidRPr="00D52932">
        <w:rPr>
          <w:rFonts w:ascii="Times New Roman" w:hAnsi="Times New Roman" w:cs="Times New Roman"/>
          <w:spacing w:val="-2"/>
          <w:sz w:val="28"/>
        </w:rPr>
        <w:t>усвоении;</w:t>
      </w:r>
    </w:p>
    <w:p w:rsidR="00D52932" w:rsidRPr="00D52932" w:rsidRDefault="00D52932" w:rsidP="00D52932">
      <w:pPr>
        <w:pStyle w:val="a7"/>
        <w:widowControl w:val="0"/>
        <w:numPr>
          <w:ilvl w:val="0"/>
          <w:numId w:val="13"/>
        </w:numPr>
        <w:tabs>
          <w:tab w:val="left" w:pos="306"/>
        </w:tabs>
        <w:autoSpaceDE w:val="0"/>
        <w:autoSpaceDN w:val="0"/>
        <w:spacing w:after="0" w:line="240" w:lineRule="auto"/>
        <w:ind w:left="0" w:right="106" w:firstLine="0"/>
        <w:contextualSpacing w:val="0"/>
        <w:rPr>
          <w:rFonts w:ascii="Times New Roman" w:hAnsi="Times New Roman" w:cs="Times New Roman"/>
          <w:sz w:val="28"/>
        </w:rPr>
      </w:pPr>
      <w:r w:rsidRPr="00D52932">
        <w:rPr>
          <w:rFonts w:ascii="Times New Roman" w:hAnsi="Times New Roman" w:cs="Times New Roman"/>
          <w:i/>
          <w:sz w:val="28"/>
        </w:rPr>
        <w:t>принцип</w:t>
      </w:r>
      <w:r w:rsidRPr="00D52932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i/>
          <w:sz w:val="28"/>
        </w:rPr>
        <w:t>дифференциации</w:t>
      </w:r>
      <w:r w:rsidRPr="00D52932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–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предполагает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выявление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развитие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у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учеников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склонностей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 способностей по различным направлениям;</w:t>
      </w:r>
    </w:p>
    <w:p w:rsidR="00D52932" w:rsidRPr="00D52932" w:rsidRDefault="00D52932" w:rsidP="00D52932">
      <w:pPr>
        <w:pStyle w:val="a7"/>
        <w:widowControl w:val="0"/>
        <w:numPr>
          <w:ilvl w:val="0"/>
          <w:numId w:val="13"/>
        </w:numPr>
        <w:tabs>
          <w:tab w:val="left" w:pos="323"/>
        </w:tabs>
        <w:autoSpaceDE w:val="0"/>
        <w:autoSpaceDN w:val="0"/>
        <w:spacing w:after="0" w:line="240" w:lineRule="auto"/>
        <w:ind w:left="0" w:right="110" w:firstLine="0"/>
        <w:contextualSpacing w:val="0"/>
        <w:rPr>
          <w:rFonts w:ascii="Times New Roman" w:hAnsi="Times New Roman" w:cs="Times New Roman"/>
          <w:sz w:val="28"/>
        </w:rPr>
      </w:pPr>
      <w:r w:rsidRPr="00D52932">
        <w:rPr>
          <w:rFonts w:ascii="Times New Roman" w:hAnsi="Times New Roman" w:cs="Times New Roman"/>
          <w:i/>
          <w:sz w:val="28"/>
        </w:rPr>
        <w:t>принцип</w:t>
      </w:r>
      <w:r w:rsidRPr="00D52932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i/>
          <w:sz w:val="28"/>
        </w:rPr>
        <w:t>увлекательности</w:t>
      </w:r>
      <w:r w:rsidRPr="00D52932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является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одним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из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самых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важных,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он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учитывает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возрастные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</w:t>
      </w:r>
      <w:r w:rsidRPr="00D52932">
        <w:rPr>
          <w:rFonts w:ascii="Times New Roman" w:hAnsi="Times New Roman" w:cs="Times New Roman"/>
          <w:spacing w:val="40"/>
          <w:sz w:val="28"/>
        </w:rPr>
        <w:t xml:space="preserve"> </w:t>
      </w:r>
      <w:r w:rsidRPr="00D52932">
        <w:rPr>
          <w:rFonts w:ascii="Times New Roman" w:hAnsi="Times New Roman" w:cs="Times New Roman"/>
          <w:sz w:val="28"/>
        </w:rPr>
        <w:t>индивидуальные особенности учащихся;</w:t>
      </w:r>
    </w:p>
    <w:p w:rsidR="00D52932" w:rsidRPr="00D52932" w:rsidRDefault="00D52932" w:rsidP="00D52932">
      <w:pPr>
        <w:pStyle w:val="a7"/>
        <w:widowControl w:val="0"/>
        <w:numPr>
          <w:ilvl w:val="0"/>
          <w:numId w:val="13"/>
        </w:numPr>
        <w:tabs>
          <w:tab w:val="left" w:pos="471"/>
          <w:tab w:val="left" w:pos="1524"/>
          <w:tab w:val="left" w:pos="3284"/>
          <w:tab w:val="left" w:pos="3618"/>
          <w:tab w:val="left" w:pos="3944"/>
          <w:tab w:val="left" w:pos="5618"/>
          <w:tab w:val="left" w:pos="6988"/>
          <w:tab w:val="left" w:pos="7777"/>
          <w:tab w:val="left" w:pos="9189"/>
        </w:tabs>
        <w:autoSpaceDE w:val="0"/>
        <w:autoSpaceDN w:val="0"/>
        <w:spacing w:before="1" w:after="0" w:line="240" w:lineRule="auto"/>
        <w:ind w:left="0" w:right="101" w:firstLine="0"/>
        <w:contextualSpacing w:val="0"/>
        <w:rPr>
          <w:rFonts w:ascii="Times New Roman" w:hAnsi="Times New Roman" w:cs="Times New Roman"/>
          <w:sz w:val="28"/>
        </w:rPr>
      </w:pPr>
      <w:r w:rsidRPr="00D52932">
        <w:rPr>
          <w:rFonts w:ascii="Times New Roman" w:hAnsi="Times New Roman" w:cs="Times New Roman"/>
          <w:i/>
          <w:spacing w:val="-2"/>
          <w:sz w:val="28"/>
        </w:rPr>
        <w:t>принцип</w:t>
      </w:r>
      <w:r w:rsidRPr="00D52932">
        <w:rPr>
          <w:rFonts w:ascii="Times New Roman" w:hAnsi="Times New Roman" w:cs="Times New Roman"/>
          <w:i/>
          <w:sz w:val="28"/>
        </w:rPr>
        <w:tab/>
      </w:r>
      <w:r w:rsidRPr="00D52932">
        <w:rPr>
          <w:rFonts w:ascii="Times New Roman" w:hAnsi="Times New Roman" w:cs="Times New Roman"/>
          <w:i/>
          <w:spacing w:val="-2"/>
          <w:sz w:val="28"/>
        </w:rPr>
        <w:t>коллективизма</w:t>
      </w:r>
      <w:r w:rsidRPr="00D52932">
        <w:rPr>
          <w:rFonts w:ascii="Times New Roman" w:hAnsi="Times New Roman" w:cs="Times New Roman"/>
          <w:i/>
          <w:sz w:val="28"/>
        </w:rPr>
        <w:tab/>
      </w:r>
      <w:r w:rsidRPr="00D52932">
        <w:rPr>
          <w:rFonts w:ascii="Times New Roman" w:hAnsi="Times New Roman" w:cs="Times New Roman"/>
          <w:spacing w:val="-10"/>
          <w:sz w:val="28"/>
        </w:rPr>
        <w:t>–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10"/>
          <w:sz w:val="28"/>
        </w:rPr>
        <w:t>в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2"/>
          <w:sz w:val="28"/>
        </w:rPr>
        <w:t>коллективных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2"/>
          <w:sz w:val="28"/>
        </w:rPr>
        <w:t>творческих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2"/>
          <w:sz w:val="28"/>
        </w:rPr>
        <w:t>делах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2"/>
          <w:sz w:val="28"/>
        </w:rPr>
        <w:t>происходит</w:t>
      </w:r>
      <w:r w:rsidRPr="00D52932">
        <w:rPr>
          <w:rFonts w:ascii="Times New Roman" w:hAnsi="Times New Roman" w:cs="Times New Roman"/>
          <w:sz w:val="28"/>
        </w:rPr>
        <w:tab/>
      </w:r>
      <w:r w:rsidRPr="00D52932">
        <w:rPr>
          <w:rFonts w:ascii="Times New Roman" w:hAnsi="Times New Roman" w:cs="Times New Roman"/>
          <w:spacing w:val="-2"/>
          <w:sz w:val="28"/>
        </w:rPr>
        <w:t xml:space="preserve">развитие </w:t>
      </w:r>
      <w:r w:rsidRPr="00D52932">
        <w:rPr>
          <w:rFonts w:ascii="Times New Roman" w:hAnsi="Times New Roman" w:cs="Times New Roman"/>
          <w:sz w:val="28"/>
        </w:rPr>
        <w:t>разносторонних способностей и потребности отдавать их на общую радость и пользу.</w:t>
      </w:r>
    </w:p>
    <w:p w:rsidR="00C10E33" w:rsidRPr="00D52932" w:rsidRDefault="00C10E33" w:rsidP="00D52932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32"/>
          <w:szCs w:val="28"/>
        </w:rPr>
      </w:pPr>
    </w:p>
    <w:p w:rsidR="00BD2CBE" w:rsidRPr="00BD2CBE" w:rsidRDefault="00027A34" w:rsidP="00D52932">
      <w:pPr>
        <w:pStyle w:val="Default"/>
        <w:spacing w:after="36"/>
        <w:rPr>
          <w:sz w:val="28"/>
          <w:szCs w:val="28"/>
        </w:rPr>
      </w:pPr>
      <w:r>
        <w:rPr>
          <w:b/>
          <w:sz w:val="28"/>
          <w:szCs w:val="28"/>
        </w:rPr>
        <w:t>Н</w:t>
      </w:r>
      <w:r w:rsidR="00240380" w:rsidRPr="00027A34">
        <w:rPr>
          <w:b/>
          <w:sz w:val="28"/>
          <w:szCs w:val="28"/>
        </w:rPr>
        <w:t>ормативно-правовая база</w:t>
      </w:r>
      <w:r w:rsidR="00BD2CBE" w:rsidRPr="00BD2CBE">
        <w:rPr>
          <w:b/>
          <w:bCs/>
          <w:sz w:val="28"/>
          <w:szCs w:val="28"/>
        </w:rPr>
        <w:t xml:space="preserve">1.   </w:t>
      </w:r>
      <w:r w:rsidR="00BD2CBE" w:rsidRPr="00BD2CBE">
        <w:rPr>
          <w:sz w:val="28"/>
          <w:szCs w:val="28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3.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Федеральный закон от 29.12.2012 № 273-ФЗ «Об образовании в Российской Федерации.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4.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5.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6.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7.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8.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 xml:space="preserve">9.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10.  Приказ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11. 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12. 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13. </w:t>
      </w:r>
      <w:r w:rsidRPr="00BD2C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14.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15.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16.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17.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18.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19. 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20. 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Ростовской области от 08.12.2020 № 289 «О мероприятиях по формированию современных управленческих решений и организационно-экономических механизмов в системе дополнительного образования детей в Ростовской области в рамках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федерального проекта «Успех каждого ребенка» национального проекта «Образование».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36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21.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:rsidR="00BD2CBE" w:rsidRPr="00BD2CBE" w:rsidRDefault="00BD2CBE" w:rsidP="00BD2CB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2C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22.   </w:t>
      </w:r>
      <w:r w:rsidRPr="00BD2CBE"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 </w:t>
      </w:r>
    </w:p>
    <w:p w:rsidR="00BD2CBE" w:rsidRPr="00BD2CBE" w:rsidRDefault="00BD2CBE" w:rsidP="00BD2C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0E33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аправленность программы</w:t>
      </w:r>
      <w:r w:rsidR="00E83057">
        <w:rPr>
          <w:rFonts w:ascii="Times New Roman" w:hAnsi="Times New Roman" w:cs="Times New Roman"/>
          <w:b/>
          <w:sz w:val="28"/>
          <w:szCs w:val="28"/>
        </w:rPr>
        <w:t>.</w:t>
      </w:r>
    </w:p>
    <w:p w:rsidR="0021180D" w:rsidRDefault="0021180D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180D" w:rsidRDefault="0021180D" w:rsidP="002118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Программа кружка «Музыкальная шкатулка» является программой </w:t>
      </w:r>
      <w:r>
        <w:rPr>
          <w:rStyle w:val="c0"/>
          <w:b/>
          <w:bCs/>
          <w:color w:val="000000"/>
          <w:sz w:val="28"/>
          <w:szCs w:val="28"/>
        </w:rPr>
        <w:t>художественно</w:t>
      </w:r>
      <w:r w:rsidR="004D7F09">
        <w:rPr>
          <w:rStyle w:val="c0"/>
          <w:b/>
          <w:bCs/>
          <w:color w:val="000000"/>
          <w:sz w:val="28"/>
          <w:szCs w:val="28"/>
        </w:rPr>
        <w:t xml:space="preserve">й </w:t>
      </w:r>
      <w:r>
        <w:rPr>
          <w:rStyle w:val="c0"/>
          <w:b/>
          <w:bCs/>
          <w:color w:val="000000"/>
          <w:sz w:val="28"/>
          <w:szCs w:val="28"/>
        </w:rPr>
        <w:t>направленности</w:t>
      </w:r>
      <w:r>
        <w:rPr>
          <w:rStyle w:val="c3"/>
          <w:color w:val="000000"/>
          <w:sz w:val="28"/>
          <w:szCs w:val="28"/>
        </w:rPr>
        <w:t> для учащихся 2 класса,  создана на основе методических пособий.</w:t>
      </w:r>
    </w:p>
    <w:p w:rsidR="0021180D" w:rsidRDefault="0021180D" w:rsidP="0021180D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Новизна</w:t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 программы в том, что, она направлена на формирование общей культуры развития личности, сохранения и укрепления здоровья. В программе используются инновационные современные педагогические технологии, основанные на принципе личностного – ориентированного подхода. Такая как, здоровье – сберегающая (О. </w:t>
      </w:r>
      <w:proofErr w:type="spellStart"/>
      <w:r>
        <w:rPr>
          <w:rStyle w:val="c3"/>
          <w:color w:val="000000"/>
          <w:sz w:val="28"/>
          <w:szCs w:val="28"/>
          <w:shd w:val="clear" w:color="auto" w:fill="FFFFFF"/>
        </w:rPr>
        <w:t>Арсеневская</w:t>
      </w:r>
      <w:proofErr w:type="spell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– « Музыкально – оздоровительная работа со школьниками »)</w:t>
      </w:r>
    </w:p>
    <w:p w:rsidR="0021180D" w:rsidRPr="00027A34" w:rsidRDefault="0021180D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E33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ктуальность программы</w:t>
      </w:r>
      <w:r w:rsidR="0021180D">
        <w:rPr>
          <w:rFonts w:ascii="Times New Roman" w:hAnsi="Times New Roman" w:cs="Times New Roman"/>
          <w:b/>
          <w:sz w:val="28"/>
          <w:szCs w:val="28"/>
        </w:rPr>
        <w:t>.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180D" w:rsidRDefault="0021180D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180D" w:rsidRPr="0021180D" w:rsidRDefault="0021180D" w:rsidP="0021180D">
      <w:pPr>
        <w:pStyle w:val="af1"/>
        <w:ind w:left="118" w:right="107"/>
        <w:rPr>
          <w:sz w:val="28"/>
          <w:szCs w:val="28"/>
        </w:rPr>
      </w:pPr>
      <w:r w:rsidRPr="0021180D">
        <w:rPr>
          <w:spacing w:val="-2"/>
          <w:sz w:val="28"/>
          <w:szCs w:val="28"/>
        </w:rPr>
        <w:t>Актуальность</w:t>
      </w:r>
      <w:r w:rsidRPr="0021180D">
        <w:rPr>
          <w:b/>
          <w:spacing w:val="-2"/>
          <w:sz w:val="28"/>
          <w:szCs w:val="28"/>
        </w:rPr>
        <w:t xml:space="preserve"> </w:t>
      </w:r>
      <w:r w:rsidRPr="0021180D">
        <w:rPr>
          <w:spacing w:val="-2"/>
          <w:sz w:val="28"/>
          <w:szCs w:val="28"/>
        </w:rPr>
        <w:t xml:space="preserve">программы обусловлена потребностью общества в развитии нравственных, </w:t>
      </w:r>
      <w:r w:rsidRPr="0021180D">
        <w:rPr>
          <w:sz w:val="28"/>
          <w:szCs w:val="28"/>
        </w:rPr>
        <w:t>эстетических качеств личности человека. Именно средствами музыкальной деятельности возможно</w:t>
      </w:r>
      <w:r w:rsidRPr="0021180D">
        <w:rPr>
          <w:spacing w:val="80"/>
          <w:sz w:val="28"/>
          <w:szCs w:val="28"/>
        </w:rPr>
        <w:t xml:space="preserve"> </w:t>
      </w:r>
      <w:r w:rsidRPr="0021180D">
        <w:rPr>
          <w:sz w:val="28"/>
          <w:szCs w:val="28"/>
        </w:rPr>
        <w:t>формирование социально активной творческой личности, способной понимать общечеловеческие ценности, гордиться достижениями отечественной культуры и искусства, способной к творческому труду, сочинительству, фантазированию.</w:t>
      </w:r>
    </w:p>
    <w:p w:rsidR="0021180D" w:rsidRPr="0021180D" w:rsidRDefault="0021180D" w:rsidP="0021180D">
      <w:pPr>
        <w:pStyle w:val="af1"/>
        <w:ind w:left="118" w:right="107" w:firstLine="707"/>
        <w:rPr>
          <w:sz w:val="28"/>
          <w:szCs w:val="28"/>
        </w:rPr>
      </w:pPr>
      <w:r w:rsidRPr="0021180D">
        <w:rPr>
          <w:sz w:val="28"/>
          <w:szCs w:val="28"/>
        </w:rPr>
        <w:t>Сегодня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меняется</w:t>
      </w:r>
      <w:r w:rsidRPr="0021180D">
        <w:rPr>
          <w:spacing w:val="-9"/>
          <w:sz w:val="28"/>
          <w:szCs w:val="28"/>
        </w:rPr>
        <w:t xml:space="preserve"> </w:t>
      </w:r>
      <w:r w:rsidRPr="0021180D">
        <w:rPr>
          <w:sz w:val="28"/>
          <w:szCs w:val="28"/>
        </w:rPr>
        <w:t>уклад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жизни,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разрушаются</w:t>
      </w:r>
      <w:r w:rsidRPr="0021180D">
        <w:rPr>
          <w:spacing w:val="-11"/>
          <w:sz w:val="28"/>
          <w:szCs w:val="28"/>
        </w:rPr>
        <w:t xml:space="preserve"> </w:t>
      </w:r>
      <w:r w:rsidRPr="0021180D">
        <w:rPr>
          <w:sz w:val="28"/>
          <w:szCs w:val="28"/>
        </w:rPr>
        <w:t>традиции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народа,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исторически</w:t>
      </w:r>
      <w:r w:rsidRPr="0021180D">
        <w:rPr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сложившиеся механизмы</w:t>
      </w:r>
      <w:r w:rsidRPr="0021180D">
        <w:rPr>
          <w:spacing w:val="-8"/>
          <w:sz w:val="28"/>
          <w:szCs w:val="28"/>
        </w:rPr>
        <w:t xml:space="preserve"> </w:t>
      </w:r>
      <w:r w:rsidRPr="0021180D">
        <w:rPr>
          <w:sz w:val="28"/>
          <w:szCs w:val="28"/>
        </w:rPr>
        <w:t>преемственности</w:t>
      </w:r>
      <w:r w:rsidRPr="0021180D">
        <w:rPr>
          <w:spacing w:val="-6"/>
          <w:sz w:val="28"/>
          <w:szCs w:val="28"/>
        </w:rPr>
        <w:t xml:space="preserve"> </w:t>
      </w:r>
      <w:r w:rsidRPr="0021180D">
        <w:rPr>
          <w:sz w:val="28"/>
          <w:szCs w:val="28"/>
        </w:rPr>
        <w:t>поколений.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t>Данная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t>программа</w:t>
      </w:r>
      <w:r w:rsidRPr="0021180D">
        <w:rPr>
          <w:spacing w:val="-6"/>
          <w:sz w:val="28"/>
          <w:szCs w:val="28"/>
        </w:rPr>
        <w:t xml:space="preserve"> </w:t>
      </w:r>
      <w:r w:rsidRPr="0021180D">
        <w:rPr>
          <w:sz w:val="28"/>
          <w:szCs w:val="28"/>
        </w:rPr>
        <w:t>дает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lastRenderedPageBreak/>
        <w:t>возможность</w:t>
      </w:r>
      <w:r w:rsidRPr="0021180D">
        <w:rPr>
          <w:spacing w:val="-4"/>
          <w:sz w:val="28"/>
          <w:szCs w:val="28"/>
        </w:rPr>
        <w:t xml:space="preserve"> </w:t>
      </w:r>
      <w:r w:rsidRPr="0021180D">
        <w:rPr>
          <w:sz w:val="28"/>
          <w:szCs w:val="28"/>
        </w:rPr>
        <w:t>сохранять</w:t>
      </w:r>
      <w:r w:rsidRPr="0021180D">
        <w:rPr>
          <w:spacing w:val="-6"/>
          <w:sz w:val="28"/>
          <w:szCs w:val="28"/>
        </w:rPr>
        <w:t xml:space="preserve"> </w:t>
      </w:r>
      <w:r w:rsidRPr="0021180D">
        <w:rPr>
          <w:sz w:val="28"/>
          <w:szCs w:val="28"/>
        </w:rPr>
        <w:t>лучшие традиции нашей малой Родины посредством песни.</w:t>
      </w:r>
    </w:p>
    <w:p w:rsidR="0021180D" w:rsidRPr="0021180D" w:rsidRDefault="0021180D" w:rsidP="0021180D">
      <w:pPr>
        <w:pStyle w:val="af1"/>
        <w:ind w:left="118" w:right="111" w:firstLine="707"/>
        <w:rPr>
          <w:sz w:val="28"/>
          <w:szCs w:val="28"/>
        </w:rPr>
      </w:pPr>
      <w:r w:rsidRPr="0021180D">
        <w:rPr>
          <w:sz w:val="28"/>
          <w:szCs w:val="28"/>
        </w:rPr>
        <w:t>Пение является действенным методом эстетического воспитания. В процессе изучения вокала</w:t>
      </w:r>
      <w:r w:rsidRPr="0021180D">
        <w:rPr>
          <w:spacing w:val="-3"/>
          <w:sz w:val="28"/>
          <w:szCs w:val="28"/>
        </w:rPr>
        <w:t xml:space="preserve"> </w:t>
      </w:r>
      <w:r w:rsidRPr="0021180D">
        <w:rPr>
          <w:sz w:val="28"/>
          <w:szCs w:val="28"/>
        </w:rPr>
        <w:t>(в</w:t>
      </w:r>
      <w:r w:rsidRPr="0021180D">
        <w:rPr>
          <w:spacing w:val="-4"/>
          <w:sz w:val="28"/>
          <w:szCs w:val="28"/>
        </w:rPr>
        <w:t xml:space="preserve"> </w:t>
      </w:r>
      <w:r w:rsidRPr="0021180D">
        <w:rPr>
          <w:sz w:val="28"/>
          <w:szCs w:val="28"/>
        </w:rPr>
        <w:t>том числе</w:t>
      </w:r>
      <w:r w:rsidRPr="0021180D">
        <w:rPr>
          <w:spacing w:val="-3"/>
          <w:sz w:val="28"/>
          <w:szCs w:val="28"/>
        </w:rPr>
        <w:t xml:space="preserve"> </w:t>
      </w:r>
      <w:r w:rsidRPr="0021180D">
        <w:rPr>
          <w:sz w:val="28"/>
          <w:szCs w:val="28"/>
        </w:rPr>
        <w:t>эстрадного)</w:t>
      </w:r>
      <w:r w:rsidRPr="0021180D">
        <w:rPr>
          <w:spacing w:val="-3"/>
          <w:sz w:val="28"/>
          <w:szCs w:val="28"/>
        </w:rPr>
        <w:t xml:space="preserve"> </w:t>
      </w:r>
      <w:r w:rsidRPr="0021180D">
        <w:rPr>
          <w:sz w:val="28"/>
          <w:szCs w:val="28"/>
        </w:rPr>
        <w:t>дети</w:t>
      </w:r>
      <w:r w:rsidRPr="0021180D">
        <w:rPr>
          <w:spacing w:val="-1"/>
          <w:sz w:val="28"/>
          <w:szCs w:val="28"/>
        </w:rPr>
        <w:t xml:space="preserve"> </w:t>
      </w:r>
      <w:r w:rsidRPr="0021180D">
        <w:rPr>
          <w:sz w:val="28"/>
          <w:szCs w:val="28"/>
        </w:rPr>
        <w:t>осваивают</w:t>
      </w:r>
      <w:r w:rsidRPr="0021180D">
        <w:rPr>
          <w:spacing w:val="-2"/>
          <w:sz w:val="28"/>
          <w:szCs w:val="28"/>
        </w:rPr>
        <w:t xml:space="preserve"> </w:t>
      </w:r>
      <w:r w:rsidRPr="0021180D">
        <w:rPr>
          <w:sz w:val="28"/>
          <w:szCs w:val="28"/>
        </w:rPr>
        <w:t>основы</w:t>
      </w:r>
      <w:r w:rsidRPr="0021180D">
        <w:rPr>
          <w:spacing w:val="-3"/>
          <w:sz w:val="28"/>
          <w:szCs w:val="28"/>
        </w:rPr>
        <w:t xml:space="preserve"> </w:t>
      </w:r>
      <w:r w:rsidRPr="0021180D">
        <w:rPr>
          <w:sz w:val="28"/>
          <w:szCs w:val="28"/>
        </w:rPr>
        <w:t>вокального</w:t>
      </w:r>
      <w:r w:rsidRPr="0021180D">
        <w:rPr>
          <w:spacing w:val="-4"/>
          <w:sz w:val="28"/>
          <w:szCs w:val="28"/>
        </w:rPr>
        <w:t xml:space="preserve"> </w:t>
      </w:r>
      <w:r w:rsidRPr="0021180D">
        <w:rPr>
          <w:sz w:val="28"/>
          <w:szCs w:val="28"/>
        </w:rPr>
        <w:t>исполнительства,</w:t>
      </w:r>
      <w:r w:rsidRPr="0021180D">
        <w:rPr>
          <w:spacing w:val="-2"/>
          <w:sz w:val="28"/>
          <w:szCs w:val="28"/>
        </w:rPr>
        <w:t xml:space="preserve"> </w:t>
      </w:r>
      <w:r w:rsidRPr="0021180D">
        <w:rPr>
          <w:sz w:val="28"/>
          <w:szCs w:val="28"/>
        </w:rPr>
        <w:t>развивают художественный вкус, расширяют кругозор, познают основы актерского мастерства. Самый короткий путь эмоционального раскрепощения ребенка, снятия зажатости, обучения чувствованию и художественному воображению - это путь через игру, фантазирование.</w:t>
      </w:r>
    </w:p>
    <w:p w:rsidR="0021180D" w:rsidRPr="0021180D" w:rsidRDefault="0021180D" w:rsidP="0021180D">
      <w:pPr>
        <w:pStyle w:val="af1"/>
        <w:ind w:left="118" w:right="109" w:firstLine="707"/>
        <w:rPr>
          <w:spacing w:val="-2"/>
          <w:sz w:val="28"/>
          <w:szCs w:val="28"/>
        </w:rPr>
      </w:pPr>
      <w:r w:rsidRPr="0021180D">
        <w:rPr>
          <w:sz w:val="28"/>
          <w:szCs w:val="28"/>
        </w:rPr>
        <w:t xml:space="preserve">Именно для того, чтобы ребенок, наделенный способностью и тягой к творчеству, развитию своих вокальных способностей, мог овладеть умениями и навыками вокального искусства, самореализоваться в творчестве, </w:t>
      </w:r>
      <w:proofErr w:type="gramStart"/>
      <w:r w:rsidRPr="0021180D">
        <w:rPr>
          <w:sz w:val="28"/>
          <w:szCs w:val="28"/>
        </w:rPr>
        <w:t>научиться голосом передавать</w:t>
      </w:r>
      <w:proofErr w:type="gramEnd"/>
      <w:r w:rsidRPr="0021180D">
        <w:rPr>
          <w:sz w:val="28"/>
          <w:szCs w:val="28"/>
        </w:rPr>
        <w:t xml:space="preserve"> внутреннее эмоциональное</w:t>
      </w:r>
      <w:r w:rsidRPr="0021180D">
        <w:rPr>
          <w:spacing w:val="40"/>
          <w:sz w:val="28"/>
          <w:szCs w:val="28"/>
        </w:rPr>
        <w:t xml:space="preserve">  </w:t>
      </w:r>
      <w:r w:rsidRPr="0021180D">
        <w:rPr>
          <w:sz w:val="28"/>
          <w:szCs w:val="28"/>
        </w:rPr>
        <w:t>состояние,</w:t>
      </w:r>
      <w:r w:rsidRPr="0021180D">
        <w:rPr>
          <w:spacing w:val="40"/>
          <w:sz w:val="28"/>
          <w:szCs w:val="28"/>
        </w:rPr>
        <w:t xml:space="preserve">  </w:t>
      </w:r>
      <w:r w:rsidRPr="0021180D">
        <w:rPr>
          <w:sz w:val="28"/>
          <w:szCs w:val="28"/>
        </w:rPr>
        <w:t>разработана</w:t>
      </w:r>
      <w:r w:rsidRPr="0021180D">
        <w:rPr>
          <w:spacing w:val="40"/>
          <w:sz w:val="28"/>
          <w:szCs w:val="28"/>
        </w:rPr>
        <w:t xml:space="preserve">    </w:t>
      </w:r>
      <w:r w:rsidRPr="0021180D">
        <w:rPr>
          <w:sz w:val="28"/>
          <w:szCs w:val="28"/>
        </w:rPr>
        <w:t>дополнительн</w:t>
      </w:r>
      <w:r>
        <w:rPr>
          <w:sz w:val="28"/>
          <w:szCs w:val="28"/>
        </w:rPr>
        <w:t xml:space="preserve">ая общеразвивающая программа </w:t>
      </w:r>
      <w:r w:rsidRPr="0021180D">
        <w:rPr>
          <w:sz w:val="28"/>
          <w:szCs w:val="28"/>
        </w:rPr>
        <w:t>«Музыкальная</w:t>
      </w:r>
      <w:r w:rsidRPr="0021180D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шкатулка</w:t>
      </w:r>
      <w:r w:rsidRPr="0021180D">
        <w:rPr>
          <w:sz w:val="28"/>
          <w:szCs w:val="28"/>
        </w:rPr>
        <w:t>»,</w:t>
      </w:r>
      <w:r w:rsidRPr="0021180D">
        <w:rPr>
          <w:spacing w:val="-2"/>
          <w:sz w:val="28"/>
          <w:szCs w:val="28"/>
        </w:rPr>
        <w:t xml:space="preserve"> </w:t>
      </w:r>
      <w:r w:rsidRPr="0021180D">
        <w:rPr>
          <w:sz w:val="28"/>
          <w:szCs w:val="28"/>
        </w:rPr>
        <w:t>направленная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t>на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t>духовное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z w:val="28"/>
          <w:szCs w:val="28"/>
        </w:rPr>
        <w:t>развитие</w:t>
      </w:r>
      <w:r w:rsidRPr="0021180D">
        <w:rPr>
          <w:spacing w:val="-5"/>
          <w:sz w:val="28"/>
          <w:szCs w:val="28"/>
        </w:rPr>
        <w:t xml:space="preserve"> </w:t>
      </w:r>
      <w:r w:rsidRPr="0021180D">
        <w:rPr>
          <w:spacing w:val="-2"/>
          <w:sz w:val="28"/>
          <w:szCs w:val="28"/>
        </w:rPr>
        <w:t>обучающихся.</w:t>
      </w:r>
    </w:p>
    <w:p w:rsidR="0021180D" w:rsidRPr="00027A34" w:rsidRDefault="0021180D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80D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тличительные особенности</w:t>
      </w:r>
      <w:r w:rsidR="002118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21180D">
        <w:rPr>
          <w:rFonts w:ascii="Times New Roman" w:hAnsi="Times New Roman" w:cs="Times New Roman"/>
          <w:b/>
          <w:sz w:val="28"/>
          <w:szCs w:val="28"/>
        </w:rPr>
        <w:t>.</w:t>
      </w:r>
    </w:p>
    <w:p w:rsidR="0021180D" w:rsidRDefault="0021180D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180D" w:rsidRPr="0021180D" w:rsidRDefault="0021180D" w:rsidP="0021180D">
      <w:pPr>
        <w:ind w:left="118" w:right="104"/>
        <w:jc w:val="both"/>
        <w:rPr>
          <w:rFonts w:ascii="Times New Roman" w:hAnsi="Times New Roman" w:cs="Times New Roman"/>
          <w:sz w:val="28"/>
          <w:szCs w:val="28"/>
        </w:rPr>
      </w:pPr>
      <w:r w:rsidRPr="0021180D">
        <w:rPr>
          <w:rFonts w:ascii="Times New Roman" w:hAnsi="Times New Roman" w:cs="Times New Roman"/>
          <w:sz w:val="28"/>
          <w:szCs w:val="28"/>
        </w:rPr>
        <w:t>Отличительными особенностями</w:t>
      </w:r>
      <w:r w:rsidRPr="002118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180D">
        <w:rPr>
          <w:rFonts w:ascii="Times New Roman" w:hAnsi="Times New Roman" w:cs="Times New Roman"/>
          <w:sz w:val="28"/>
          <w:szCs w:val="28"/>
        </w:rPr>
        <w:t xml:space="preserve">программы является </w:t>
      </w:r>
      <w:r w:rsidRPr="0021180D">
        <w:rPr>
          <w:rFonts w:ascii="Times New Roman" w:hAnsi="Times New Roman" w:cs="Times New Roman"/>
          <w:i/>
          <w:sz w:val="28"/>
          <w:szCs w:val="28"/>
        </w:rPr>
        <w:t xml:space="preserve">деятельностный </w:t>
      </w:r>
      <w:r w:rsidRPr="0021180D">
        <w:rPr>
          <w:rFonts w:ascii="Times New Roman" w:hAnsi="Times New Roman" w:cs="Times New Roman"/>
          <w:sz w:val="28"/>
          <w:szCs w:val="28"/>
        </w:rPr>
        <w:t>подход к воспитанию и развитию ребенка средствами музыки, где школьник выступает в роли композитора, исполнителя, слушателя;</w:t>
      </w:r>
    </w:p>
    <w:p w:rsidR="0021180D" w:rsidRPr="0021180D" w:rsidRDefault="0021180D" w:rsidP="0021180D">
      <w:pPr>
        <w:ind w:left="118" w:right="113"/>
        <w:jc w:val="both"/>
        <w:rPr>
          <w:rFonts w:ascii="Times New Roman" w:hAnsi="Times New Roman" w:cs="Times New Roman"/>
          <w:sz w:val="28"/>
          <w:szCs w:val="28"/>
        </w:rPr>
      </w:pPr>
      <w:r w:rsidRPr="0021180D">
        <w:rPr>
          <w:rFonts w:ascii="Times New Roman" w:hAnsi="Times New Roman" w:cs="Times New Roman"/>
          <w:i/>
          <w:sz w:val="28"/>
          <w:szCs w:val="28"/>
        </w:rPr>
        <w:t xml:space="preserve">принцип междисциплинарной интеграции </w:t>
      </w:r>
      <w:r w:rsidRPr="0021180D">
        <w:rPr>
          <w:rFonts w:ascii="Times New Roman" w:hAnsi="Times New Roman" w:cs="Times New Roman"/>
          <w:sz w:val="28"/>
          <w:szCs w:val="28"/>
        </w:rPr>
        <w:t xml:space="preserve">– применим к </w:t>
      </w:r>
      <w:r>
        <w:rPr>
          <w:rFonts w:ascii="Times New Roman" w:hAnsi="Times New Roman" w:cs="Times New Roman"/>
          <w:sz w:val="28"/>
          <w:szCs w:val="28"/>
        </w:rPr>
        <w:t>смежным наукам (уроки литературного чтения</w:t>
      </w:r>
      <w:r w:rsidRPr="0021180D">
        <w:rPr>
          <w:rFonts w:ascii="Times New Roman" w:hAnsi="Times New Roman" w:cs="Times New Roman"/>
          <w:sz w:val="28"/>
          <w:szCs w:val="28"/>
        </w:rPr>
        <w:t xml:space="preserve"> и музыки, изобраз</w:t>
      </w:r>
      <w:r>
        <w:rPr>
          <w:rFonts w:ascii="Times New Roman" w:hAnsi="Times New Roman" w:cs="Times New Roman"/>
          <w:sz w:val="28"/>
          <w:szCs w:val="28"/>
        </w:rPr>
        <w:t>ительное искусство и технология</w:t>
      </w:r>
      <w:r w:rsidRPr="0021180D">
        <w:rPr>
          <w:rFonts w:ascii="Times New Roman" w:hAnsi="Times New Roman" w:cs="Times New Roman"/>
          <w:sz w:val="28"/>
          <w:szCs w:val="28"/>
        </w:rPr>
        <w:t>);</w:t>
      </w:r>
    </w:p>
    <w:p w:rsidR="0021180D" w:rsidRPr="0021180D" w:rsidRDefault="0021180D" w:rsidP="0021180D">
      <w:pPr>
        <w:pStyle w:val="af1"/>
        <w:ind w:left="118" w:right="108"/>
        <w:jc w:val="both"/>
        <w:rPr>
          <w:sz w:val="28"/>
          <w:szCs w:val="28"/>
        </w:rPr>
      </w:pPr>
      <w:r w:rsidRPr="0021180D">
        <w:rPr>
          <w:i/>
          <w:sz w:val="28"/>
          <w:szCs w:val="28"/>
        </w:rPr>
        <w:t xml:space="preserve">принцип креативности </w:t>
      </w:r>
      <w:r w:rsidRPr="0021180D">
        <w:rPr>
          <w:sz w:val="28"/>
          <w:szCs w:val="28"/>
        </w:rPr>
        <w:t>– предполагает максимальную ориентацию на творчество ребенка, на развитие его психофизических ощущений, раскрепощение личности.</w:t>
      </w:r>
    </w:p>
    <w:p w:rsidR="00027A34" w:rsidRPr="0021180D" w:rsidRDefault="00240380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8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180D" w:rsidRDefault="0021180D" w:rsidP="0021180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10E33" w:rsidRDefault="00027A34" w:rsidP="00211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едагогическая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 целесообразность программы</w:t>
      </w:r>
      <w:r w:rsidR="0021180D">
        <w:rPr>
          <w:rFonts w:ascii="Times New Roman" w:hAnsi="Times New Roman" w:cs="Times New Roman"/>
          <w:bCs/>
          <w:sz w:val="28"/>
          <w:szCs w:val="28"/>
        </w:rPr>
        <w:t>.</w:t>
      </w:r>
    </w:p>
    <w:p w:rsidR="0021180D" w:rsidRDefault="0021180D" w:rsidP="0021180D">
      <w:pPr>
        <w:pStyle w:val="af1"/>
        <w:ind w:left="118" w:right="108" w:firstLine="719"/>
        <w:jc w:val="both"/>
        <w:rPr>
          <w:b/>
          <w:sz w:val="28"/>
          <w:szCs w:val="28"/>
        </w:rPr>
      </w:pPr>
    </w:p>
    <w:p w:rsidR="0021180D" w:rsidRPr="0021180D" w:rsidRDefault="0021180D" w:rsidP="0021180D">
      <w:pPr>
        <w:pStyle w:val="af1"/>
        <w:ind w:left="118" w:right="108" w:firstLine="24"/>
        <w:rPr>
          <w:sz w:val="28"/>
          <w:szCs w:val="28"/>
        </w:rPr>
      </w:pPr>
      <w:r w:rsidRPr="0021180D">
        <w:rPr>
          <w:sz w:val="28"/>
          <w:szCs w:val="28"/>
        </w:rPr>
        <w:t>Педагогическая</w:t>
      </w:r>
      <w:r w:rsidRPr="0021180D">
        <w:rPr>
          <w:spacing w:val="-13"/>
          <w:sz w:val="28"/>
          <w:szCs w:val="28"/>
        </w:rPr>
        <w:t xml:space="preserve"> </w:t>
      </w:r>
      <w:r w:rsidRPr="0021180D">
        <w:rPr>
          <w:sz w:val="28"/>
          <w:szCs w:val="28"/>
        </w:rPr>
        <w:t>целесообразность</w:t>
      </w:r>
      <w:r w:rsidRPr="0021180D">
        <w:rPr>
          <w:b/>
          <w:spacing w:val="-10"/>
          <w:sz w:val="28"/>
          <w:szCs w:val="28"/>
        </w:rPr>
        <w:t xml:space="preserve"> </w:t>
      </w:r>
      <w:r w:rsidRPr="0021180D">
        <w:rPr>
          <w:sz w:val="28"/>
          <w:szCs w:val="28"/>
        </w:rPr>
        <w:t>данного</w:t>
      </w:r>
      <w:r w:rsidRPr="0021180D">
        <w:rPr>
          <w:spacing w:val="-13"/>
          <w:sz w:val="28"/>
          <w:szCs w:val="28"/>
        </w:rPr>
        <w:t xml:space="preserve"> </w:t>
      </w:r>
      <w:r w:rsidRPr="0021180D">
        <w:rPr>
          <w:sz w:val="28"/>
          <w:szCs w:val="28"/>
        </w:rPr>
        <w:t>курса</w:t>
      </w:r>
      <w:r w:rsidRPr="0021180D">
        <w:rPr>
          <w:spacing w:val="-14"/>
          <w:sz w:val="28"/>
          <w:szCs w:val="28"/>
        </w:rPr>
        <w:t xml:space="preserve"> </w:t>
      </w:r>
      <w:r w:rsidRPr="0021180D">
        <w:rPr>
          <w:sz w:val="28"/>
          <w:szCs w:val="28"/>
        </w:rPr>
        <w:t>для</w:t>
      </w:r>
      <w:r w:rsidRPr="0021180D">
        <w:rPr>
          <w:spacing w:val="-12"/>
          <w:sz w:val="28"/>
          <w:szCs w:val="28"/>
        </w:rPr>
        <w:t xml:space="preserve"> </w:t>
      </w:r>
      <w:r w:rsidRPr="0021180D">
        <w:rPr>
          <w:sz w:val="28"/>
          <w:szCs w:val="28"/>
        </w:rPr>
        <w:t>младших</w:t>
      </w:r>
      <w:r w:rsidRPr="0021180D">
        <w:rPr>
          <w:spacing w:val="-12"/>
          <w:sz w:val="28"/>
          <w:szCs w:val="28"/>
        </w:rPr>
        <w:t xml:space="preserve"> </w:t>
      </w:r>
      <w:r w:rsidRPr="0021180D">
        <w:rPr>
          <w:sz w:val="28"/>
          <w:szCs w:val="28"/>
        </w:rPr>
        <w:t>школьников</w:t>
      </w:r>
      <w:r w:rsidRPr="0021180D">
        <w:rPr>
          <w:spacing w:val="-13"/>
          <w:sz w:val="28"/>
          <w:szCs w:val="28"/>
        </w:rPr>
        <w:t xml:space="preserve"> </w:t>
      </w:r>
      <w:r w:rsidRPr="0021180D">
        <w:rPr>
          <w:sz w:val="28"/>
          <w:szCs w:val="28"/>
        </w:rPr>
        <w:t>обусловлена их возрастными особенностями: разносторонними интересами, любознательностью, увлеченностью,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инициативностью.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Данная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программа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призвана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расширить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творческий</w:t>
      </w:r>
      <w:r w:rsidRPr="0021180D">
        <w:rPr>
          <w:spacing w:val="-15"/>
          <w:sz w:val="28"/>
          <w:szCs w:val="28"/>
        </w:rPr>
        <w:t xml:space="preserve"> </w:t>
      </w:r>
      <w:r w:rsidRPr="0021180D">
        <w:rPr>
          <w:sz w:val="28"/>
          <w:szCs w:val="28"/>
        </w:rPr>
        <w:t>потенциал ребенка, обогатить словарный запас, сформировать нравственно - эстетические чувства, т.к. именно в начальной школе закладывается фундамент творческой личности, закрепляются нравственные нормы поведения в обществе, формируется духовность.</w:t>
      </w:r>
    </w:p>
    <w:p w:rsidR="0021180D" w:rsidRPr="0021180D" w:rsidRDefault="0021180D" w:rsidP="0021180D">
      <w:pPr>
        <w:pStyle w:val="af1"/>
        <w:ind w:left="118" w:right="110" w:firstLine="707"/>
        <w:jc w:val="both"/>
        <w:rPr>
          <w:sz w:val="28"/>
          <w:szCs w:val="28"/>
        </w:rPr>
      </w:pPr>
      <w:r w:rsidRPr="0021180D">
        <w:rPr>
          <w:sz w:val="28"/>
          <w:szCs w:val="28"/>
        </w:rPr>
        <w:t>Программа обеспечивает формирование умений певческой деятельности и совершенствование специальных вокальных навыков: певческой</w:t>
      </w:r>
      <w:r w:rsidRPr="0021180D">
        <w:rPr>
          <w:spacing w:val="26"/>
          <w:sz w:val="28"/>
          <w:szCs w:val="28"/>
        </w:rPr>
        <w:t xml:space="preserve"> </w:t>
      </w:r>
      <w:r w:rsidRPr="0021180D">
        <w:rPr>
          <w:sz w:val="28"/>
          <w:szCs w:val="28"/>
        </w:rPr>
        <w:t>установки, звукообразования,</w:t>
      </w:r>
      <w:r>
        <w:rPr>
          <w:sz w:val="28"/>
          <w:szCs w:val="28"/>
        </w:rPr>
        <w:t xml:space="preserve"> </w:t>
      </w:r>
      <w:r w:rsidRPr="0021180D">
        <w:rPr>
          <w:sz w:val="28"/>
          <w:szCs w:val="28"/>
        </w:rPr>
        <w:t xml:space="preserve">певческого дыхания, артикуляции, ансамбля; координации деятельности голосового аппарата с основными свойствами певческого голоса (звонкостью, </w:t>
      </w:r>
      <w:proofErr w:type="spellStart"/>
      <w:r w:rsidRPr="0021180D">
        <w:rPr>
          <w:sz w:val="28"/>
          <w:szCs w:val="28"/>
        </w:rPr>
        <w:t>полетностью</w:t>
      </w:r>
      <w:proofErr w:type="spellEnd"/>
      <w:r w:rsidRPr="0021180D">
        <w:rPr>
          <w:sz w:val="28"/>
          <w:szCs w:val="28"/>
        </w:rPr>
        <w:t xml:space="preserve"> и т.п.), навыки следования дирижерским указаниям; слуховые навыки (навыки слухового контроля и самоконтроля за качеством своего вокального звучания).</w:t>
      </w:r>
    </w:p>
    <w:p w:rsidR="0021180D" w:rsidRPr="0021180D" w:rsidRDefault="0021180D" w:rsidP="0021180D">
      <w:pPr>
        <w:pStyle w:val="af1"/>
        <w:spacing w:before="1"/>
        <w:rPr>
          <w:sz w:val="28"/>
          <w:szCs w:val="28"/>
        </w:rPr>
      </w:pPr>
    </w:p>
    <w:p w:rsidR="0021180D" w:rsidRPr="0021180D" w:rsidRDefault="0021180D" w:rsidP="0021180D">
      <w:pPr>
        <w:pStyle w:val="af1"/>
        <w:tabs>
          <w:tab w:val="left" w:pos="7034"/>
          <w:tab w:val="left" w:pos="8448"/>
        </w:tabs>
        <w:ind w:left="118" w:right="102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Реализацию целевого</w:t>
      </w:r>
      <w:r w:rsidRPr="0021180D">
        <w:rPr>
          <w:color w:val="171717"/>
          <w:spacing w:val="80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назначения</w:t>
      </w:r>
      <w:r w:rsidRPr="0021180D">
        <w:rPr>
          <w:color w:val="171717"/>
          <w:spacing w:val="80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программы</w:t>
      </w:r>
      <w:r w:rsidRPr="0021180D">
        <w:rPr>
          <w:color w:val="171717"/>
          <w:spacing w:val="80"/>
          <w:sz w:val="28"/>
          <w:szCs w:val="28"/>
        </w:rPr>
        <w:t xml:space="preserve"> </w:t>
      </w:r>
      <w:r>
        <w:rPr>
          <w:color w:val="171717"/>
          <w:sz w:val="28"/>
          <w:szCs w:val="28"/>
        </w:rPr>
        <w:t xml:space="preserve">обеспечивают </w:t>
      </w:r>
      <w:r w:rsidRPr="0021180D">
        <w:rPr>
          <w:color w:val="171717"/>
          <w:spacing w:val="-2"/>
          <w:sz w:val="28"/>
          <w:szCs w:val="28"/>
        </w:rPr>
        <w:t>следующие</w:t>
      </w:r>
      <w:r>
        <w:rPr>
          <w:color w:val="171717"/>
          <w:spacing w:val="-2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lastRenderedPageBreak/>
        <w:t xml:space="preserve">художественно- </w:t>
      </w:r>
      <w:r w:rsidRPr="0021180D">
        <w:rPr>
          <w:color w:val="171717"/>
          <w:sz w:val="28"/>
          <w:szCs w:val="28"/>
        </w:rPr>
        <w:t>педагогические принципы обучения:</w:t>
      </w:r>
    </w:p>
    <w:p w:rsidR="0021180D" w:rsidRPr="0021180D" w:rsidRDefault="0021180D" w:rsidP="0021180D">
      <w:pPr>
        <w:pStyle w:val="a7"/>
        <w:widowControl w:val="0"/>
        <w:numPr>
          <w:ilvl w:val="0"/>
          <w:numId w:val="13"/>
        </w:numPr>
        <w:tabs>
          <w:tab w:val="left" w:pos="256"/>
        </w:tabs>
        <w:autoSpaceDE w:val="0"/>
        <w:autoSpaceDN w:val="0"/>
        <w:spacing w:after="0" w:line="240" w:lineRule="auto"/>
        <w:ind w:left="256" w:hanging="138"/>
        <w:contextualSpacing w:val="0"/>
        <w:rPr>
          <w:rFonts w:ascii="Times New Roman" w:hAnsi="Times New Roman" w:cs="Times New Roman"/>
          <w:color w:val="171717"/>
          <w:sz w:val="28"/>
          <w:szCs w:val="28"/>
        </w:rPr>
      </w:pPr>
      <w:r w:rsidRPr="0021180D">
        <w:rPr>
          <w:rFonts w:ascii="Times New Roman" w:hAnsi="Times New Roman" w:cs="Times New Roman"/>
          <w:color w:val="171717"/>
          <w:spacing w:val="-2"/>
          <w:sz w:val="28"/>
          <w:szCs w:val="28"/>
        </w:rPr>
        <w:t>духовность;</w:t>
      </w:r>
    </w:p>
    <w:p w:rsidR="0021180D" w:rsidRPr="0021180D" w:rsidRDefault="0021180D" w:rsidP="0021180D">
      <w:pPr>
        <w:pStyle w:val="af1"/>
        <w:spacing w:before="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-личностное</w:t>
      </w:r>
      <w:r w:rsidRPr="0021180D">
        <w:rPr>
          <w:color w:val="171717"/>
          <w:spacing w:val="-4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t>ориентирование;</w:t>
      </w:r>
    </w:p>
    <w:p w:rsidR="0021180D" w:rsidRPr="0021180D" w:rsidRDefault="0021180D" w:rsidP="0021180D">
      <w:pPr>
        <w:pStyle w:val="af1"/>
        <w:ind w:left="238"/>
        <w:rPr>
          <w:sz w:val="28"/>
          <w:szCs w:val="28"/>
        </w:rPr>
      </w:pPr>
      <w:r w:rsidRPr="0021180D">
        <w:rPr>
          <w:color w:val="171717"/>
          <w:spacing w:val="-2"/>
          <w:sz w:val="28"/>
          <w:szCs w:val="28"/>
        </w:rPr>
        <w:t>-образность;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-интерес</w:t>
      </w:r>
      <w:r w:rsidRPr="0021180D">
        <w:rPr>
          <w:color w:val="171717"/>
          <w:spacing w:val="-3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и</w:t>
      </w:r>
      <w:r w:rsidRPr="0021180D">
        <w:rPr>
          <w:color w:val="171717"/>
          <w:spacing w:val="2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t>увлечённость;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-связь</w:t>
      </w:r>
      <w:r w:rsidRPr="0021180D">
        <w:rPr>
          <w:color w:val="171717"/>
          <w:spacing w:val="-1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с</w:t>
      </w:r>
      <w:r w:rsidRPr="0021180D">
        <w:rPr>
          <w:color w:val="171717"/>
          <w:spacing w:val="-2"/>
          <w:sz w:val="28"/>
          <w:szCs w:val="28"/>
        </w:rPr>
        <w:t xml:space="preserve"> жизнью;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pacing w:val="-2"/>
          <w:sz w:val="28"/>
          <w:szCs w:val="28"/>
        </w:rPr>
        <w:t>-креативность;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-эмоциональное</w:t>
      </w:r>
      <w:r w:rsidRPr="0021180D">
        <w:rPr>
          <w:color w:val="171717"/>
          <w:spacing w:val="-11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t>насыщение;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-вариативность</w:t>
      </w:r>
      <w:r w:rsidRPr="0021180D">
        <w:rPr>
          <w:color w:val="171717"/>
          <w:spacing w:val="-3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и</w:t>
      </w:r>
      <w:r w:rsidRPr="0021180D">
        <w:rPr>
          <w:color w:val="171717"/>
          <w:spacing w:val="-3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свобода</w:t>
      </w:r>
      <w:r w:rsidRPr="0021180D">
        <w:rPr>
          <w:color w:val="171717"/>
          <w:spacing w:val="-3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t>выбора.</w:t>
      </w:r>
    </w:p>
    <w:p w:rsidR="0021180D" w:rsidRPr="0021180D" w:rsidRDefault="0021180D" w:rsidP="0021180D">
      <w:pPr>
        <w:pStyle w:val="af1"/>
        <w:ind w:left="118"/>
        <w:rPr>
          <w:sz w:val="28"/>
          <w:szCs w:val="28"/>
        </w:rPr>
      </w:pPr>
      <w:r w:rsidRPr="0021180D">
        <w:rPr>
          <w:color w:val="171717"/>
          <w:sz w:val="28"/>
          <w:szCs w:val="28"/>
        </w:rPr>
        <w:t>-системность,</w:t>
      </w:r>
      <w:r w:rsidRPr="0021180D">
        <w:rPr>
          <w:color w:val="171717"/>
          <w:spacing w:val="-6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доступность</w:t>
      </w:r>
      <w:r w:rsidRPr="0021180D">
        <w:rPr>
          <w:color w:val="171717"/>
          <w:spacing w:val="-2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содержания</w:t>
      </w:r>
      <w:r w:rsidRPr="0021180D">
        <w:rPr>
          <w:color w:val="171717"/>
          <w:spacing w:val="-4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занятий</w:t>
      </w:r>
      <w:r w:rsidRPr="0021180D">
        <w:rPr>
          <w:color w:val="171717"/>
          <w:spacing w:val="-3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для</w:t>
      </w:r>
      <w:r w:rsidRPr="0021180D">
        <w:rPr>
          <w:color w:val="171717"/>
          <w:spacing w:val="-4"/>
          <w:sz w:val="28"/>
          <w:szCs w:val="28"/>
        </w:rPr>
        <w:t xml:space="preserve"> </w:t>
      </w:r>
      <w:r w:rsidRPr="0021180D">
        <w:rPr>
          <w:color w:val="171717"/>
          <w:sz w:val="28"/>
          <w:szCs w:val="28"/>
        </w:rPr>
        <w:t>всех</w:t>
      </w:r>
      <w:r w:rsidRPr="0021180D">
        <w:rPr>
          <w:color w:val="171717"/>
          <w:spacing w:val="-1"/>
          <w:sz w:val="28"/>
          <w:szCs w:val="28"/>
        </w:rPr>
        <w:t xml:space="preserve"> </w:t>
      </w:r>
      <w:r w:rsidRPr="0021180D">
        <w:rPr>
          <w:color w:val="171717"/>
          <w:spacing w:val="-2"/>
          <w:sz w:val="28"/>
          <w:szCs w:val="28"/>
        </w:rPr>
        <w:t>желающих.</w:t>
      </w:r>
    </w:p>
    <w:p w:rsidR="0021180D" w:rsidRPr="0021180D" w:rsidRDefault="0021180D" w:rsidP="0021180D">
      <w:pPr>
        <w:pStyle w:val="af1"/>
        <w:rPr>
          <w:sz w:val="28"/>
          <w:szCs w:val="28"/>
        </w:rPr>
      </w:pPr>
    </w:p>
    <w:p w:rsidR="00027A34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дресат программы</w:t>
      </w:r>
      <w:r w:rsidR="0073706F">
        <w:rPr>
          <w:rFonts w:ascii="Times New Roman" w:hAnsi="Times New Roman" w:cs="Times New Roman"/>
          <w:bCs/>
          <w:sz w:val="28"/>
          <w:szCs w:val="28"/>
        </w:rPr>
        <w:t>.</w:t>
      </w:r>
    </w:p>
    <w:p w:rsidR="008139FF" w:rsidRDefault="008139FF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06F" w:rsidRDefault="0073706F" w:rsidP="0073706F">
      <w:pPr>
        <w:widowControl w:val="0"/>
        <w:autoSpaceDE w:val="0"/>
        <w:autoSpaceDN w:val="0"/>
        <w:spacing w:after="0" w:line="240" w:lineRule="atLeast"/>
        <w:ind w:right="844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Данная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рассчитана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лет.</w:t>
      </w:r>
      <w:r w:rsidRPr="00E626CF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групп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МБОУ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Задонской СОШ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санитарно-эпидемиологических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наполняемости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детских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объединений.</w:t>
      </w:r>
      <w:r w:rsidRPr="00E626CF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Образовательный</w:t>
      </w:r>
      <w:r w:rsidRPr="00E626CF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курс</w:t>
      </w:r>
      <w:r w:rsidRPr="00E626CF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дополнительно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общеразвивающей программы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Музыкальная шкатулка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рассчитан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один год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обучения.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Количественный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детских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объединений:</w:t>
      </w:r>
      <w:r w:rsidRPr="00E626CF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626CF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человека.    </w:t>
      </w:r>
      <w:r w:rsidRPr="00E626C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Зачисление</w:t>
      </w:r>
      <w:r w:rsidRPr="00E626CF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E626CF">
        <w:rPr>
          <w:rFonts w:ascii="Times New Roman" w:eastAsia="Times New Roman" w:hAnsi="Times New Roman" w:cs="Times New Roman"/>
          <w:spacing w:val="11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626CF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E626CF">
        <w:rPr>
          <w:rFonts w:ascii="Times New Roman" w:eastAsia="Times New Roman" w:hAnsi="Times New Roman" w:cs="Times New Roman"/>
          <w:spacing w:val="11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письменного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заявления родителей или законных представителей.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Специального отбора в объединении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не производится. Для детей с ограниченными возможностями здоровья образовательные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предоставляются по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индивидуальному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учебному плану.</w:t>
      </w:r>
    </w:p>
    <w:p w:rsidR="0073706F" w:rsidRPr="00E626CF" w:rsidRDefault="0073706F" w:rsidP="0073706F">
      <w:pPr>
        <w:widowControl w:val="0"/>
        <w:autoSpaceDE w:val="0"/>
        <w:autoSpaceDN w:val="0"/>
        <w:spacing w:after="0" w:line="240" w:lineRule="atLeast"/>
        <w:ind w:right="844"/>
        <w:rPr>
          <w:rFonts w:ascii="Times New Roman" w:eastAsia="Times New Roman" w:hAnsi="Times New Roman" w:cs="Times New Roman"/>
          <w:sz w:val="28"/>
          <w:szCs w:val="28"/>
        </w:rPr>
      </w:pPr>
    </w:p>
    <w:p w:rsidR="0073706F" w:rsidRPr="00E626CF" w:rsidRDefault="0073706F" w:rsidP="0073706F">
      <w:pPr>
        <w:pStyle w:val="af1"/>
        <w:spacing w:line="240" w:lineRule="atLeast"/>
        <w:ind w:right="805"/>
        <w:jc w:val="both"/>
        <w:rPr>
          <w:sz w:val="28"/>
          <w:szCs w:val="28"/>
        </w:rPr>
      </w:pPr>
      <w:r w:rsidRPr="00E626CF">
        <w:rPr>
          <w:b/>
          <w:sz w:val="28"/>
          <w:szCs w:val="28"/>
        </w:rPr>
        <w:t>Режим занятий</w:t>
      </w:r>
      <w:proofErr w:type="gramStart"/>
      <w:r w:rsidRPr="00E626CF">
        <w:rPr>
          <w:sz w:val="28"/>
          <w:szCs w:val="28"/>
        </w:rPr>
        <w:t xml:space="preserve"> Д</w:t>
      </w:r>
      <w:proofErr w:type="gramEnd"/>
      <w:r w:rsidRPr="00E626CF">
        <w:rPr>
          <w:sz w:val="28"/>
          <w:szCs w:val="28"/>
        </w:rPr>
        <w:t xml:space="preserve">ля учащихся занятие проводится 1 раз в неделю по 1 академическому часу. </w:t>
      </w:r>
    </w:p>
    <w:p w:rsidR="0073706F" w:rsidRPr="00E626CF" w:rsidRDefault="0073706F" w:rsidP="0073706F">
      <w:pPr>
        <w:pStyle w:val="af1"/>
        <w:spacing w:line="240" w:lineRule="atLeast"/>
        <w:rPr>
          <w:sz w:val="28"/>
          <w:szCs w:val="28"/>
        </w:rPr>
      </w:pPr>
      <w:r w:rsidRPr="00E626CF">
        <w:rPr>
          <w:b/>
          <w:sz w:val="28"/>
          <w:szCs w:val="28"/>
        </w:rPr>
        <w:t>Объём и срок освоения программы</w:t>
      </w:r>
      <w:r w:rsidRPr="00E626CF">
        <w:rPr>
          <w:sz w:val="28"/>
          <w:szCs w:val="28"/>
        </w:rPr>
        <w:t xml:space="preserve"> Полный</w:t>
      </w:r>
      <w:r w:rsidRPr="00E626CF">
        <w:rPr>
          <w:spacing w:val="-3"/>
          <w:sz w:val="28"/>
          <w:szCs w:val="28"/>
        </w:rPr>
        <w:t xml:space="preserve"> </w:t>
      </w:r>
      <w:r w:rsidRPr="00E626CF">
        <w:rPr>
          <w:sz w:val="28"/>
          <w:szCs w:val="28"/>
        </w:rPr>
        <w:t>объем</w:t>
      </w:r>
      <w:r w:rsidRPr="00E626CF">
        <w:rPr>
          <w:spacing w:val="-4"/>
          <w:sz w:val="28"/>
          <w:szCs w:val="28"/>
        </w:rPr>
        <w:t xml:space="preserve"> </w:t>
      </w:r>
      <w:r w:rsidRPr="00E626CF">
        <w:rPr>
          <w:sz w:val="28"/>
          <w:szCs w:val="28"/>
        </w:rPr>
        <w:t>программы</w:t>
      </w:r>
      <w:r w:rsidRPr="00E626CF">
        <w:rPr>
          <w:spacing w:val="-3"/>
          <w:sz w:val="28"/>
          <w:szCs w:val="28"/>
        </w:rPr>
        <w:t xml:space="preserve"> </w:t>
      </w:r>
      <w:r w:rsidRPr="00E626CF">
        <w:rPr>
          <w:sz w:val="28"/>
          <w:szCs w:val="28"/>
        </w:rPr>
        <w:t>составляет</w:t>
      </w:r>
      <w:r w:rsidRPr="00E626CF">
        <w:rPr>
          <w:spacing w:val="-3"/>
          <w:sz w:val="28"/>
          <w:szCs w:val="28"/>
        </w:rPr>
        <w:t xml:space="preserve"> </w:t>
      </w:r>
      <w:r w:rsidRPr="00E626CF">
        <w:rPr>
          <w:sz w:val="28"/>
          <w:szCs w:val="28"/>
        </w:rPr>
        <w:t>3</w:t>
      </w:r>
      <w:r>
        <w:rPr>
          <w:sz w:val="28"/>
          <w:szCs w:val="28"/>
        </w:rPr>
        <w:t>4</w:t>
      </w:r>
      <w:r>
        <w:rPr>
          <w:spacing w:val="-2"/>
          <w:sz w:val="28"/>
          <w:szCs w:val="28"/>
        </w:rPr>
        <w:t xml:space="preserve"> часа</w:t>
      </w:r>
      <w:r w:rsidRPr="00E626CF">
        <w:rPr>
          <w:spacing w:val="-2"/>
          <w:sz w:val="28"/>
          <w:szCs w:val="28"/>
        </w:rPr>
        <w:t>.</w:t>
      </w:r>
    </w:p>
    <w:p w:rsidR="0073706F" w:rsidRDefault="0073706F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06F" w:rsidRDefault="00027A34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="00240380" w:rsidRPr="00027A34">
        <w:rPr>
          <w:rFonts w:ascii="Times New Roman" w:hAnsi="Times New Roman" w:cs="Times New Roman"/>
          <w:b/>
          <w:bCs/>
          <w:kern w:val="2"/>
          <w:sz w:val="28"/>
          <w:szCs w:val="28"/>
        </w:rPr>
        <w:t>собенности орган</w:t>
      </w:r>
      <w:r w:rsidR="0073706F">
        <w:rPr>
          <w:rFonts w:ascii="Times New Roman" w:hAnsi="Times New Roman" w:cs="Times New Roman"/>
          <w:b/>
          <w:bCs/>
          <w:kern w:val="2"/>
          <w:sz w:val="28"/>
          <w:szCs w:val="28"/>
        </w:rPr>
        <w:t>изации образовательного процесса.</w:t>
      </w:r>
    </w:p>
    <w:p w:rsidR="0073706F" w:rsidRDefault="0073706F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73706F" w:rsidRDefault="0073706F" w:rsidP="0073706F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73706F">
        <w:rPr>
          <w:bCs/>
          <w:sz w:val="28"/>
          <w:szCs w:val="28"/>
          <w:u w:color="000000"/>
        </w:rPr>
        <w:t xml:space="preserve">Особенностью организации образовательного процесса </w:t>
      </w:r>
      <w:r w:rsidRPr="0073706F">
        <w:rPr>
          <w:rStyle w:val="c5"/>
          <w:sz w:val="28"/>
          <w:szCs w:val="28"/>
        </w:rPr>
        <w:t xml:space="preserve">данной программы является построение тематического плана. </w:t>
      </w:r>
      <w:r>
        <w:rPr>
          <w:rStyle w:val="c3"/>
          <w:color w:val="000000"/>
          <w:sz w:val="28"/>
          <w:szCs w:val="28"/>
        </w:rPr>
        <w:t>Программа легко интегрируется и адаптируема для различных возрастных групп.</w:t>
      </w:r>
    </w:p>
    <w:p w:rsidR="0073706F" w:rsidRDefault="0073706F" w:rsidP="0073706F">
      <w:pPr>
        <w:pStyle w:val="c8"/>
        <w:shd w:val="clear" w:color="auto" w:fill="FFFFFF"/>
        <w:spacing w:before="0" w:beforeAutospacing="0" w:after="0" w:afterAutospacing="0"/>
        <w:ind w:firstLine="710"/>
        <w:rPr>
          <w:color w:val="000000"/>
        </w:rPr>
      </w:pPr>
      <w:r>
        <w:rPr>
          <w:rStyle w:val="c3"/>
          <w:color w:val="000000"/>
          <w:sz w:val="28"/>
          <w:szCs w:val="28"/>
        </w:rPr>
        <w:t>Как правило, в коллектив приходят дети с разным уровнем подготовки. Темп освоения дополнительной общеразвивающей программы различный, поэтому программа включает 2 ступени (уровня) освоения:</w:t>
      </w:r>
    </w:p>
    <w:p w:rsidR="0073706F" w:rsidRDefault="0073706F" w:rsidP="0073706F">
      <w:pPr>
        <w:pStyle w:val="c8"/>
        <w:shd w:val="clear" w:color="auto" w:fill="FFFFFF"/>
        <w:spacing w:before="0" w:beforeAutospacing="0" w:after="0" w:afterAutospacing="0"/>
        <w:ind w:firstLine="710"/>
        <w:rPr>
          <w:color w:val="000000"/>
        </w:rPr>
      </w:pPr>
      <w:r>
        <w:rPr>
          <w:rStyle w:val="c3"/>
          <w:color w:val="000000"/>
          <w:sz w:val="28"/>
          <w:szCs w:val="28"/>
        </w:rPr>
        <w:t xml:space="preserve">I ступень обучения (ознакомительный уровень) </w:t>
      </w:r>
    </w:p>
    <w:p w:rsidR="0073706F" w:rsidRDefault="0073706F" w:rsidP="0073706F">
      <w:pPr>
        <w:pStyle w:val="c8"/>
        <w:shd w:val="clear" w:color="auto" w:fill="FFFFFF"/>
        <w:spacing w:before="0" w:beforeAutospacing="0" w:after="0" w:afterAutospacing="0"/>
        <w:ind w:firstLine="710"/>
        <w:rPr>
          <w:color w:val="000000"/>
        </w:rPr>
      </w:pPr>
      <w:r>
        <w:rPr>
          <w:rStyle w:val="c26"/>
          <w:color w:val="000000"/>
          <w:sz w:val="28"/>
          <w:szCs w:val="28"/>
        </w:rPr>
        <w:t xml:space="preserve">II ступень обучения (базовый уровень) </w:t>
      </w:r>
    </w:p>
    <w:p w:rsidR="0073706F" w:rsidRDefault="0073706F" w:rsidP="0073706F">
      <w:pPr>
        <w:pStyle w:val="c11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  <w:sz w:val="28"/>
          <w:szCs w:val="28"/>
        </w:rPr>
        <w:t>Реализация программы предполагает групповые занятия по вокально-хоровому направлению, индивидуальную работу с солистами, участие в массовых мероприятиях, праздниках, конкурсах, фестивалях.</w:t>
      </w:r>
    </w:p>
    <w:p w:rsidR="0073706F" w:rsidRDefault="0073706F" w:rsidP="0073706F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73706F" w:rsidRPr="00027A34" w:rsidRDefault="0073706F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Default="00027A34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роки, объем</w:t>
      </w:r>
      <w:r w:rsidR="0073706F">
        <w:rPr>
          <w:rFonts w:ascii="Times New Roman" w:hAnsi="Times New Roman" w:cs="Times New Roman"/>
          <w:b/>
          <w:sz w:val="28"/>
          <w:szCs w:val="28"/>
        </w:rPr>
        <w:t xml:space="preserve"> и уровень реализации программы.</w:t>
      </w:r>
    </w:p>
    <w:p w:rsidR="0073706F" w:rsidRDefault="0073706F" w:rsidP="0073706F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73706F" w:rsidRPr="00E626CF" w:rsidRDefault="0073706F" w:rsidP="0073706F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Данная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рассчитана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год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реализации.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706F" w:rsidRPr="00E626CF" w:rsidRDefault="0073706F" w:rsidP="0073706F">
      <w:pPr>
        <w:widowControl w:val="0"/>
        <w:autoSpaceDE w:val="0"/>
        <w:autoSpaceDN w:val="0"/>
        <w:spacing w:after="0" w:line="240" w:lineRule="atLeast"/>
        <w:ind w:right="8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вариативного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содержания.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особенностей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творческого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вносить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занятий,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дополнять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практически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задания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Количество 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часов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добавляться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счёт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другой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темы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задач,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корректируются в</w:t>
      </w:r>
      <w:r w:rsidRPr="00E626C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73706F" w:rsidRPr="00027A34" w:rsidRDefault="0073706F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73706F" w:rsidRDefault="0073706F" w:rsidP="007370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Default="00027A34" w:rsidP="00737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орма обучения</w:t>
      </w:r>
      <w:r w:rsidR="0073706F">
        <w:rPr>
          <w:rFonts w:ascii="Times New Roman" w:hAnsi="Times New Roman" w:cs="Times New Roman"/>
          <w:bCs/>
          <w:sz w:val="28"/>
          <w:szCs w:val="28"/>
        </w:rPr>
        <w:t>- очная</w:t>
      </w:r>
    </w:p>
    <w:p w:rsidR="0073706F" w:rsidRPr="00027A34" w:rsidRDefault="0073706F" w:rsidP="00737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E33" w:rsidRDefault="00027A34" w:rsidP="00737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3706F">
        <w:rPr>
          <w:rFonts w:ascii="Times New Roman" w:hAnsi="Times New Roman" w:cs="Times New Roman"/>
          <w:b/>
          <w:bCs/>
          <w:sz w:val="28"/>
          <w:szCs w:val="28"/>
        </w:rPr>
        <w:t>ежим занятий</w:t>
      </w:r>
    </w:p>
    <w:p w:rsidR="0073706F" w:rsidRDefault="0073706F" w:rsidP="007370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706F" w:rsidRPr="0073706F" w:rsidRDefault="0073706F" w:rsidP="0073706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анятия проводятся</w:t>
      </w:r>
      <w:r w:rsidR="00C9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раз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неделю по </w:t>
      </w:r>
      <w:r w:rsidR="00C9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одному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</w:t>
      </w:r>
      <w:r w:rsidR="00C9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 w:rsidR="00C9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у. 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 учебного часа для учащихся школьного возраста – 4</w:t>
      </w:r>
      <w:r w:rsidR="00C9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</w:t>
      </w:r>
    </w:p>
    <w:p w:rsidR="0073706F" w:rsidRPr="0073706F" w:rsidRDefault="0073706F" w:rsidP="00737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состоят из теоретической и практической частей, причём большее количество времени занимает практическая часть. Программный материал подаётся в форме теоретических, практических, комбинированных занятий.</w:t>
      </w:r>
    </w:p>
    <w:p w:rsidR="00C9376C" w:rsidRDefault="00C9376C" w:rsidP="00737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706F" w:rsidRPr="0073706F" w:rsidRDefault="0073706F" w:rsidP="00737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0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Формы организации </w:t>
      </w:r>
      <w:r w:rsidR="00C9376C" w:rsidRPr="00027A34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3706F" w:rsidRPr="0073706F" w:rsidRDefault="0073706F" w:rsidP="0073706F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Индивидуальные, групповые, ансамблевые.</w:t>
      </w:r>
    </w:p>
    <w:p w:rsidR="0073706F" w:rsidRPr="00027A34" w:rsidRDefault="0073706F" w:rsidP="00737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E33" w:rsidRDefault="00027A34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иды (формы) занятий</w:t>
      </w:r>
      <w:r w:rsidR="00A8004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04E" w:rsidRDefault="00A8004E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8004E" w:rsidRPr="00A8004E" w:rsidRDefault="00A8004E" w:rsidP="00A8004E">
      <w:pPr>
        <w:pStyle w:val="af1"/>
        <w:ind w:left="118" w:firstLine="24"/>
        <w:rPr>
          <w:sz w:val="28"/>
          <w:szCs w:val="28"/>
        </w:rPr>
      </w:pPr>
      <w:r w:rsidRPr="00A8004E">
        <w:rPr>
          <w:sz w:val="28"/>
          <w:szCs w:val="28"/>
        </w:rPr>
        <w:t>Программа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предполагает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различные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формы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занятий: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репетиционные,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 xml:space="preserve">постановочные, </w:t>
      </w:r>
      <w:r w:rsidRPr="00A8004E">
        <w:rPr>
          <w:spacing w:val="-2"/>
          <w:sz w:val="28"/>
          <w:szCs w:val="28"/>
        </w:rPr>
        <w:t>информационные:</w:t>
      </w:r>
    </w:p>
    <w:p w:rsidR="00A8004E" w:rsidRPr="00A8004E" w:rsidRDefault="00A8004E" w:rsidP="00A8004E">
      <w:pPr>
        <w:pStyle w:val="a7"/>
        <w:widowControl w:val="0"/>
        <w:numPr>
          <w:ilvl w:val="1"/>
          <w:numId w:val="14"/>
        </w:numPr>
        <w:tabs>
          <w:tab w:val="left" w:pos="826"/>
        </w:tabs>
        <w:autoSpaceDE w:val="0"/>
        <w:autoSpaceDN w:val="0"/>
        <w:spacing w:before="2" w:after="0" w:line="237" w:lineRule="auto"/>
        <w:ind w:left="826" w:right="110"/>
        <w:contextualSpacing w:val="0"/>
        <w:rPr>
          <w:rFonts w:ascii="Times New Roman" w:hAnsi="Times New Roman" w:cs="Times New Roman"/>
          <w:color w:val="171717"/>
          <w:sz w:val="28"/>
          <w:szCs w:val="28"/>
        </w:rPr>
      </w:pPr>
      <w:r w:rsidRPr="00A8004E">
        <w:rPr>
          <w:rFonts w:ascii="Times New Roman" w:hAnsi="Times New Roman" w:cs="Times New Roman"/>
          <w:sz w:val="28"/>
          <w:szCs w:val="28"/>
        </w:rPr>
        <w:t>Занятие-беседа,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где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излагаются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теоретические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сведения,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которые</w:t>
      </w:r>
      <w:r w:rsidRPr="00A8004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иллюстрируются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поэтическими, музыкальными примерами, наглядными пособиями, видеоматериалами;</w:t>
      </w:r>
    </w:p>
    <w:p w:rsidR="00A8004E" w:rsidRPr="00A8004E" w:rsidRDefault="00A8004E" w:rsidP="00A8004E">
      <w:pPr>
        <w:pStyle w:val="a7"/>
        <w:widowControl w:val="0"/>
        <w:numPr>
          <w:ilvl w:val="1"/>
          <w:numId w:val="14"/>
        </w:numPr>
        <w:tabs>
          <w:tab w:val="left" w:pos="826"/>
          <w:tab w:val="left" w:pos="2477"/>
          <w:tab w:val="left" w:pos="3544"/>
          <w:tab w:val="left" w:pos="4004"/>
          <w:tab w:val="left" w:pos="5083"/>
          <w:tab w:val="left" w:pos="6604"/>
          <w:tab w:val="left" w:pos="7578"/>
          <w:tab w:val="left" w:pos="9165"/>
        </w:tabs>
        <w:autoSpaceDE w:val="0"/>
        <w:autoSpaceDN w:val="0"/>
        <w:spacing w:before="5" w:after="0" w:line="237" w:lineRule="auto"/>
        <w:ind w:left="826" w:right="110"/>
        <w:contextualSpacing w:val="0"/>
        <w:rPr>
          <w:rFonts w:ascii="Times New Roman" w:hAnsi="Times New Roman" w:cs="Times New Roman"/>
          <w:color w:val="171717"/>
          <w:sz w:val="28"/>
          <w:szCs w:val="28"/>
        </w:rPr>
      </w:pPr>
      <w:r w:rsidRPr="00A8004E">
        <w:rPr>
          <w:rFonts w:ascii="Times New Roman" w:hAnsi="Times New Roman" w:cs="Times New Roman"/>
          <w:spacing w:val="-2"/>
          <w:sz w:val="28"/>
          <w:szCs w:val="28"/>
        </w:rPr>
        <w:t>Практическое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занятие,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6"/>
          <w:sz w:val="28"/>
          <w:szCs w:val="28"/>
        </w:rPr>
        <w:t>на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котором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осваиваются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основы</w:t>
      </w:r>
      <w:r w:rsidRPr="00A8004E">
        <w:rPr>
          <w:rFonts w:ascii="Times New Roman" w:hAnsi="Times New Roman" w:cs="Times New Roman"/>
          <w:sz w:val="28"/>
          <w:szCs w:val="28"/>
        </w:rPr>
        <w:tab/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музыкальной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 xml:space="preserve">грамоты, </w:t>
      </w:r>
      <w:r w:rsidRPr="00A8004E">
        <w:rPr>
          <w:rFonts w:ascii="Times New Roman" w:hAnsi="Times New Roman" w:cs="Times New Roman"/>
          <w:sz w:val="28"/>
          <w:szCs w:val="28"/>
        </w:rPr>
        <w:t>разучиваются песни, танцевальные движения, музыкальные игры;</w:t>
      </w:r>
    </w:p>
    <w:p w:rsidR="00A8004E" w:rsidRPr="00A8004E" w:rsidRDefault="00A8004E" w:rsidP="00A8004E">
      <w:pPr>
        <w:pStyle w:val="a7"/>
        <w:widowControl w:val="0"/>
        <w:numPr>
          <w:ilvl w:val="1"/>
          <w:numId w:val="14"/>
        </w:numPr>
        <w:tabs>
          <w:tab w:val="left" w:pos="826"/>
        </w:tabs>
        <w:autoSpaceDE w:val="0"/>
        <w:autoSpaceDN w:val="0"/>
        <w:spacing w:before="89" w:after="0" w:line="237" w:lineRule="auto"/>
        <w:ind w:left="826" w:right="112"/>
        <w:contextualSpacing w:val="0"/>
        <w:rPr>
          <w:rFonts w:ascii="Times New Roman" w:hAnsi="Times New Roman" w:cs="Times New Roman"/>
          <w:color w:val="171717"/>
          <w:sz w:val="28"/>
          <w:szCs w:val="28"/>
        </w:rPr>
      </w:pPr>
      <w:r w:rsidRPr="00A8004E">
        <w:rPr>
          <w:rFonts w:ascii="Times New Roman" w:hAnsi="Times New Roman" w:cs="Times New Roman"/>
          <w:sz w:val="28"/>
          <w:szCs w:val="28"/>
        </w:rPr>
        <w:t>Занятия-постановки,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где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отрабатываются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концертные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номера,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составляются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 xml:space="preserve">сценарии </w:t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выступлений;</w:t>
      </w:r>
    </w:p>
    <w:p w:rsidR="00A8004E" w:rsidRPr="00A8004E" w:rsidRDefault="00A8004E" w:rsidP="00A8004E">
      <w:pPr>
        <w:pStyle w:val="a7"/>
        <w:widowControl w:val="0"/>
        <w:numPr>
          <w:ilvl w:val="1"/>
          <w:numId w:val="14"/>
        </w:numPr>
        <w:tabs>
          <w:tab w:val="left" w:pos="826"/>
        </w:tabs>
        <w:autoSpaceDE w:val="0"/>
        <w:autoSpaceDN w:val="0"/>
        <w:spacing w:before="5" w:after="0" w:line="237" w:lineRule="auto"/>
        <w:ind w:left="826" w:right="114"/>
        <w:contextualSpacing w:val="0"/>
        <w:rPr>
          <w:rFonts w:ascii="Times New Roman" w:hAnsi="Times New Roman" w:cs="Times New Roman"/>
          <w:sz w:val="28"/>
          <w:szCs w:val="28"/>
        </w:rPr>
      </w:pPr>
      <w:r w:rsidRPr="00A8004E">
        <w:rPr>
          <w:rFonts w:ascii="Times New Roman" w:hAnsi="Times New Roman" w:cs="Times New Roman"/>
          <w:sz w:val="28"/>
          <w:szCs w:val="28"/>
        </w:rPr>
        <w:t>Занятие-концерт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–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выступление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на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праздниках,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концертах,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школьных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>и</w:t>
      </w:r>
      <w:r w:rsidRPr="00A8004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8004E">
        <w:rPr>
          <w:rFonts w:ascii="Times New Roman" w:hAnsi="Times New Roman" w:cs="Times New Roman"/>
          <w:sz w:val="28"/>
          <w:szCs w:val="28"/>
        </w:rPr>
        <w:t xml:space="preserve">внешкольных </w:t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мероприятиях;</w:t>
      </w:r>
    </w:p>
    <w:p w:rsidR="00A8004E" w:rsidRPr="00A8004E" w:rsidRDefault="00A8004E" w:rsidP="00A8004E">
      <w:pPr>
        <w:pStyle w:val="a7"/>
        <w:widowControl w:val="0"/>
        <w:numPr>
          <w:ilvl w:val="1"/>
          <w:numId w:val="14"/>
        </w:numPr>
        <w:tabs>
          <w:tab w:val="left" w:pos="826"/>
        </w:tabs>
        <w:autoSpaceDE w:val="0"/>
        <w:autoSpaceDN w:val="0"/>
        <w:spacing w:before="2" w:after="0" w:line="240" w:lineRule="auto"/>
        <w:ind w:left="826" w:right="104"/>
        <w:contextualSpacing w:val="0"/>
        <w:rPr>
          <w:rFonts w:ascii="Times New Roman" w:hAnsi="Times New Roman" w:cs="Times New Roman"/>
          <w:color w:val="171717"/>
          <w:sz w:val="28"/>
          <w:szCs w:val="28"/>
        </w:rPr>
      </w:pPr>
      <w:r w:rsidRPr="00A8004E">
        <w:rPr>
          <w:rFonts w:ascii="Times New Roman" w:hAnsi="Times New Roman" w:cs="Times New Roman"/>
          <w:sz w:val="28"/>
          <w:szCs w:val="28"/>
        </w:rPr>
        <w:t xml:space="preserve">Занятие-экскурсия – посещение выставок, концертов, праздников, участие в конкурсах и </w:t>
      </w:r>
      <w:r w:rsidRPr="00A8004E">
        <w:rPr>
          <w:rFonts w:ascii="Times New Roman" w:hAnsi="Times New Roman" w:cs="Times New Roman"/>
          <w:spacing w:val="-2"/>
          <w:sz w:val="28"/>
          <w:szCs w:val="28"/>
        </w:rPr>
        <w:t>фестивалях.</w:t>
      </w:r>
    </w:p>
    <w:p w:rsidR="00A8004E" w:rsidRDefault="00A8004E" w:rsidP="00A8004E">
      <w:pPr>
        <w:pStyle w:val="af1"/>
        <w:ind w:left="118" w:firstLine="767"/>
        <w:rPr>
          <w:sz w:val="28"/>
          <w:szCs w:val="28"/>
        </w:rPr>
      </w:pPr>
      <w:r w:rsidRPr="00A8004E">
        <w:rPr>
          <w:sz w:val="28"/>
          <w:szCs w:val="28"/>
        </w:rPr>
        <w:t>Также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предусмотрены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концертные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выступления,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участия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в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конкурсах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и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внеурочная</w:t>
      </w:r>
      <w:r w:rsidRPr="00A8004E">
        <w:rPr>
          <w:spacing w:val="40"/>
          <w:sz w:val="28"/>
          <w:szCs w:val="28"/>
        </w:rPr>
        <w:t xml:space="preserve"> </w:t>
      </w:r>
      <w:r w:rsidRPr="00A8004E">
        <w:rPr>
          <w:sz w:val="28"/>
          <w:szCs w:val="28"/>
        </w:rPr>
        <w:t>деятельность в школе и социуме.</w:t>
      </w:r>
    </w:p>
    <w:p w:rsidR="00A8004E" w:rsidRPr="00A8004E" w:rsidRDefault="00A8004E" w:rsidP="00A8004E">
      <w:pPr>
        <w:pStyle w:val="af1"/>
        <w:ind w:left="118" w:firstLine="767"/>
        <w:rPr>
          <w:sz w:val="28"/>
          <w:szCs w:val="28"/>
        </w:rPr>
      </w:pPr>
    </w:p>
    <w:p w:rsidR="00A8004E" w:rsidRDefault="00027A34" w:rsidP="00A8004E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еречень форм подведения итого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A8004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8004E" w:rsidRPr="00E626CF" w:rsidRDefault="00A8004E" w:rsidP="00A8004E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каждой четверти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учащиеся принимают активное участие в творческой жизни класса, школы: участвуют в концертных программах, творческих смотрах,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конкурсах. </w:t>
      </w:r>
    </w:p>
    <w:p w:rsidR="00C10E33" w:rsidRPr="00027A34" w:rsidRDefault="00C10E33" w:rsidP="0073706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Pr="001133A9" w:rsidRDefault="00C10E33" w:rsidP="00C10E33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168387992"/>
      <w:r w:rsidRPr="001133A9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2"/>
    </w:p>
    <w:p w:rsidR="002E2E28" w:rsidRPr="001133A9" w:rsidRDefault="002E2E28" w:rsidP="002E2E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BB" w:rsidRPr="00F10BBB" w:rsidRDefault="002E2E28" w:rsidP="00F10BBB">
      <w:pPr>
        <w:pStyle w:val="af1"/>
        <w:spacing w:before="273"/>
        <w:ind w:left="118" w:right="106"/>
        <w:jc w:val="both"/>
        <w:rPr>
          <w:sz w:val="28"/>
          <w:szCs w:val="28"/>
        </w:rPr>
      </w:pPr>
      <w:r w:rsidRPr="001133A9">
        <w:rPr>
          <w:b/>
          <w:sz w:val="28"/>
          <w:szCs w:val="28"/>
        </w:rPr>
        <w:t xml:space="preserve">Цель </w:t>
      </w:r>
      <w:r w:rsidR="00F10BBB">
        <w:rPr>
          <w:b/>
          <w:sz w:val="28"/>
          <w:szCs w:val="28"/>
        </w:rPr>
        <w:t>–</w:t>
      </w:r>
      <w:r w:rsidRPr="001133A9">
        <w:rPr>
          <w:b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выявление</w:t>
      </w:r>
      <w:r w:rsidR="00F10BBB" w:rsidRPr="00F10BBB">
        <w:rPr>
          <w:color w:val="171717"/>
          <w:spacing w:val="-12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и</w:t>
      </w:r>
      <w:r w:rsidR="00F10BBB" w:rsidRPr="00F10BBB">
        <w:rPr>
          <w:color w:val="171717"/>
          <w:spacing w:val="-10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развитие</w:t>
      </w:r>
      <w:r w:rsidR="00F10BBB" w:rsidRPr="00F10BBB">
        <w:rPr>
          <w:color w:val="171717"/>
          <w:spacing w:val="-12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способностей</w:t>
      </w:r>
      <w:r w:rsidR="00F10BBB" w:rsidRPr="00F10BBB">
        <w:rPr>
          <w:color w:val="171717"/>
          <w:spacing w:val="-10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каждого</w:t>
      </w:r>
      <w:r w:rsidR="00F10BBB" w:rsidRPr="00F10BBB">
        <w:rPr>
          <w:color w:val="171717"/>
          <w:spacing w:val="-11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ребёнка,</w:t>
      </w:r>
      <w:r w:rsidR="00F10BBB" w:rsidRPr="00F10BBB">
        <w:rPr>
          <w:color w:val="171717"/>
          <w:spacing w:val="-11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формирование</w:t>
      </w:r>
      <w:r w:rsidR="00F10BBB" w:rsidRPr="00F10BBB">
        <w:rPr>
          <w:color w:val="171717"/>
          <w:spacing w:val="-12"/>
          <w:sz w:val="28"/>
          <w:szCs w:val="28"/>
        </w:rPr>
        <w:t xml:space="preserve"> </w:t>
      </w:r>
      <w:r w:rsidR="00F10BBB" w:rsidRPr="00F10BBB">
        <w:rPr>
          <w:color w:val="171717"/>
          <w:sz w:val="28"/>
          <w:szCs w:val="28"/>
        </w:rPr>
        <w:t>духовно богатой, свободной, физически здоровой, творчески мыслящей, социально активной личности, обладающей прочными знаниями, ориентированной на высокие нравственные ценности, способной впоследствии на участие в социальном и духовном развитии общества.</w:t>
      </w:r>
    </w:p>
    <w:p w:rsidR="002E2E28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2E28" w:rsidRDefault="00843C55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F10BBB" w:rsidRDefault="00F10BBB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EBE" w:rsidRDefault="00F10BBB" w:rsidP="00694C3A">
      <w:pPr>
        <w:widowControl w:val="0"/>
        <w:tabs>
          <w:tab w:val="left" w:pos="83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694C3A">
        <w:rPr>
          <w:rFonts w:ascii="Times New Roman" w:hAnsi="Times New Roman" w:cs="Times New Roman"/>
          <w:color w:val="171717"/>
          <w:sz w:val="28"/>
          <w:szCs w:val="28"/>
        </w:rPr>
        <w:t>1.</w:t>
      </w:r>
      <w:r w:rsidRPr="00D02EBE">
        <w:rPr>
          <w:rFonts w:ascii="Times New Roman" w:hAnsi="Times New Roman" w:cs="Times New Roman"/>
          <w:i/>
          <w:color w:val="171717"/>
          <w:sz w:val="28"/>
          <w:szCs w:val="28"/>
        </w:rPr>
        <w:t xml:space="preserve"> </w:t>
      </w:r>
      <w:r w:rsidR="004D7F09" w:rsidRPr="004D7F09">
        <w:rPr>
          <w:rFonts w:ascii="Times New Roman" w:hAnsi="Times New Roman" w:cs="Times New Roman"/>
          <w:color w:val="171717"/>
          <w:sz w:val="28"/>
          <w:szCs w:val="28"/>
        </w:rPr>
        <w:t>Воспитать</w:t>
      </w:r>
      <w:r w:rsidR="00D02EBE"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 потребност</w:t>
      </w:r>
      <w:r w:rsidR="004D7F09">
        <w:rPr>
          <w:rFonts w:ascii="Times New Roman" w:hAnsi="Times New Roman" w:cs="Times New Roman"/>
          <w:color w:val="171717"/>
          <w:sz w:val="28"/>
          <w:szCs w:val="28"/>
        </w:rPr>
        <w:t>ь</w:t>
      </w:r>
      <w:r w:rsidR="00D02EBE"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 в самопознании и самореализации личности, в развитии творческой активности.</w:t>
      </w:r>
    </w:p>
    <w:p w:rsidR="00D02EBE" w:rsidRPr="00D02EBE" w:rsidRDefault="00D02EBE" w:rsidP="00D02EBE">
      <w:pPr>
        <w:widowControl w:val="0"/>
        <w:tabs>
          <w:tab w:val="left" w:pos="838"/>
        </w:tabs>
        <w:autoSpaceDE w:val="0"/>
        <w:autoSpaceDN w:val="0"/>
        <w:spacing w:after="0" w:line="240" w:lineRule="auto"/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2. </w:t>
      </w:r>
      <w:r w:rsidR="004D7F09">
        <w:rPr>
          <w:rFonts w:ascii="Times New Roman" w:hAnsi="Times New Roman" w:cs="Times New Roman"/>
          <w:b/>
          <w:color w:val="171717"/>
          <w:sz w:val="28"/>
          <w:szCs w:val="28"/>
        </w:rPr>
        <w:t>Ф</w:t>
      </w:r>
      <w:r w:rsidRPr="00D02EBE">
        <w:rPr>
          <w:rFonts w:ascii="Times New Roman" w:hAnsi="Times New Roman" w:cs="Times New Roman"/>
          <w:color w:val="171717"/>
          <w:sz w:val="28"/>
          <w:szCs w:val="28"/>
        </w:rPr>
        <w:t>ормирова</w:t>
      </w:r>
      <w:r w:rsidR="004D7F09">
        <w:rPr>
          <w:rFonts w:ascii="Times New Roman" w:hAnsi="Times New Roman" w:cs="Times New Roman"/>
          <w:color w:val="171717"/>
          <w:sz w:val="28"/>
          <w:szCs w:val="28"/>
        </w:rPr>
        <w:t>ть</w:t>
      </w:r>
      <w:r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 общественн</w:t>
      </w:r>
      <w:r w:rsidR="004D7F09">
        <w:rPr>
          <w:rFonts w:ascii="Times New Roman" w:hAnsi="Times New Roman" w:cs="Times New Roman"/>
          <w:color w:val="171717"/>
          <w:sz w:val="28"/>
          <w:szCs w:val="28"/>
        </w:rPr>
        <w:t>ую</w:t>
      </w:r>
      <w:r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 активност</w:t>
      </w:r>
      <w:r w:rsidR="004D7F09">
        <w:rPr>
          <w:rFonts w:ascii="Times New Roman" w:hAnsi="Times New Roman" w:cs="Times New Roman"/>
          <w:color w:val="171717"/>
          <w:sz w:val="28"/>
          <w:szCs w:val="28"/>
        </w:rPr>
        <w:t>ь</w:t>
      </w:r>
      <w:r w:rsidRPr="00D02EBE">
        <w:rPr>
          <w:rFonts w:ascii="Times New Roman" w:hAnsi="Times New Roman" w:cs="Times New Roman"/>
          <w:color w:val="171717"/>
          <w:sz w:val="28"/>
          <w:szCs w:val="28"/>
        </w:rPr>
        <w:t xml:space="preserve"> личности, гражданской позиции, духовно-нравственного потенциала личности, общей культуры;</w:t>
      </w:r>
    </w:p>
    <w:p w:rsidR="00F10BBB" w:rsidRPr="00F10BBB" w:rsidRDefault="00D02EBE" w:rsidP="00D02EBE">
      <w:pPr>
        <w:widowControl w:val="0"/>
        <w:tabs>
          <w:tab w:val="left" w:pos="838"/>
        </w:tabs>
        <w:autoSpaceDE w:val="0"/>
        <w:autoSpaceDN w:val="0"/>
        <w:spacing w:after="0" w:line="24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  <w:r w:rsidRPr="00D02EBE">
        <w:rPr>
          <w:rFonts w:ascii="Times New Roman" w:hAnsi="Times New Roman" w:cs="Times New Roman"/>
          <w:b/>
          <w:color w:val="171717"/>
          <w:sz w:val="28"/>
          <w:szCs w:val="28"/>
        </w:rPr>
        <w:t xml:space="preserve">3. </w:t>
      </w:r>
      <w:r w:rsidR="004D7F09" w:rsidRPr="004D7F09">
        <w:rPr>
          <w:rFonts w:ascii="Times New Roman" w:hAnsi="Times New Roman" w:cs="Times New Roman"/>
          <w:color w:val="171717"/>
          <w:sz w:val="28"/>
          <w:szCs w:val="28"/>
        </w:rPr>
        <w:t>Развивать</w:t>
      </w:r>
      <w:r w:rsidR="00F10BBB" w:rsidRPr="00F10BBB">
        <w:rPr>
          <w:rFonts w:ascii="Times New Roman" w:hAnsi="Times New Roman" w:cs="Times New Roman"/>
          <w:color w:val="171717"/>
          <w:sz w:val="28"/>
          <w:szCs w:val="28"/>
        </w:rPr>
        <w:t xml:space="preserve"> познавательн</w:t>
      </w:r>
      <w:r w:rsidR="004D7F09">
        <w:rPr>
          <w:rFonts w:ascii="Times New Roman" w:hAnsi="Times New Roman" w:cs="Times New Roman"/>
          <w:color w:val="171717"/>
          <w:sz w:val="28"/>
          <w:szCs w:val="28"/>
        </w:rPr>
        <w:t>ый интерес</w:t>
      </w:r>
      <w:r w:rsidR="00F10BBB" w:rsidRPr="00F10BBB">
        <w:rPr>
          <w:rFonts w:ascii="Times New Roman" w:hAnsi="Times New Roman" w:cs="Times New Roman"/>
          <w:color w:val="171717"/>
          <w:sz w:val="28"/>
          <w:szCs w:val="28"/>
        </w:rPr>
        <w:t xml:space="preserve"> к традиционной народной культуре, современной русской и зарубежной музыке;</w:t>
      </w:r>
      <w:r w:rsidR="00F10BBB" w:rsidRPr="00F10BBB">
        <w:rPr>
          <w:rFonts w:ascii="Times New Roman" w:hAnsi="Times New Roman" w:cs="Times New Roman"/>
          <w:color w:val="171717"/>
          <w:spacing w:val="40"/>
          <w:sz w:val="28"/>
          <w:szCs w:val="28"/>
        </w:rPr>
        <w:t xml:space="preserve"> </w:t>
      </w:r>
      <w:r w:rsidR="00F10BBB" w:rsidRPr="00F10BBB">
        <w:rPr>
          <w:rFonts w:ascii="Times New Roman" w:hAnsi="Times New Roman" w:cs="Times New Roman"/>
          <w:color w:val="171717"/>
          <w:sz w:val="28"/>
          <w:szCs w:val="28"/>
        </w:rPr>
        <w:t xml:space="preserve">включение учащихся в познавательную деятельность; приобретение музыкально-теоретических знаний по вокалу, фольклору, классической музыке, организация содержательного обучающего </w:t>
      </w:r>
      <w:r w:rsidR="00F10BBB" w:rsidRPr="00F10BBB">
        <w:rPr>
          <w:rFonts w:ascii="Times New Roman" w:hAnsi="Times New Roman" w:cs="Times New Roman"/>
          <w:color w:val="171717"/>
          <w:spacing w:val="-2"/>
          <w:sz w:val="28"/>
          <w:szCs w:val="28"/>
        </w:rPr>
        <w:t>досуга;</w:t>
      </w:r>
    </w:p>
    <w:p w:rsidR="00F10BBB" w:rsidRPr="001133A9" w:rsidRDefault="00F10BBB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0380" w:rsidRPr="001133A9" w:rsidRDefault="00240380" w:rsidP="005552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291" w:rsidRDefault="00B06901" w:rsidP="00027A3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68387993"/>
      <w:bookmarkStart w:id="4" w:name="_Hlk132720933"/>
      <w:r w:rsidRPr="001133A9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3"/>
    </w:p>
    <w:p w:rsidR="00027A34" w:rsidRPr="00027A34" w:rsidRDefault="00027A34" w:rsidP="00027A34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40380" w:rsidRPr="001133A9" w:rsidRDefault="00240380" w:rsidP="005552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133A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84100">
        <w:rPr>
          <w:rFonts w:ascii="Times New Roman" w:hAnsi="Times New Roman" w:cs="Times New Roman"/>
          <w:sz w:val="28"/>
          <w:szCs w:val="28"/>
        </w:rPr>
        <w:t>1</w:t>
      </w:r>
    </w:p>
    <w:p w:rsidR="001133A9" w:rsidRDefault="001133A9" w:rsidP="007463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p w:rsidR="00916FA9" w:rsidRPr="001133A9" w:rsidRDefault="00916FA9" w:rsidP="00916F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________________</w:t>
      </w:r>
      <w:r w:rsidR="00D10435">
        <w:rPr>
          <w:rFonts w:ascii="Times New Roman" w:hAnsi="Times New Roman" w:cs="Times New Roman"/>
          <w:b/>
          <w:bCs/>
          <w:sz w:val="28"/>
          <w:szCs w:val="28"/>
        </w:rPr>
        <w:t>Музыкальная шкатулка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__________________</w:t>
      </w:r>
    </w:p>
    <w:p w:rsidR="00240380" w:rsidRPr="00027A34" w:rsidRDefault="00916FA9" w:rsidP="00027A3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133A9"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tbl>
      <w:tblPr>
        <w:tblStyle w:val="7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1"/>
        <w:gridCol w:w="2125"/>
        <w:gridCol w:w="1705"/>
        <w:gridCol w:w="1701"/>
        <w:gridCol w:w="1560"/>
        <w:gridCol w:w="1559"/>
      </w:tblGrid>
      <w:tr w:rsidR="00240380" w:rsidRPr="006D64E7" w:rsidTr="006C10C6">
        <w:trPr>
          <w:trHeight w:val="256"/>
        </w:trPr>
        <w:tc>
          <w:tcPr>
            <w:tcW w:w="701" w:type="dxa"/>
            <w:vMerge w:val="restart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125" w:type="dxa"/>
            <w:vMerge w:val="restart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</w:t>
            </w:r>
          </w:p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раздела, темы</w:t>
            </w:r>
          </w:p>
        </w:tc>
        <w:tc>
          <w:tcPr>
            <w:tcW w:w="4966" w:type="dxa"/>
            <w:gridSpan w:val="3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Форма контроля,</w:t>
            </w:r>
          </w:p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аттестации</w:t>
            </w:r>
          </w:p>
        </w:tc>
      </w:tr>
      <w:tr w:rsidR="00240380" w:rsidRPr="006D64E7" w:rsidTr="006C10C6">
        <w:trPr>
          <w:trHeight w:val="527"/>
        </w:trPr>
        <w:tc>
          <w:tcPr>
            <w:tcW w:w="701" w:type="dxa"/>
            <w:vMerge/>
          </w:tcPr>
          <w:p w:rsidR="00240380" w:rsidRPr="006D64E7" w:rsidRDefault="00240380" w:rsidP="00555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240380" w:rsidRPr="006D64E7" w:rsidRDefault="00240380" w:rsidP="00555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701" w:type="dxa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60" w:type="dxa"/>
          </w:tcPr>
          <w:p w:rsidR="00240380" w:rsidRPr="006D64E7" w:rsidRDefault="00240380" w:rsidP="0055529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vMerge/>
          </w:tcPr>
          <w:p w:rsidR="00240380" w:rsidRPr="006D64E7" w:rsidRDefault="00240380" w:rsidP="00555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240380" w:rsidRPr="006D64E7" w:rsidTr="006C10C6">
        <w:trPr>
          <w:trHeight w:val="256"/>
        </w:trPr>
        <w:tc>
          <w:tcPr>
            <w:tcW w:w="9351" w:type="dxa"/>
            <w:gridSpan w:val="6"/>
          </w:tcPr>
          <w:p w:rsidR="00240380" w:rsidRPr="006D64E7" w:rsidRDefault="00240380" w:rsidP="00555291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Раздел 1 / </w:t>
            </w:r>
            <w:r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одуль 1</w:t>
            </w:r>
            <w:r w:rsidR="00D10435"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="00D10435"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Музыка вокруг нас – 16 ч.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Муза вечная со мной.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Беседа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Хоровод Муз.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Викторина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Повсюду музыка слышна.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Опрос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Душа музыки – мелодия.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Игра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Музыка осени. 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Викторина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Сочини мелодию.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Игра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Азбука, азбука каждому нужна. 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Беседа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Музыкальная азбука. 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Игра</w:t>
            </w:r>
          </w:p>
        </w:tc>
      </w:tr>
      <w:tr w:rsidR="00D10435" w:rsidRPr="006D64E7" w:rsidTr="006C10C6">
        <w:trPr>
          <w:trHeight w:val="256"/>
        </w:trPr>
        <w:tc>
          <w:tcPr>
            <w:tcW w:w="9351" w:type="dxa"/>
            <w:gridSpan w:val="6"/>
          </w:tcPr>
          <w:p w:rsidR="00D10435" w:rsidRPr="006D64E7" w:rsidRDefault="00D10435" w:rsidP="00555291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2 / М</w:t>
            </w:r>
            <w:r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одуль </w:t>
            </w:r>
            <w:r w:rsidR="001A55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 Музыка и ты- 17</w:t>
            </w: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часов</w:t>
            </w:r>
          </w:p>
        </w:tc>
      </w:tr>
      <w:tr w:rsidR="00D10435" w:rsidRPr="006D64E7" w:rsidTr="006C10C6">
        <w:trPr>
          <w:trHeight w:val="299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Поэт. Художник. Композитор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Выставка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 утра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Сочинение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 вечера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Викторина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Музыкальные портреты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Рисунок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ar-SA"/>
              </w:rPr>
              <w:t>Урок-театр. Разыграй сказку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Постановка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 не молчали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Пение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Мамин праздник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Концерт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 каждого свой музыкальный инструмент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Игра</w:t>
            </w:r>
          </w:p>
        </w:tc>
      </w:tr>
      <w:tr w:rsidR="00D10435" w:rsidRPr="006D64E7" w:rsidTr="006C10C6">
        <w:trPr>
          <w:trHeight w:val="313"/>
        </w:trPr>
        <w:tc>
          <w:tcPr>
            <w:tcW w:w="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125" w:type="dxa"/>
          </w:tcPr>
          <w:p w:rsidR="00D10435" w:rsidRPr="006D64E7" w:rsidRDefault="00D10435" w:rsidP="006C10C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Музыкальные инструменты</w:t>
            </w:r>
          </w:p>
        </w:tc>
        <w:tc>
          <w:tcPr>
            <w:tcW w:w="1705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10435" w:rsidRPr="006D64E7" w:rsidRDefault="00D10435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10435" w:rsidRPr="006D64E7" w:rsidRDefault="001A55E9" w:rsidP="00D10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Викторина</w:t>
            </w:r>
          </w:p>
        </w:tc>
      </w:tr>
      <w:tr w:rsidR="00D10435" w:rsidRPr="006D64E7" w:rsidTr="006C10C6">
        <w:trPr>
          <w:trHeight w:val="313"/>
        </w:trPr>
        <w:tc>
          <w:tcPr>
            <w:tcW w:w="2826" w:type="dxa"/>
            <w:gridSpan w:val="2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5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D10435" w:rsidRPr="006D64E7" w:rsidRDefault="001A55E9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33</w:t>
            </w:r>
            <w:r w:rsidR="00D10435"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часа</w:t>
            </w:r>
          </w:p>
        </w:tc>
        <w:tc>
          <w:tcPr>
            <w:tcW w:w="1559" w:type="dxa"/>
          </w:tcPr>
          <w:p w:rsidR="00D10435" w:rsidRPr="006D64E7" w:rsidRDefault="00D10435" w:rsidP="0055529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C10C6" w:rsidRDefault="006C10C6" w:rsidP="007463B2">
      <w:pPr>
        <w:pStyle w:val="3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B06901" w:rsidRPr="007463B2" w:rsidRDefault="00B06901" w:rsidP="007463B2">
      <w:pPr>
        <w:pStyle w:val="3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bookmarkStart w:id="5" w:name="_Toc168387994"/>
      <w:r w:rsidRPr="007463B2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Содержание учебного плана</w:t>
      </w:r>
      <w:bookmarkEnd w:id="5"/>
    </w:p>
    <w:p w:rsidR="002E2E28" w:rsidRPr="001133A9" w:rsidRDefault="002E2E28" w:rsidP="00BE4A2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6C10C6" w:rsidRPr="006C10C6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Модуль 1.  «Музыка вокруг нас</w:t>
      </w:r>
      <w:r w:rsidR="006C10C6"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№1. </w:t>
      </w:r>
      <w:r w:rsidR="00B46E5B" w:rsidRPr="00B46E5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И Муза вечная со мной.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 Правила поведения на занятиях. Инструктаж по технике безопасности. Викторина «Как зарождалась музыка?».</w:t>
      </w:r>
    </w:p>
    <w:p w:rsid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Начальная диагностика музыкальных способностей. Обсуждение репертуара.</w:t>
      </w: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 №2. </w:t>
      </w:r>
      <w:r w:rsidR="00B46E5B" w:rsidRPr="00B46E5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Хоровод Муз.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 молчания в  музыке. Виды пауз: целая, половинная, четвертная.</w:t>
      </w:r>
    </w:p>
    <w:p w:rsid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Музыкальные паузы. Работа в нотной тетради. Музыкальный счёт пауз.  Исполнение  музыкальных упражнений.</w:t>
      </w:r>
    </w:p>
    <w:p w:rsidR="00B46E5B" w:rsidRPr="006C10C6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7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B46E5B" w:rsidRPr="00252D39" w:rsidTr="00B46E5B">
        <w:trPr>
          <w:trHeight w:val="299"/>
        </w:trPr>
        <w:tc>
          <w:tcPr>
            <w:tcW w:w="9351" w:type="dxa"/>
          </w:tcPr>
          <w:p w:rsidR="00B46E5B" w:rsidRPr="00252D39" w:rsidRDefault="006C10C6" w:rsidP="00B46E5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C10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№3</w:t>
            </w:r>
            <w:r w:rsidR="00B46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46E5B" w:rsidRPr="00B46E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Повсюду музыка слышна.</w:t>
            </w:r>
          </w:p>
        </w:tc>
      </w:tr>
    </w:tbl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Нотные ключи  в музыке и их виды.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ключи: скрипичный, басовый. Работа в нотной тетради. Исполнение музыкальных упражнений в разных голосовых регистрах.</w:t>
      </w: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6E5B" w:rsidRPr="00B46E5B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№4. Музыкальный звукоряд.</w:t>
      </w:r>
      <w:r w:rsidR="00B46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46E5B" w:rsidRPr="00B46E5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Душа музыки – мелодия.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Ряд звуков, расположенных по высоте. Устойчивые и неустойчивые ступени.</w:t>
      </w:r>
    </w:p>
    <w:p w:rsid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Работа в нотной тетради. Разучивание и исполнение гаммы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мажор с названием нот. Исполнение упражнений с устойчивыми и неустойчивыми звуками на конце музыкальной фразы.</w:t>
      </w:r>
    </w:p>
    <w:p w:rsidR="00B46E5B" w:rsidRPr="006C10C6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E5B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№5. </w:t>
      </w:r>
      <w:r w:rsidR="00B46E5B" w:rsidRPr="00B46E5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Музыка осени.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Фронтальный опрос терминологии по разделу.</w:t>
      </w:r>
    </w:p>
    <w:p w:rsid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Тестирование.  Выполнение письменных заданий. Исполнение упражнений.</w:t>
      </w: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7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B46E5B" w:rsidRPr="00252D39" w:rsidTr="00C46260">
        <w:trPr>
          <w:trHeight w:val="299"/>
        </w:trPr>
        <w:tc>
          <w:tcPr>
            <w:tcW w:w="9351" w:type="dxa"/>
          </w:tcPr>
          <w:p w:rsidR="00B46E5B" w:rsidRPr="00252D39" w:rsidRDefault="00B46E5B" w:rsidP="00B46E5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C10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  <w:t>Сочини мелодию</w:t>
            </w:r>
          </w:p>
        </w:tc>
      </w:tr>
    </w:tbl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Нотные ключи  в музыке и их виды.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ключи: скрипичный, басовый. Работа в нотной тетради. Исполнение музыкальных упражнений в разных голосовых регистрах.</w:t>
      </w:r>
    </w:p>
    <w:p w:rsidR="00B46E5B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6E5B" w:rsidRPr="00B46E5B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Азбука каждому нужна</w:t>
      </w:r>
      <w:r w:rsidRPr="00B46E5B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.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Ряд звуков, расположенных по высоте. Устойчивые и неустойчивые ступени.</w:t>
      </w:r>
    </w:p>
    <w:p w:rsidR="00B46E5B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Работа в нотной тетради. Разучивание и исполнение гаммы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мажор с названием нот. Исполнение упражнений с устойчивыми и неустойчивыми звуками на конце музыкальной фразы.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E5B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Музыкальная азбука.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Фронтальный опрос терминологии по разделу.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Тестирование.  Выполнение письменных заданий. Исполнение упражнений.</w:t>
      </w:r>
    </w:p>
    <w:p w:rsidR="00B46E5B" w:rsidRPr="006C10C6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Модуль 2.  «Музыка и ты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B46E5B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Органы голосового аппарата: гортань, твердое и мягкое нёбо  и их роль в голосообразовании. Краткие сведения о голосовом аппарате. 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гласных звуков с акцентированием внимания на органах голосового аппарата.</w:t>
      </w:r>
    </w:p>
    <w:p w:rsidR="00B46E5B" w:rsidRPr="00B46E5B" w:rsidRDefault="006C10C6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№</w:t>
      </w:r>
      <w:r w:rsidR="00B46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B46E5B" w:rsidRPr="00B46E5B">
        <w:rPr>
          <w:rFonts w:ascii="Times New Roman" w:eastAsia="Times New Roman" w:hAnsi="Times New Roman" w:cs="Times New Roman"/>
          <w:sz w:val="28"/>
          <w:szCs w:val="24"/>
          <w:lang w:eastAsia="ar-SA"/>
        </w:rPr>
        <w:t>Поэт. Художник. Композитор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.Беседа  о способах 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вокального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звукоизвлечения. Атака – момент звукообразования. Твердая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мягкая и придыхательная атака звука.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Приёмы напевного, лёгкого звука. Исполнение   упражнений:</w:t>
      </w:r>
    </w:p>
    <w:p w:rsid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легато, нон легато, стаккато.</w:t>
      </w:r>
    </w:p>
    <w:p w:rsidR="00B46E5B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B46E5B">
        <w:rPr>
          <w:rFonts w:ascii="Times New Roman" w:eastAsia="Times New Roman" w:hAnsi="Times New Roman" w:cs="Times New Roman"/>
          <w:sz w:val="28"/>
          <w:szCs w:val="24"/>
          <w:lang w:eastAsia="ar-SA"/>
        </w:rPr>
        <w:t>Музыка утра</w:t>
      </w:r>
    </w:p>
    <w:p w:rsidR="00B46E5B" w:rsidRPr="006C10C6" w:rsidRDefault="00B46E5B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.Беседа  о способах 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вокального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звукоизвлечения. Атака – момент звукообразования. Твердая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мягкая и придыхательная атака звука.</w:t>
      </w:r>
    </w:p>
    <w:p w:rsidR="00B46E5B" w:rsidRPr="006C10C6" w:rsidRDefault="00B46E5B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0C6" w:rsidRPr="00B46E5B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Тема№3</w:t>
      </w:r>
      <w:r w:rsidR="00B46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46E5B" w:rsidRPr="00B46E5B">
        <w:rPr>
          <w:rFonts w:ascii="Times New Roman" w:eastAsia="Times New Roman" w:hAnsi="Times New Roman" w:cs="Times New Roman"/>
          <w:sz w:val="28"/>
          <w:szCs w:val="24"/>
          <w:lang w:eastAsia="ar-SA"/>
        </w:rPr>
        <w:t>Музыка вечера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«регистр»  и его виды. Верхний, нижний, </w:t>
      </w:r>
      <w:proofErr w:type="spell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микстовый</w:t>
      </w:r>
      <w:proofErr w:type="spell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регистры. Округленное звучание.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упражнений в разных регистрах: головном, грудном и среднем.</w:t>
      </w:r>
    </w:p>
    <w:p w:rsidR="00B46E5B" w:rsidRDefault="006C10C6" w:rsidP="00B4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№4. </w:t>
      </w:r>
      <w:r w:rsidR="00B46E5B" w:rsidRPr="00B46E5B">
        <w:rPr>
          <w:rFonts w:ascii="Times New Roman" w:eastAsia="Times New Roman" w:hAnsi="Times New Roman" w:cs="Times New Roman"/>
          <w:sz w:val="28"/>
          <w:szCs w:val="24"/>
          <w:lang w:eastAsia="ar-SA"/>
        </w:rPr>
        <w:t>Музыкальные портреты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proofErr w:type="gram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«Резонатор – усилитель звука.» Виды резонаторов:  головной, когда  голос обретает "</w:t>
      </w:r>
      <w:proofErr w:type="spellStart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полетность</w:t>
      </w:r>
      <w:proofErr w:type="spellEnd"/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собранность, "металл» и грудной, где  придаёт звуку  полноту и объемность звучания.</w:t>
      </w:r>
      <w:proofErr w:type="gramEnd"/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вокальных  упражнений прикрытым звуком.</w:t>
      </w:r>
    </w:p>
    <w:p w:rsidR="00DA72E4" w:rsidRDefault="006C10C6" w:rsidP="00DA7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Тема№5. </w:t>
      </w:r>
      <w:r w:rsidR="00DA72E4" w:rsidRPr="00DA72E4">
        <w:rPr>
          <w:rFonts w:ascii="Times New Roman" w:eastAsia="Times New Roman" w:hAnsi="Times New Roman" w:cs="Times New Roman"/>
          <w:i/>
          <w:iCs/>
          <w:sz w:val="28"/>
          <w:szCs w:val="24"/>
          <w:lang w:eastAsia="ar-SA"/>
        </w:rPr>
        <w:t>Урок-театр. Разыграй сказку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Фронтальный  опрос терминологии по разделу.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Тестирование. Исполнение упражнений.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 «Вокально-хоровая работа»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№1. «Дыхание.»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певческого дыхания.  Моменты вдоха и выдоха.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Взаимосвязь певческой установки, дыхания и качества звучания голоса.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Навыки певческого дыхания.  Исполнение  упражнений  на распределение дыхания.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№2. «Дикция и артикуляция.»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вокальной речи. Строение артикуляционного аппарата. Доказательство зависимости качества певческого звука от чёткости  произносимого текста и степени связанности звуков.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Приём утрирования согласных. Упражнения на качество произносимых согласных, гласных.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№3.  «Ладовое чувство.»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«лад». Виды лада: мажор, минор, переменный.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 звучания мажорного и минорного лада. Определение на слух  звучания лада. Исполнение упражнений в разных ладах.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 4. «Динамические оттенки.»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 неподвижные нюансы. Система обозначения динамических оттенков.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устранением форсированного звука. Упражнения                с различными нюансами. Исполнение песен с применением различных  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динамических оттенков.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№5. «Обобщающее занятие.»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Фронтальный  опрос терминологии по разделу.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Тестирование. Исполнение упражнений, песен.</w:t>
      </w:r>
    </w:p>
    <w:p w:rsidR="00DA72E4" w:rsidRDefault="00DA72E4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0C6" w:rsidRPr="00DA72E4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</w:t>
      </w:r>
      <w:r w:rsidR="00DA7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DA72E4" w:rsidRPr="00DA72E4">
        <w:rPr>
          <w:rFonts w:ascii="Times New Roman" w:eastAsia="Times New Roman" w:hAnsi="Times New Roman" w:cs="Times New Roman"/>
          <w:sz w:val="28"/>
          <w:szCs w:val="24"/>
          <w:lang w:eastAsia="ar-SA"/>
        </w:rPr>
        <w:t>Музы не молчали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Мелодия - главное средство музыкальной выразительности. Её значение в технике исполнения. Определение вокального репертуара.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Этапы работы над песней: показ песни, разучивание нотного            и литературного текста, фразировки.</w:t>
      </w:r>
    </w:p>
    <w:p w:rsidR="00DA72E4" w:rsidRDefault="00DA72E4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A72E4" w:rsidRDefault="006C10C6" w:rsidP="00DA7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</w:t>
      </w:r>
      <w:r w:rsidR="00DA7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а№7</w:t>
      </w: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DA7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A72E4" w:rsidRPr="00DA72E4">
        <w:rPr>
          <w:rFonts w:ascii="Times New Roman" w:eastAsia="Times New Roman" w:hAnsi="Times New Roman" w:cs="Times New Roman"/>
          <w:sz w:val="28"/>
          <w:szCs w:val="24"/>
          <w:lang w:eastAsia="ar-SA"/>
        </w:rPr>
        <w:t>Мамин праздник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 -  средство музыкальной выразительности. Его виды и значение в технике исполнения.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Этапы работы над песней: преодоление  вокальных, интонационных и ритмических трудностей.</w:t>
      </w:r>
    </w:p>
    <w:p w:rsidR="006C10C6" w:rsidRPr="00DA72E4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№</w:t>
      </w:r>
      <w:r w:rsidR="00DA7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="00DA72E4" w:rsidRPr="00DA72E4">
        <w:rPr>
          <w:rFonts w:ascii="Times New Roman" w:eastAsia="Times New Roman" w:hAnsi="Times New Roman" w:cs="Times New Roman"/>
          <w:sz w:val="28"/>
          <w:szCs w:val="24"/>
          <w:lang w:eastAsia="ar-SA"/>
        </w:rPr>
        <w:t>Музыкальные инструменты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музыкальных произведений. Форма музыки и её виды.</w:t>
      </w:r>
    </w:p>
    <w:p w:rsidR="006C10C6" w:rsidRPr="006C10C6" w:rsidRDefault="006C10C6" w:rsidP="006C1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6C1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песней.</w:t>
      </w:r>
    </w:p>
    <w:p w:rsidR="00B06901" w:rsidRPr="001133A9" w:rsidRDefault="00B06901" w:rsidP="00555291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_Toc168387995"/>
      <w:r w:rsidRPr="001133A9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bookmarkEnd w:id="6"/>
    </w:p>
    <w:p w:rsidR="00A64DD0" w:rsidRPr="001133A9" w:rsidRDefault="00A64DD0" w:rsidP="00B10106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4"/>
    <w:p w:rsidR="004522CA" w:rsidRPr="004522CA" w:rsidRDefault="004522CA" w:rsidP="00452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22CA" w:rsidRDefault="004522CA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4"/>
        </w:rPr>
        <w:t xml:space="preserve">Личностные: </w:t>
      </w:r>
    </w:p>
    <w:p w:rsidR="004522CA" w:rsidRPr="004522CA" w:rsidRDefault="004522CA" w:rsidP="004522CA">
      <w:pPr>
        <w:autoSpaceDE w:val="0"/>
        <w:autoSpaceDN w:val="0"/>
        <w:adjustRightInd w:val="0"/>
        <w:spacing w:after="0" w:line="240" w:lineRule="auto"/>
        <w:ind w:left="360" w:right="30" w:firstLine="34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 w:rsidRPr="004522CA">
        <w:rPr>
          <w:rFonts w:ascii="Times New Roman" w:eastAsia="Calibri" w:hAnsi="Times New Roman" w:cs="Times New Roman"/>
          <w:b/>
          <w:bCs/>
          <w:iCs/>
          <w:sz w:val="28"/>
          <w:szCs w:val="24"/>
        </w:rPr>
        <w:t>Учащиеся получат возможность научиться:</w:t>
      </w:r>
    </w:p>
    <w:p w:rsidR="004522CA" w:rsidRPr="004522CA" w:rsidRDefault="004522CA" w:rsidP="004522CA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рассказывать о содержании прослушанных музыкальных произведений, о своих музыкальных впечатлениях и эмоциональной реакции на музыку;</w:t>
      </w:r>
    </w:p>
    <w:p w:rsidR="004522CA" w:rsidRPr="004522CA" w:rsidRDefault="004522CA" w:rsidP="004522CA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отвечать на вопросы, задавать вопросы для уточнения непонятного;</w:t>
      </w:r>
    </w:p>
    <w:p w:rsidR="004522CA" w:rsidRPr="004522CA" w:rsidRDefault="004522CA" w:rsidP="004522CA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выслушивать друг друга, работая в паре;</w:t>
      </w:r>
    </w:p>
    <w:p w:rsidR="004522CA" w:rsidRPr="004522CA" w:rsidRDefault="004522CA" w:rsidP="004522CA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участвовать в коллективном обсуждении;</w:t>
      </w:r>
    </w:p>
    <w:p w:rsidR="004522CA" w:rsidRPr="004522CA" w:rsidRDefault="004522CA" w:rsidP="004522CA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договариваться и приходить к общему решению, работая в паре.</w:t>
      </w:r>
    </w:p>
    <w:p w:rsidR="004522CA" w:rsidRPr="004522CA" w:rsidRDefault="004522CA" w:rsidP="004522CA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выражать эмоциональное  отношение к прослушанным музыкальным произведениям, к музыке как живому, образному искусству;</w:t>
      </w:r>
    </w:p>
    <w:p w:rsidR="004522CA" w:rsidRPr="004522CA" w:rsidRDefault="004522CA" w:rsidP="004522CA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высказывать собственное оценочное суждение о музыкальных образах людей и сказочных персонажей;</w:t>
      </w:r>
    </w:p>
    <w:p w:rsidR="004522CA" w:rsidRPr="004522CA" w:rsidRDefault="004522CA" w:rsidP="004522CA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быть терпимыми к другим мнениям, учитывать их в совместной работе;</w:t>
      </w:r>
    </w:p>
    <w:p w:rsidR="004522CA" w:rsidRDefault="004522CA" w:rsidP="004522CA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учителя).</w:t>
      </w:r>
    </w:p>
    <w:p w:rsidR="004522CA" w:rsidRDefault="004522CA" w:rsidP="004522CA">
      <w:pPr>
        <w:autoSpaceDE w:val="0"/>
        <w:autoSpaceDN w:val="0"/>
        <w:adjustRightInd w:val="0"/>
        <w:spacing w:after="0" w:line="240" w:lineRule="auto"/>
        <w:ind w:right="3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4522CA" w:rsidRPr="004522CA" w:rsidRDefault="004522CA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4"/>
        </w:rPr>
        <w:t>Метапредметные</w:t>
      </w:r>
      <w:r w:rsidRPr="004522CA">
        <w:rPr>
          <w:rFonts w:ascii="Times New Roman" w:eastAsia="Calibri" w:hAnsi="Times New Roman" w:cs="Times New Roman"/>
          <w:b/>
          <w:bCs/>
          <w:iCs/>
          <w:sz w:val="28"/>
          <w:szCs w:val="24"/>
        </w:rPr>
        <w:t>: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узнавать на слух и называть музыкальные произведения, предусмотренные для слушания в вариативной части программы;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использовать элементарные приёмы игры на ударных, духовых и струнных народных музыкальных инструментах;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lastRenderedPageBreak/>
        <w:t>исполнять доступные в музыкальном и сценическом отношении роли в музыкальных инсценировках сказок и в детских операх;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выражать свои музыкальные впечатления средствами изобразительного искусства;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воспроизводить по нотам, условным знакам ритмические рисунки, короткие мелодии;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выполнять творческие музыкально-композиционные задания;</w:t>
      </w:r>
    </w:p>
    <w:p w:rsidR="004522CA" w:rsidRPr="004522CA" w:rsidRDefault="004522CA" w:rsidP="004522C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right="30" w:firstLine="36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пользоваться вместе с взрослыми магнитофоном и другими современными средствами записи и воспроизведения музыки.</w:t>
      </w:r>
    </w:p>
    <w:p w:rsidR="004522CA" w:rsidRPr="004522CA" w:rsidRDefault="004522CA" w:rsidP="004522CA">
      <w:pPr>
        <w:autoSpaceDE w:val="0"/>
        <w:autoSpaceDN w:val="0"/>
        <w:adjustRightInd w:val="0"/>
        <w:spacing w:after="0" w:line="240" w:lineRule="auto"/>
        <w:ind w:right="30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4522CA" w:rsidRPr="004522CA" w:rsidRDefault="004522CA" w:rsidP="004522CA">
      <w:pPr>
        <w:spacing w:after="0" w:line="240" w:lineRule="auto"/>
        <w:ind w:right="30" w:firstLine="720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4522CA">
        <w:rPr>
          <w:rFonts w:ascii="Times New Roman" w:eastAsia="Calibri" w:hAnsi="Times New Roman" w:cs="Times New Roman"/>
          <w:b/>
          <w:sz w:val="28"/>
          <w:szCs w:val="24"/>
        </w:rPr>
        <w:t xml:space="preserve">Предметные </w:t>
      </w:r>
    </w:p>
    <w:p w:rsidR="004522CA" w:rsidRPr="004522CA" w:rsidRDefault="004522CA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  <w:r w:rsidRPr="004522CA">
        <w:rPr>
          <w:rFonts w:ascii="Times New Roman" w:eastAsia="Calibri" w:hAnsi="Times New Roman" w:cs="Times New Roman"/>
          <w:b/>
          <w:bCs/>
          <w:iCs/>
          <w:sz w:val="28"/>
          <w:szCs w:val="24"/>
        </w:rPr>
        <w:t>Учащиеся научатся: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основам музыкальных знаний (музыкальные звуки, высота, длительность звука, интервал, интонация, ритм, темп, мелодия, лад и др.);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узнавать на слух и называть музыкальные произведения основной части программы;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рассказывать о содержании прослушанных музыкальных произведений, о своих музыкальных впечатлениях и эмоциональной реакции на музыку;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связывать художественно-образное содержание музыкальных произведений с конкретными явлениями окружающего мира;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владеть первоначальными певческими навыками, исполнять народные и композиторские песни в удобном диапазоне;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владеть первоначальными навыками игры на шумовых музыкальных инструментах соло и в ансамбле;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различать клавишные, ударные, духовые и струнные музыкальные инструменты;</w:t>
      </w:r>
    </w:p>
    <w:p w:rsidR="004522CA" w:rsidRPr="004522CA" w:rsidRDefault="004522CA" w:rsidP="004522C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right="30" w:firstLine="502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4522CA">
        <w:rPr>
          <w:rFonts w:ascii="Times New Roman" w:eastAsia="Calibri" w:hAnsi="Times New Roman" w:cs="Times New Roman"/>
          <w:sz w:val="28"/>
          <w:szCs w:val="24"/>
        </w:rPr>
        <w:t>выразительно двигаться под музыку, выражая её настроение.</w:t>
      </w:r>
    </w:p>
    <w:p w:rsidR="004522CA" w:rsidRDefault="004522CA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684100" w:rsidRDefault="00684100" w:rsidP="004522CA">
      <w:pPr>
        <w:autoSpaceDE w:val="0"/>
        <w:autoSpaceDN w:val="0"/>
        <w:adjustRightInd w:val="0"/>
        <w:spacing w:after="0" w:line="240" w:lineRule="auto"/>
        <w:ind w:right="30" w:firstLine="709"/>
        <w:contextualSpacing/>
        <w:jc w:val="both"/>
        <w:rPr>
          <w:rFonts w:ascii="Times New Roman" w:eastAsia="Calibri" w:hAnsi="Times New Roman" w:cs="Times New Roman"/>
          <w:b/>
          <w:bCs/>
          <w:iCs/>
          <w:sz w:val="28"/>
          <w:szCs w:val="24"/>
        </w:rPr>
      </w:pPr>
    </w:p>
    <w:p w:rsidR="004522CA" w:rsidRDefault="004522CA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4522CA" w:rsidRDefault="004522CA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06901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7" w:name="_Toc168387996"/>
      <w:r w:rsidRPr="001133A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КОМПЛЕКС ОРГАНИЗАЦИОННО-ПЕДАГОГИЧЕСКИХ УСЛОВИЙ</w:t>
      </w:r>
      <w:bookmarkEnd w:id="7"/>
    </w:p>
    <w:p w:rsidR="006A39C6" w:rsidRPr="001133A9" w:rsidRDefault="006A39C6" w:rsidP="001133A9">
      <w:pPr>
        <w:pStyle w:val="a7"/>
        <w:spacing w:after="0" w:line="24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E7B84" w:rsidRDefault="006E7B84" w:rsidP="001133A9">
      <w:pPr>
        <w:pStyle w:val="2"/>
        <w:numPr>
          <w:ilvl w:val="1"/>
          <w:numId w:val="11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68387997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8"/>
    </w:p>
    <w:p w:rsidR="00616698" w:rsidRDefault="00616698" w:rsidP="00616698"/>
    <w:p w:rsidR="006E7B84" w:rsidRPr="001133A9" w:rsidRDefault="006E7B84" w:rsidP="0055529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133A9">
        <w:rPr>
          <w:rFonts w:ascii="Times New Roman" w:hAnsi="Times New Roman" w:cs="Times New Roman"/>
          <w:sz w:val="28"/>
          <w:szCs w:val="28"/>
        </w:rPr>
        <w:t>Таблица _</w:t>
      </w:r>
    </w:p>
    <w:p w:rsidR="006E7B84" w:rsidRPr="001133A9" w:rsidRDefault="006E7B84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6E7B84" w:rsidRPr="001133A9" w:rsidRDefault="006E7B84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__________________</w:t>
      </w:r>
      <w:r w:rsidR="0058548A">
        <w:rPr>
          <w:rFonts w:ascii="Times New Roman" w:hAnsi="Times New Roman" w:cs="Times New Roman"/>
          <w:b/>
          <w:bCs/>
          <w:sz w:val="28"/>
          <w:szCs w:val="28"/>
        </w:rPr>
        <w:t>Музыкальная шкатулка</w:t>
      </w:r>
      <w:r w:rsidRPr="001133A9">
        <w:rPr>
          <w:rFonts w:ascii="Times New Roman" w:hAnsi="Times New Roman" w:cs="Times New Roman"/>
          <w:b/>
          <w:bCs/>
          <w:sz w:val="28"/>
          <w:szCs w:val="28"/>
        </w:rPr>
        <w:t>________________</w:t>
      </w:r>
    </w:p>
    <w:p w:rsidR="006E7B84" w:rsidRPr="001133A9" w:rsidRDefault="006E7B84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133A9"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tbl>
      <w:tblPr>
        <w:tblW w:w="5340" w:type="pct"/>
        <w:tblInd w:w="-583" w:type="dxa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91"/>
        <w:gridCol w:w="403"/>
        <w:gridCol w:w="869"/>
        <w:gridCol w:w="221"/>
        <w:gridCol w:w="2025"/>
        <w:gridCol w:w="1062"/>
        <w:gridCol w:w="1699"/>
        <w:gridCol w:w="1247"/>
        <w:gridCol w:w="1699"/>
        <w:gridCol w:w="1559"/>
      </w:tblGrid>
      <w:tr w:rsidR="008E0BD8" w:rsidRPr="006D64E7" w:rsidTr="00EC5A59">
        <w:trPr>
          <w:trHeight w:val="771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п/п</w:t>
            </w:r>
          </w:p>
        </w:tc>
        <w:tc>
          <w:tcPr>
            <w:tcW w:w="5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Дата</w:t>
            </w:r>
            <w:proofErr w:type="spellEnd"/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Тема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Кол-во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Время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Место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</w:p>
          <w:p w:rsidR="006E7B84" w:rsidRPr="006D64E7" w:rsidRDefault="006E7B84" w:rsidP="00BE4A2B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B84" w:rsidRPr="006D64E7" w:rsidRDefault="006E7B84" w:rsidP="00BE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="003D65FE"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D64E7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контроля</w:t>
            </w:r>
            <w:proofErr w:type="spellEnd"/>
          </w:p>
        </w:tc>
      </w:tr>
      <w:tr w:rsidR="006D64E7" w:rsidRPr="006D64E7" w:rsidTr="00EC5A59">
        <w:trPr>
          <w:trHeight w:val="771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64E7" w:rsidRPr="006D64E7" w:rsidRDefault="006D64E7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Раздел 1 / </w:t>
            </w:r>
            <w:r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одуль 1  </w:t>
            </w:r>
            <w:r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Музыка вокруг нас – 16 ч.</w:t>
            </w:r>
          </w:p>
        </w:tc>
      </w:tr>
      <w:tr w:rsidR="008E0BD8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  <w:r w:rsidR="00EC5A59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-2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Муза вечная со мной.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3-4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.09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Хоровод Муз.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5-6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02.10</w:t>
            </w:r>
          </w:p>
          <w:p w:rsidR="008E0BD8" w:rsidRPr="006D64E7" w:rsidRDefault="00F124AA" w:rsidP="00C4626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09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Повсюду музыка слышна.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Опрос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7-8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.10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Душа музыки – мелодия.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9-10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</w:t>
            </w:r>
            <w:r w:rsidR="00E961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.11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Музыка осени. 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11-12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.11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Сочини мелодию.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13-14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  <w:r w:rsidR="00E961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.12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Азбука, азбука каждому нужна. 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</w:t>
            </w:r>
          </w:p>
        </w:tc>
      </w:tr>
      <w:tr w:rsidR="005F12BD" w:rsidRPr="006D64E7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5552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15-16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  <w:r w:rsidR="008E0BD8"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.12</w:t>
            </w:r>
          </w:p>
          <w:p w:rsidR="008E0BD8" w:rsidRPr="006D64E7" w:rsidRDefault="00F124AA" w:rsidP="008E0B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25.12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Музыкальная азбука. 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bookmarkStart w:id="9" w:name="_GoBack"/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  <w:bookmarkEnd w:id="9"/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555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6D64E7" w:rsidRDefault="008E0BD8" w:rsidP="008E0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Кабинет </w:t>
            </w:r>
            <w:r w:rsidR="00F124A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 3</w:t>
            </w:r>
            <w:r w:rsidRPr="006D64E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6D64E7" w:rsidRDefault="008E0BD8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</w:t>
            </w:r>
          </w:p>
        </w:tc>
      </w:tr>
      <w:tr w:rsidR="006D64E7" w:rsidRPr="006D64E7" w:rsidTr="00EC5A59">
        <w:trPr>
          <w:trHeight w:val="771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64E7" w:rsidRPr="006D64E7" w:rsidRDefault="006D64E7" w:rsidP="00C462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2 / М</w:t>
            </w:r>
            <w:r w:rsidRPr="006D64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одуль </w:t>
            </w:r>
            <w:r w:rsidRPr="006D64E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 Музыка и ты- 18 часов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17-18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124AA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15</w:t>
            </w:r>
            <w:r w:rsidR="00E96100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.01</w:t>
            </w:r>
          </w:p>
          <w:p w:rsidR="008E0BD8" w:rsidRPr="00EC5A59" w:rsidRDefault="00F124AA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22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.01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Поэт. Художник. Композитор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19-20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29.01 05.02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 утра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Сочинение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21-22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12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.02</w:t>
            </w:r>
          </w:p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19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.02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 вечера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23-24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26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</w:t>
            </w: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2 05</w:t>
            </w:r>
            <w:r w:rsidR="00E96100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.03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Музыкальные портреты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Рисунок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25-26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12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.03</w:t>
            </w:r>
          </w:p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19.03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ar-SA"/>
              </w:rPr>
              <w:t>Урок-театр. Разыграй сказку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Постановка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27-28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26.03</w:t>
            </w:r>
          </w:p>
          <w:p w:rsidR="008E0BD8" w:rsidRPr="00EC5A59" w:rsidRDefault="00E96100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21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.04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 не молчали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Пение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29-30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09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.04</w:t>
            </w:r>
          </w:p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16.04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Мамин праздник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Концерт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31-32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23.04</w:t>
            </w:r>
          </w:p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30.04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 каждого свой музыкальный инструмент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Кабинет             3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</w:t>
            </w:r>
          </w:p>
        </w:tc>
      </w:tr>
      <w:tr w:rsidR="005F12BD" w:rsidRPr="00EC5A59" w:rsidTr="00EC5A59">
        <w:trPr>
          <w:trHeight w:val="771"/>
        </w:trPr>
        <w:tc>
          <w:tcPr>
            <w:tcW w:w="4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EC5A59" w:rsidP="00EC5A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33-35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07</w:t>
            </w:r>
            <w:r w:rsidR="008E0BD8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.05</w:t>
            </w: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14.05 21.05</w:t>
            </w:r>
          </w:p>
          <w:p w:rsidR="008E0BD8" w:rsidRPr="00EC5A59" w:rsidRDefault="008E0BD8" w:rsidP="00EC5A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C5A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Музыкальные инструменты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F67121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13.30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Теория/</w:t>
            </w:r>
          </w:p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Кабинет         </w:t>
            </w:r>
            <w:r w:rsidR="00F67121"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   3</w:t>
            </w:r>
            <w:r w:rsidRPr="00EC5A5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-а класса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BD8" w:rsidRPr="00EC5A59" w:rsidRDefault="008E0BD8" w:rsidP="00EC5A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5A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</w:tc>
      </w:tr>
    </w:tbl>
    <w:p w:rsidR="00984ED9" w:rsidRPr="00EC5A59" w:rsidRDefault="00984ED9" w:rsidP="00EC5A5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06901" w:rsidRPr="001133A9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68387998"/>
      <w:r w:rsidRPr="001133A9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  <w:bookmarkEnd w:id="10"/>
    </w:p>
    <w:p w:rsidR="00BE4A2B" w:rsidRPr="001133A9" w:rsidRDefault="00BE4A2B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A2B" w:rsidRDefault="00B06901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Мат</w:t>
      </w:r>
      <w:r w:rsidR="009C234C">
        <w:rPr>
          <w:rFonts w:ascii="Times New Roman" w:hAnsi="Times New Roman" w:cs="Times New Roman"/>
          <w:b/>
          <w:sz w:val="28"/>
          <w:szCs w:val="28"/>
        </w:rPr>
        <w:t>ериально-техническое оснащение.</w:t>
      </w:r>
    </w:p>
    <w:p w:rsidR="009C234C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проводятся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светлом</w:t>
      </w:r>
      <w:r w:rsidRPr="00E626CF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проветриваемом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помещении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посадочных</w:t>
      </w:r>
      <w:r w:rsidRPr="00E626C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мест– 2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У каждого учащегося имеется своё рабочее место, удобная мебель. Проектор,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ноутбук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1CC" w:rsidRDefault="007D21C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1CC" w:rsidRDefault="007D21CC" w:rsidP="007D21CC">
      <w:pPr>
        <w:pStyle w:val="c15"/>
        <w:shd w:val="clear" w:color="auto" w:fill="FFFFFF"/>
        <w:spacing w:before="0" w:beforeAutospacing="0" w:after="0" w:afterAutospacing="0"/>
        <w:ind w:right="850" w:firstLine="710"/>
        <w:jc w:val="center"/>
        <w:rPr>
          <w:color w:val="000000"/>
        </w:rPr>
      </w:pPr>
      <w:r>
        <w:rPr>
          <w:rStyle w:val="c9"/>
          <w:b/>
          <w:bCs/>
          <w:color w:val="000000"/>
          <w:sz w:val="28"/>
          <w:szCs w:val="28"/>
        </w:rPr>
        <w:t>Кадровое обеспечение</w:t>
      </w:r>
    </w:p>
    <w:p w:rsidR="007D21CC" w:rsidRPr="007D21CC" w:rsidRDefault="007D21CC" w:rsidP="007D21CC">
      <w:pPr>
        <w:pStyle w:val="c8"/>
        <w:shd w:val="clear" w:color="auto" w:fill="FFFFFF"/>
        <w:spacing w:before="0" w:beforeAutospacing="0" w:after="0" w:afterAutospacing="0"/>
        <w:ind w:right="-142"/>
        <w:jc w:val="both"/>
        <w:rPr>
          <w:color w:val="000000"/>
        </w:rPr>
      </w:pPr>
      <w:r>
        <w:rPr>
          <w:rStyle w:val="c3"/>
          <w:rFonts w:eastAsiaTheme="majorEastAsia"/>
          <w:color w:val="000000"/>
          <w:sz w:val="28"/>
          <w:szCs w:val="28"/>
        </w:rPr>
        <w:t>Педагог, работающий по данной программе, должен иметь высшее или среднее профессиональное образование в области, соответствующей профилю детского объединения без предъявления требований к стажу работы.</w:t>
      </w: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E626CF">
        <w:rPr>
          <w:rFonts w:ascii="Times New Roman" w:eastAsia="Times New Roman" w:hAnsi="Times New Roman" w:cs="Times New Roman"/>
          <w:b/>
          <w:sz w:val="28"/>
          <w:szCs w:val="28"/>
        </w:rPr>
        <w:t>2.3.Методическое обеспечение</w:t>
      </w: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</w:t>
      </w:r>
      <w:r w:rsidRPr="00E626CF">
        <w:rPr>
          <w:rFonts w:ascii="Times New Roman" w:eastAsia="Times New Roman" w:hAnsi="Times New Roman" w:cs="Times New Roman"/>
          <w:i/>
          <w:spacing w:val="1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процессе</w:t>
      </w:r>
      <w:r w:rsidRPr="00E626CF">
        <w:rPr>
          <w:rFonts w:ascii="Times New Roman" w:eastAsia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занятий</w:t>
      </w:r>
      <w:r w:rsidRPr="00E626CF">
        <w:rPr>
          <w:rFonts w:ascii="Times New Roman" w:eastAsia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используются</w:t>
      </w:r>
      <w:r w:rsidRPr="00E626CF">
        <w:rPr>
          <w:rFonts w:ascii="Times New Roman" w:eastAsia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различные</w:t>
      </w:r>
      <w:r w:rsidRPr="00E626CF">
        <w:rPr>
          <w:rFonts w:ascii="Times New Roman" w:eastAsia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формы занятий: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959" w:right="105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традиционные,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комбинированные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практические</w:t>
      </w:r>
      <w:r w:rsidRPr="00E626C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занятия,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игры,</w:t>
      </w:r>
      <w:r w:rsidRPr="00E626C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lastRenderedPageBreak/>
        <w:t>праздники,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конкурсы,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творческие проекты,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открытые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уроки.</w:t>
      </w: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Методы,</w:t>
      </w:r>
      <w:r w:rsidRPr="00E626CF">
        <w:rPr>
          <w:rFonts w:ascii="Times New Roman" w:eastAsia="Times New Roman" w:hAnsi="Times New Roman" w:cs="Times New Roman"/>
          <w:i/>
          <w:spacing w:val="1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</w:t>
      </w:r>
      <w:r w:rsidRPr="00E626CF">
        <w:rPr>
          <w:rFonts w:ascii="Times New Roman" w:eastAsia="Times New Roman" w:hAnsi="Times New Roman" w:cs="Times New Roman"/>
          <w:i/>
          <w:spacing w:val="-4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основе</w:t>
      </w:r>
      <w:r w:rsidRPr="00E626CF">
        <w:rPr>
          <w:rFonts w:ascii="Times New Roman" w:eastAsia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которых</w:t>
      </w:r>
      <w:r w:rsidRPr="00E626CF">
        <w:rPr>
          <w:rFonts w:ascii="Times New Roman" w:eastAsia="Times New Roman" w:hAnsi="Times New Roman" w:cs="Times New Roman"/>
          <w:i/>
          <w:spacing w:val="-6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лежит</w:t>
      </w:r>
      <w:r w:rsidRPr="00E626CF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способ</w:t>
      </w:r>
      <w:r w:rsidRPr="00E626CF">
        <w:rPr>
          <w:rFonts w:ascii="Times New Roman" w:eastAsia="Times New Roman" w:hAnsi="Times New Roman" w:cs="Times New Roman"/>
          <w:i/>
          <w:spacing w:val="-1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организации</w:t>
      </w:r>
      <w:r w:rsidRPr="00E626CF">
        <w:rPr>
          <w:rFonts w:ascii="Times New Roman" w:eastAsia="Times New Roman" w:hAnsi="Times New Roman" w:cs="Times New Roman"/>
          <w:i/>
          <w:spacing w:val="-5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занятия: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словесный</w:t>
      </w:r>
      <w:r w:rsidRPr="00E626C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(устное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изложение,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беседа,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рассказ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т.д.);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514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наглядный: показ мультимедийных материалов, иллюстраций, наблюдений. Показ</w:t>
      </w:r>
      <w:r w:rsidRPr="00E626CF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(выполнение)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педагогом,</w:t>
      </w:r>
      <w:r w:rsidRPr="00E626C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образцу;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наглядный:</w:t>
      </w:r>
      <w:r w:rsidRPr="00E626C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(выполнение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инструкционным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картам,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схемам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др.).</w:t>
      </w: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Методы, в</w:t>
      </w:r>
      <w:r w:rsidRPr="00E626CF">
        <w:rPr>
          <w:rFonts w:ascii="Times New Roman" w:eastAsia="Times New Roman" w:hAnsi="Times New Roman" w:cs="Times New Roman"/>
          <w:i/>
          <w:spacing w:val="-5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основе</w:t>
      </w:r>
      <w:r w:rsidRPr="00E626CF">
        <w:rPr>
          <w:rFonts w:ascii="Times New Roman" w:eastAsia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которых</w:t>
      </w:r>
      <w:r w:rsidRPr="00E626CF">
        <w:rPr>
          <w:rFonts w:ascii="Times New Roman" w:eastAsia="Times New Roman" w:hAnsi="Times New Roman" w:cs="Times New Roman"/>
          <w:i/>
          <w:spacing w:val="-7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лежит</w:t>
      </w:r>
      <w:r w:rsidRPr="00E626CF">
        <w:rPr>
          <w:rFonts w:ascii="Times New Roman" w:eastAsia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уровень деятельности</w:t>
      </w:r>
      <w:r w:rsidRPr="00E626CF">
        <w:rPr>
          <w:rFonts w:ascii="Times New Roman" w:eastAsia="Times New Roman" w:hAnsi="Times New Roman" w:cs="Times New Roman"/>
          <w:i/>
          <w:spacing w:val="-2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детей: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84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объяснительно</w:t>
      </w:r>
      <w:r w:rsidRPr="00E626C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иллюстративный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воспринимают</w:t>
      </w:r>
      <w:r w:rsidRPr="00E626C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усваивают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готовую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информацию;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176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26CF">
        <w:rPr>
          <w:rFonts w:ascii="Times New Roman" w:eastAsia="Times New Roman" w:hAnsi="Times New Roman" w:cs="Times New Roman"/>
          <w:sz w:val="28"/>
          <w:szCs w:val="28"/>
        </w:rPr>
        <w:t>репродуктивный</w:t>
      </w:r>
      <w:proofErr w:type="gramEnd"/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– учащиеся воспроизводят полученные знания и освоенные способы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исследовательский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самостоятельная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творческая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учащихся.</w:t>
      </w:r>
    </w:p>
    <w:p w:rsidR="009C234C" w:rsidRPr="00E626CF" w:rsidRDefault="009C234C" w:rsidP="009C234C">
      <w:pPr>
        <w:widowControl w:val="0"/>
        <w:tabs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right="1656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Методы, в основе которых лежит форма организации деятельности учащихся на</w:t>
      </w:r>
      <w:r w:rsidRPr="00E626CF">
        <w:rPr>
          <w:rFonts w:ascii="Times New Roman" w:eastAsia="Times New Roman" w:hAnsi="Times New Roman" w:cs="Times New Roman"/>
          <w:i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занятиях: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фронтальный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одновременная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всеми учащимися;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959" w:right="113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индивидуально — фронтальный – чередование индивидуальных и фронтальных форм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работы;</w:t>
      </w:r>
    </w:p>
    <w:p w:rsidR="009C234C" w:rsidRPr="00E626CF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1165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групповой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626C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группах;</w:t>
      </w:r>
    </w:p>
    <w:p w:rsidR="007D21CC" w:rsidRDefault="009C234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221"/>
        <w:rPr>
          <w:rFonts w:ascii="Times New Roman" w:eastAsia="Times New Roman" w:hAnsi="Times New Roman" w:cs="Times New Roman"/>
          <w:spacing w:val="-57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индивидуальный – индивидуальное выполнение заданий, решение проблем и другие.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</w:p>
    <w:p w:rsidR="007D21CC" w:rsidRDefault="007D21CC" w:rsidP="009C234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221"/>
        <w:rPr>
          <w:rFonts w:ascii="Times New Roman" w:eastAsia="Times New Roman" w:hAnsi="Times New Roman" w:cs="Times New Roman"/>
          <w:spacing w:val="-57"/>
          <w:sz w:val="28"/>
          <w:szCs w:val="28"/>
        </w:rPr>
      </w:pPr>
    </w:p>
    <w:p w:rsidR="009C234C" w:rsidRPr="00E626CF" w:rsidRDefault="009C234C" w:rsidP="007D21CC">
      <w:pPr>
        <w:widowControl w:val="0"/>
        <w:tabs>
          <w:tab w:val="left" w:pos="1166"/>
          <w:tab w:val="left" w:pos="8931"/>
          <w:tab w:val="left" w:pos="9781"/>
          <w:tab w:val="left" w:pos="9923"/>
        </w:tabs>
        <w:autoSpaceDE w:val="0"/>
        <w:autoSpaceDN w:val="0"/>
        <w:spacing w:after="0" w:line="240" w:lineRule="atLeast"/>
        <w:ind w:left="752"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Педагогические приемы:</w:t>
      </w:r>
    </w:p>
    <w:p w:rsidR="009C234C" w:rsidRPr="00E626CF" w:rsidRDefault="009C234C" w:rsidP="009C234C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Стимулирования и коррекции (поощрение, похвала, соревнование, оценка, </w:t>
      </w:r>
      <w:proofErr w:type="spellStart"/>
      <w:r w:rsidRPr="00E626CF">
        <w:rPr>
          <w:rFonts w:ascii="Times New Roman" w:eastAsia="Times New Roman" w:hAnsi="Times New Roman" w:cs="Times New Roman"/>
          <w:sz w:val="28"/>
          <w:szCs w:val="28"/>
        </w:rPr>
        <w:t>взаимооценка</w:t>
      </w:r>
      <w:proofErr w:type="spellEnd"/>
      <w:r w:rsidRPr="00E626C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участие в выставках., конкурсах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 т.д.). Педагог внимательно следит за работой каждого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воспитанника, отмечает качественно выполненные операции, дает оценку работе каждого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ученика.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 конце занятия дети оценивают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работы друг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друга.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Участие в выставках 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конкурсах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стимулирует</w:t>
      </w:r>
      <w:r w:rsidRPr="00E626C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выполнению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качественных,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творческих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работ.</w:t>
      </w:r>
    </w:p>
    <w:p w:rsidR="009C234C" w:rsidRPr="00E626CF" w:rsidRDefault="009C234C" w:rsidP="009C234C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Сотрудничества,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позволяющего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педагогу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воспитаннику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партнерами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увлекательном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образования;</w:t>
      </w:r>
    </w:p>
    <w:p w:rsidR="009C234C" w:rsidRPr="00E626CF" w:rsidRDefault="009C234C" w:rsidP="009C234C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Свободного  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выбора,  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когда  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детям  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предоставляется    возможность    выбирать    для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сложности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задания.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теме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имеется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изделий,</w:t>
      </w:r>
      <w:r w:rsidRPr="00E626CF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различающихся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степени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сложности,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оформлению,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размеру.   Обучающийся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выбрать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изделие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по-своему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желанию.</w:t>
      </w:r>
    </w:p>
    <w:p w:rsidR="009C234C" w:rsidRPr="00E626CF" w:rsidRDefault="009C234C" w:rsidP="009C234C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234C" w:rsidRPr="00E626CF" w:rsidRDefault="009C234C" w:rsidP="009C234C">
      <w:pPr>
        <w:widowControl w:val="0"/>
        <w:tabs>
          <w:tab w:val="left" w:pos="9923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 кабинете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имеются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шкафы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хранения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папок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накопительными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материалами,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необходимая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литература,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D21CC">
        <w:rPr>
          <w:rFonts w:ascii="Times New Roman" w:eastAsia="Times New Roman" w:hAnsi="Times New Roman" w:cs="Times New Roman"/>
          <w:sz w:val="28"/>
          <w:szCs w:val="28"/>
        </w:rPr>
        <w:t>сценарии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методические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пособия,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инструменты,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помогают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обучающимся. Для реализации программы «</w:t>
      </w:r>
      <w:r w:rsidR="007D21CC">
        <w:rPr>
          <w:rFonts w:ascii="Times New Roman" w:eastAsia="Times New Roman" w:hAnsi="Times New Roman" w:cs="Times New Roman"/>
          <w:sz w:val="28"/>
          <w:szCs w:val="28"/>
        </w:rPr>
        <w:t>Музыкальная шкатулка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используется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большое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наглядных материалов</w:t>
      </w:r>
      <w:r w:rsidR="007D21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234C" w:rsidRDefault="009C234C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234C" w:rsidRDefault="009C234C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21CC" w:rsidRPr="001133A9" w:rsidRDefault="007D21CC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2C75" w:rsidRPr="007D21CC" w:rsidRDefault="00B06901" w:rsidP="007D21CC">
      <w:pPr>
        <w:pStyle w:val="a7"/>
        <w:numPr>
          <w:ilvl w:val="1"/>
          <w:numId w:val="20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68387999"/>
      <w:r w:rsidRPr="007D21CC"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11"/>
    </w:p>
    <w:p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D21CC" w:rsidRPr="00E626CF" w:rsidRDefault="007D21CC" w:rsidP="007D21CC">
      <w:pPr>
        <w:widowControl w:val="0"/>
        <w:tabs>
          <w:tab w:val="left" w:pos="8931"/>
        </w:tabs>
        <w:autoSpaceDE w:val="0"/>
        <w:autoSpaceDN w:val="0"/>
        <w:spacing w:after="0" w:line="240" w:lineRule="atLeast"/>
        <w:ind w:right="8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E626CF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контроля: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побудить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воспитанника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самосовершенствованию, воспитать умение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видеть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перспективу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развития.</w:t>
      </w:r>
    </w:p>
    <w:p w:rsidR="007D21CC" w:rsidRPr="00E626CF" w:rsidRDefault="007D21CC" w:rsidP="007D21CC">
      <w:pPr>
        <w:widowControl w:val="0"/>
        <w:tabs>
          <w:tab w:val="left" w:pos="8931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b/>
          <w:sz w:val="28"/>
          <w:szCs w:val="28"/>
        </w:rPr>
        <w:t>оценки</w:t>
      </w:r>
      <w:r w:rsidRPr="00E626C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b/>
          <w:sz w:val="28"/>
          <w:szCs w:val="28"/>
        </w:rPr>
        <w:t>результативности</w:t>
      </w:r>
      <w:r w:rsidRPr="00E626CF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E626C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проводится:</w:t>
      </w:r>
    </w:p>
    <w:p w:rsidR="007D21CC" w:rsidRPr="00E626CF" w:rsidRDefault="007D21CC" w:rsidP="007D21CC">
      <w:pPr>
        <w:widowControl w:val="0"/>
        <w:autoSpaceDE w:val="0"/>
        <w:autoSpaceDN w:val="0"/>
        <w:spacing w:after="0" w:line="240" w:lineRule="atLeast"/>
        <w:ind w:right="8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вводный</w:t>
      </w:r>
      <w:r w:rsidRPr="00E626CF">
        <w:rPr>
          <w:rFonts w:ascii="Times New Roman" w:eastAsia="Times New Roman" w:hAnsi="Times New Roman" w:cs="Times New Roman"/>
          <w:i/>
          <w:spacing w:val="1"/>
          <w:sz w:val="28"/>
          <w:szCs w:val="28"/>
          <w:u w:val="single"/>
        </w:rPr>
        <w:t xml:space="preserve"> 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контроль</w:t>
      </w:r>
      <w:r w:rsidRPr="00E626CF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(цель: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диагностирование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обучения).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года 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устного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опроса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наблюдения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педагога.</w:t>
      </w:r>
    </w:p>
    <w:p w:rsidR="007D21CC" w:rsidRPr="00E626CF" w:rsidRDefault="007D21CC" w:rsidP="007D21CC">
      <w:pPr>
        <w:widowControl w:val="0"/>
        <w:autoSpaceDE w:val="0"/>
        <w:autoSpaceDN w:val="0"/>
        <w:spacing w:after="0" w:line="240" w:lineRule="atLeast"/>
        <w:ind w:right="8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текущий контроль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(цель: определить степень усвоения учебного материала); текущий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Pr="00E626C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 каждом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занятии:</w:t>
      </w:r>
      <w:r w:rsidRPr="00E626C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наблюдение за</w:t>
      </w:r>
      <w:r w:rsidRPr="00E626C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деятельностью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ребенка.</w:t>
      </w:r>
    </w:p>
    <w:p w:rsidR="007D21CC" w:rsidRPr="00E626CF" w:rsidRDefault="007D21CC" w:rsidP="007D21CC">
      <w:pPr>
        <w:widowControl w:val="0"/>
        <w:autoSpaceDE w:val="0"/>
        <w:autoSpaceDN w:val="0"/>
        <w:spacing w:after="0" w:line="240" w:lineRule="atLeast"/>
        <w:ind w:righ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промежуточный контроль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(цель: по окончании первого полугодия провести сравнение с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началом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E626C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Pr="00E626C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обучения);</w:t>
      </w:r>
    </w:p>
    <w:p w:rsidR="007D21CC" w:rsidRDefault="007D21CC" w:rsidP="007D21CC">
      <w:pPr>
        <w:widowControl w:val="0"/>
        <w:numPr>
          <w:ilvl w:val="0"/>
          <w:numId w:val="21"/>
        </w:numPr>
        <w:tabs>
          <w:tab w:val="left" w:pos="1157"/>
        </w:tabs>
        <w:autoSpaceDE w:val="0"/>
        <w:autoSpaceDN w:val="0"/>
        <w:spacing w:after="0" w:line="240" w:lineRule="atLeast"/>
        <w:ind w:right="83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итоговый контроль</w:t>
      </w:r>
      <w:r w:rsidRPr="00E626C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(цель: после изучения всего курса определить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обучающихся, их творческие способности). Итоговый контроль чаще всего проводится в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E626C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отчётно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концерта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Pr="00E626C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творчества.</w:t>
      </w:r>
    </w:p>
    <w:p w:rsidR="007D21CC" w:rsidRPr="00E626CF" w:rsidRDefault="007D21CC" w:rsidP="007D21CC">
      <w:pPr>
        <w:widowControl w:val="0"/>
        <w:numPr>
          <w:ilvl w:val="0"/>
          <w:numId w:val="21"/>
        </w:numPr>
        <w:tabs>
          <w:tab w:val="left" w:pos="1157"/>
        </w:tabs>
        <w:autoSpaceDE w:val="0"/>
        <w:autoSpaceDN w:val="0"/>
        <w:spacing w:after="0" w:line="240" w:lineRule="atLeast"/>
        <w:ind w:right="839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1CC" w:rsidRDefault="007D21CC" w:rsidP="007D21CC">
      <w:pPr>
        <w:widowControl w:val="0"/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 xml:space="preserve">        </w:t>
      </w:r>
      <w:bookmarkStart w:id="12" w:name="_Toc168388000"/>
      <w:r w:rsidRPr="00E626CF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>2.5.Диагностический инструментарий</w:t>
      </w:r>
      <w:r w:rsidR="00A24C6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 xml:space="preserve"> </w:t>
      </w:r>
      <w:r w:rsidRPr="00E626CF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>(оценочные</w:t>
      </w:r>
      <w:r w:rsidRPr="00E626C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color="000000"/>
        </w:rPr>
        <w:t xml:space="preserve"> </w:t>
      </w:r>
      <w:r w:rsidRPr="00E626CF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>материалы)</w:t>
      </w:r>
      <w:bookmarkEnd w:id="12"/>
    </w:p>
    <w:p w:rsidR="007D21CC" w:rsidRPr="00E626CF" w:rsidRDefault="007D21CC" w:rsidP="007D21CC">
      <w:pPr>
        <w:widowControl w:val="0"/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:rsidR="007D21CC" w:rsidRDefault="007D21CC" w:rsidP="007D21CC">
      <w:pPr>
        <w:widowControl w:val="0"/>
        <w:autoSpaceDE w:val="0"/>
        <w:autoSpaceDN w:val="0"/>
        <w:spacing w:after="0" w:line="240" w:lineRule="atLeast"/>
        <w:ind w:right="8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26CF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двум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направлениям: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практическая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теоретическая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грамотность.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Важным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критерием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служит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качество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исполнения,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правильное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материалов,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оригинальность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художественного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образа,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творческий подход, соответствие и раскрытие темы задания. Для оценивания достижений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применяются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E626CF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материалы:</w:t>
      </w:r>
      <w:r w:rsidRPr="00E626C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контрольные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работы, пр</w:t>
      </w:r>
      <w:r>
        <w:rPr>
          <w:rFonts w:ascii="Times New Roman" w:eastAsia="Times New Roman" w:hAnsi="Times New Roman" w:cs="Times New Roman"/>
          <w:sz w:val="28"/>
          <w:szCs w:val="28"/>
        </w:rPr>
        <w:t>оверочные работы, устный опрос,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 xml:space="preserve"> решение тематических</w:t>
      </w:r>
      <w:r w:rsidRPr="00E626C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кроссвордов,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музыкальных викторин,</w:t>
      </w:r>
      <w:r w:rsidRPr="00E626C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626CF">
        <w:rPr>
          <w:rFonts w:ascii="Times New Roman" w:eastAsia="Times New Roman" w:hAnsi="Times New Roman" w:cs="Times New Roman"/>
          <w:sz w:val="28"/>
          <w:szCs w:val="28"/>
        </w:rPr>
        <w:t>индивидуальные задания,</w:t>
      </w:r>
      <w:r w:rsidRPr="00E626C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 концертов.</w:t>
      </w:r>
    </w:p>
    <w:p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2C75" w:rsidRPr="00EF1C13" w:rsidRDefault="00B06901" w:rsidP="00EF1C13">
      <w:pPr>
        <w:pStyle w:val="a7"/>
        <w:numPr>
          <w:ilvl w:val="1"/>
          <w:numId w:val="9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68388001"/>
      <w:r w:rsidRPr="00EF1C13">
        <w:rPr>
          <w:rFonts w:ascii="Times New Roman" w:hAnsi="Times New Roman" w:cs="Times New Roman"/>
          <w:b/>
          <w:bCs/>
          <w:sz w:val="28"/>
          <w:szCs w:val="28"/>
        </w:rPr>
        <w:t>Рабочие</w:t>
      </w:r>
      <w:r w:rsidR="007D21CC" w:rsidRPr="00EF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1C13">
        <w:rPr>
          <w:rFonts w:ascii="Times New Roman" w:hAnsi="Times New Roman" w:cs="Times New Roman"/>
          <w:b/>
          <w:bCs/>
          <w:sz w:val="28"/>
          <w:szCs w:val="28"/>
        </w:rPr>
        <w:t>пр</w:t>
      </w:r>
      <w:r w:rsidR="00240380" w:rsidRPr="00EF1C1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F1C13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240380" w:rsidRPr="00EF1C13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EF1C13">
        <w:rPr>
          <w:rFonts w:ascii="Times New Roman" w:hAnsi="Times New Roman" w:cs="Times New Roman"/>
          <w:b/>
          <w:bCs/>
          <w:sz w:val="28"/>
          <w:szCs w:val="28"/>
        </w:rPr>
        <w:t>аммы учебных курсов, дисциплин, модулей</w:t>
      </w:r>
      <w:bookmarkEnd w:id="13"/>
    </w:p>
    <w:p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6901" w:rsidRPr="001133A9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2E2E28" w:rsidRPr="001133A9">
        <w:rPr>
          <w:rFonts w:ascii="Times New Roman" w:hAnsi="Times New Roman" w:cs="Times New Roman"/>
          <w:sz w:val="28"/>
          <w:szCs w:val="28"/>
        </w:rPr>
        <w:t>вод текста …</w:t>
      </w:r>
    </w:p>
    <w:p w:rsidR="00BE4A2B" w:rsidRPr="001133A9" w:rsidRDefault="00BE4A2B" w:rsidP="00BE4A2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06901" w:rsidRPr="001133A9" w:rsidRDefault="00094958" w:rsidP="00EF1C13">
      <w:pPr>
        <w:pStyle w:val="a7"/>
        <w:numPr>
          <w:ilvl w:val="1"/>
          <w:numId w:val="9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68388002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Рабочая программа воспитания. Календарный план воспитательной работы</w:t>
      </w:r>
      <w:bookmarkEnd w:id="14"/>
    </w:p>
    <w:p w:rsidR="00C10E33" w:rsidRPr="001133A9" w:rsidRDefault="00C10E33" w:rsidP="00C10E33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10E33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ель воспитательного процесса</w:t>
      </w:r>
    </w:p>
    <w:p w:rsidR="00C46260" w:rsidRDefault="00C46260" w:rsidP="00C46260">
      <w:pPr>
        <w:pStyle w:val="Style7"/>
        <w:widowControl/>
        <w:rPr>
          <w:rStyle w:val="FontStyle44"/>
        </w:rPr>
      </w:pPr>
      <w:r>
        <w:rPr>
          <w:rStyle w:val="FontStyle44"/>
        </w:rPr>
        <w:t xml:space="preserve">Основываясь на базовых для нашего общества ценностях (таких как семья, труд, отечество, природа, мир, знания, культура, здоровье, человек) формулируется общая </w:t>
      </w:r>
      <w:r>
        <w:rPr>
          <w:rStyle w:val="FontStyle41"/>
        </w:rPr>
        <w:t xml:space="preserve">цель воспитания </w:t>
      </w:r>
      <w:r>
        <w:rPr>
          <w:rStyle w:val="FontStyle44"/>
        </w:rPr>
        <w:t>в МБОУ Задонская СОШ - личностное развитие школьников, проявляющееся:</w:t>
      </w:r>
    </w:p>
    <w:p w:rsidR="00C46260" w:rsidRDefault="00C46260" w:rsidP="00C46260">
      <w:pPr>
        <w:pStyle w:val="Style9"/>
        <w:widowControl/>
        <w:numPr>
          <w:ilvl w:val="0"/>
          <w:numId w:val="28"/>
        </w:numPr>
        <w:tabs>
          <w:tab w:val="left" w:pos="874"/>
        </w:tabs>
        <w:ind w:firstLine="566"/>
        <w:rPr>
          <w:rStyle w:val="FontStyle44"/>
        </w:rPr>
      </w:pPr>
      <w:r>
        <w:rPr>
          <w:rStyle w:val="FontStyle44"/>
        </w:rPr>
        <w:t>в усвоении ими знаний основных норм, которые общество выработало на основе этих ценностей (то есть, в усвоении ими социально значимых знаний);</w:t>
      </w:r>
    </w:p>
    <w:p w:rsidR="00C46260" w:rsidRDefault="00C46260" w:rsidP="00C46260">
      <w:pPr>
        <w:pStyle w:val="Style9"/>
        <w:widowControl/>
        <w:numPr>
          <w:ilvl w:val="0"/>
          <w:numId w:val="28"/>
        </w:numPr>
        <w:tabs>
          <w:tab w:val="left" w:pos="874"/>
        </w:tabs>
        <w:ind w:firstLine="566"/>
        <w:rPr>
          <w:rStyle w:val="FontStyle44"/>
        </w:rPr>
      </w:pPr>
      <w:r>
        <w:rPr>
          <w:rStyle w:val="FontStyle44"/>
        </w:rPr>
        <w:t>в развитии их позитивных отношений к этим общественным ценностям (то есть в развитии их социально значимых отношений);</w:t>
      </w:r>
    </w:p>
    <w:p w:rsidR="00C46260" w:rsidRDefault="00C46260" w:rsidP="00C46260">
      <w:pPr>
        <w:pStyle w:val="Style9"/>
        <w:widowControl/>
        <w:numPr>
          <w:ilvl w:val="0"/>
          <w:numId w:val="28"/>
        </w:numPr>
        <w:tabs>
          <w:tab w:val="left" w:pos="874"/>
        </w:tabs>
        <w:ind w:firstLine="566"/>
        <w:rPr>
          <w:rStyle w:val="FontStyle44"/>
        </w:rPr>
      </w:pPr>
      <w:r>
        <w:rPr>
          <w:rStyle w:val="FontStyle44"/>
        </w:rPr>
        <w:lastRenderedPageBreak/>
        <w:t>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:rsidR="00C46260" w:rsidRDefault="00C46260" w:rsidP="00C46260">
      <w:pPr>
        <w:pStyle w:val="Style7"/>
        <w:widowControl/>
        <w:ind w:right="5" w:firstLine="571"/>
        <w:rPr>
          <w:rStyle w:val="FontStyle44"/>
        </w:rPr>
      </w:pPr>
      <w:r>
        <w:rPr>
          <w:rStyle w:val="FontStyle44"/>
        </w:rPr>
        <w:t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:rsidR="00C46260" w:rsidRDefault="00C46260" w:rsidP="00C46260">
      <w:pPr>
        <w:pStyle w:val="Style7"/>
        <w:widowControl/>
        <w:ind w:firstLine="557"/>
        <w:rPr>
          <w:rStyle w:val="FontStyle44"/>
        </w:rPr>
      </w:pPr>
      <w:r>
        <w:rPr>
          <w:rStyle w:val="FontStyle44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целевые </w:t>
      </w:r>
      <w:r>
        <w:rPr>
          <w:rStyle w:val="FontStyle41"/>
        </w:rPr>
        <w:t xml:space="preserve">приоритеты, </w:t>
      </w:r>
      <w:r>
        <w:rPr>
          <w:rStyle w:val="FontStyle44"/>
        </w:rPr>
        <w:t>соответствующие трем уровням общего образования:</w:t>
      </w:r>
    </w:p>
    <w:p w:rsidR="00C46260" w:rsidRDefault="00C46260" w:rsidP="00C46260">
      <w:pPr>
        <w:pStyle w:val="Style7"/>
        <w:widowControl/>
        <w:ind w:right="5"/>
        <w:rPr>
          <w:rStyle w:val="FontStyle44"/>
        </w:rPr>
      </w:pPr>
      <w:r>
        <w:rPr>
          <w:rStyle w:val="FontStyle41"/>
        </w:rPr>
        <w:t xml:space="preserve">1. </w:t>
      </w:r>
      <w:r>
        <w:rPr>
          <w:rStyle w:val="FontStyle44"/>
        </w:rPr>
        <w:t xml:space="preserve">В воспитании детей младшего школьного возраста </w:t>
      </w:r>
      <w:r>
        <w:rPr>
          <w:rStyle w:val="FontStyle41"/>
        </w:rPr>
        <w:t xml:space="preserve">(уровень начального общего образования) </w:t>
      </w:r>
      <w:r>
        <w:rPr>
          <w:rStyle w:val="FontStyle44"/>
        </w:rPr>
        <w:t>таким целевым приоритетом является создание благоприятных условий для усвоения школьниками социально значимых знаний - знаний основных норм и традиций того общества, в котором они живут.</w:t>
      </w:r>
    </w:p>
    <w:p w:rsidR="00C46260" w:rsidRDefault="00C46260" w:rsidP="00C46260">
      <w:pPr>
        <w:pStyle w:val="Style7"/>
        <w:widowControl/>
        <w:ind w:firstLine="562"/>
        <w:rPr>
          <w:rStyle w:val="FontStyle44"/>
        </w:rPr>
      </w:pPr>
      <w:r>
        <w:rPr>
          <w:rStyle w:val="FontStyle44"/>
        </w:rPr>
        <w:t>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дальнейшем, в подростковом и юношеском возрасте. К наиболее важным из них относятся следующие: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10" w:firstLine="720"/>
        <w:rPr>
          <w:rStyle w:val="FontStyle44"/>
        </w:rPr>
      </w:pPr>
      <w:r>
        <w:rPr>
          <w:rStyle w:val="FontStyle44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firstLine="720"/>
        <w:rPr>
          <w:rStyle w:val="FontStyle44"/>
        </w:rPr>
      </w:pPr>
      <w:r>
        <w:rPr>
          <w:rStyle w:val="FontStyle44"/>
        </w:rPr>
        <w:t>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14" w:firstLine="720"/>
        <w:rPr>
          <w:rStyle w:val="FontStyle44"/>
        </w:rPr>
      </w:pPr>
      <w:r>
        <w:rPr>
          <w:rStyle w:val="FontStyle44"/>
        </w:rPr>
        <w:t>знать и любить свою Родину - свой родной дом, двор, улицу, город, село, свою страну;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14" w:firstLine="720"/>
        <w:rPr>
          <w:rStyle w:val="FontStyle44"/>
        </w:rPr>
      </w:pPr>
      <w:r>
        <w:rPr>
          <w:rStyle w:val="FontStyle44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10" w:firstLine="720"/>
        <w:rPr>
          <w:rStyle w:val="FontStyle44"/>
        </w:rPr>
      </w:pPr>
      <w:r>
        <w:rPr>
          <w:rStyle w:val="FontStyle44"/>
        </w:rPr>
        <w:t>проявлять миролюбие — не затевать конфликтов и стремиться решать спорные вопросы, не прибегая к силе;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5" w:firstLine="720"/>
        <w:rPr>
          <w:rStyle w:val="FontStyle44"/>
        </w:rPr>
      </w:pPr>
      <w:r>
        <w:rPr>
          <w:rStyle w:val="FontStyle44"/>
        </w:rPr>
        <w:t>стремиться узнавать что-то новое, проявлять любознательность, ценить знания;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left="720" w:firstLine="0"/>
        <w:jc w:val="left"/>
        <w:rPr>
          <w:rStyle w:val="FontStyle44"/>
        </w:rPr>
      </w:pPr>
      <w:r>
        <w:rPr>
          <w:rStyle w:val="FontStyle44"/>
        </w:rPr>
        <w:t>быть вежливым и опрятным, скромным и приветливым;</w:t>
      </w:r>
    </w:p>
    <w:p w:rsidR="00C46260" w:rsidRDefault="00C46260" w:rsidP="00C46260">
      <w:pPr>
        <w:pStyle w:val="Style12"/>
        <w:widowControl/>
        <w:numPr>
          <w:ilvl w:val="0"/>
          <w:numId w:val="29"/>
        </w:numPr>
        <w:tabs>
          <w:tab w:val="left" w:pos="883"/>
        </w:tabs>
        <w:ind w:right="19" w:firstLine="720"/>
        <w:rPr>
          <w:rStyle w:val="FontStyle44"/>
        </w:rPr>
      </w:pPr>
      <w:r>
        <w:rPr>
          <w:rStyle w:val="FontStyle44"/>
        </w:rPr>
        <w:t>соблюдать правила личной гигиены, режим дня, вести здоровый образ жизни;</w:t>
      </w:r>
    </w:p>
    <w:p w:rsidR="00C46260" w:rsidRDefault="00C46260" w:rsidP="00C46260">
      <w:pPr>
        <w:pStyle w:val="Style12"/>
        <w:widowControl/>
        <w:tabs>
          <w:tab w:val="left" w:pos="1022"/>
        </w:tabs>
        <w:ind w:firstLine="715"/>
        <w:rPr>
          <w:rStyle w:val="FontStyle44"/>
        </w:rPr>
      </w:pPr>
      <w:r>
        <w:rPr>
          <w:rStyle w:val="FontStyle44"/>
        </w:rPr>
        <w:t>-</w:t>
      </w:r>
      <w:r>
        <w:rPr>
          <w:rStyle w:val="FontStyle44"/>
        </w:rPr>
        <w:tab/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C46260" w:rsidRDefault="00C46260" w:rsidP="00C46260">
      <w:pPr>
        <w:pStyle w:val="Style12"/>
        <w:widowControl/>
        <w:numPr>
          <w:ilvl w:val="0"/>
          <w:numId w:val="30"/>
        </w:numPr>
        <w:tabs>
          <w:tab w:val="left" w:pos="898"/>
        </w:tabs>
        <w:ind w:firstLine="0"/>
        <w:jc w:val="left"/>
        <w:rPr>
          <w:rStyle w:val="FontStyle44"/>
        </w:rPr>
      </w:pPr>
      <w:r>
        <w:rPr>
          <w:rStyle w:val="FontStyle44"/>
        </w:rPr>
        <w:lastRenderedPageBreak/>
        <w:t>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</w:t>
      </w:r>
    </w:p>
    <w:p w:rsidR="00C46260" w:rsidRDefault="00C46260" w:rsidP="00C46260">
      <w:pPr>
        <w:pStyle w:val="Style11"/>
        <w:widowControl/>
        <w:ind w:firstLine="710"/>
        <w:rPr>
          <w:rStyle w:val="FontStyle44"/>
        </w:rPr>
      </w:pPr>
      <w:r>
        <w:rPr>
          <w:rStyle w:val="FontStyle44"/>
        </w:rPr>
        <w:t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</w:t>
      </w:r>
    </w:p>
    <w:p w:rsidR="00C46260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106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1133A9">
        <w:rPr>
          <w:rFonts w:ascii="Times New Roman" w:hAnsi="Times New Roman" w:cs="Times New Roman"/>
          <w:b/>
          <w:sz w:val="28"/>
          <w:szCs w:val="28"/>
        </w:rPr>
        <w:t>адачи воспитательного процесса</w:t>
      </w:r>
      <w:r w:rsidR="00C4626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6260" w:rsidRDefault="00C46260" w:rsidP="00C46260">
      <w:pPr>
        <w:pStyle w:val="Style7"/>
        <w:widowControl/>
        <w:ind w:firstLine="562"/>
      </w:pPr>
      <w:r>
        <w:rPr>
          <w:rStyle w:val="FontStyle44"/>
        </w:rPr>
        <w:t xml:space="preserve">Достижению поставленной цели воспитания школьников будет способствовать решение следующих основных </w:t>
      </w:r>
      <w:r>
        <w:rPr>
          <w:rStyle w:val="FontStyle41"/>
        </w:rPr>
        <w:t>задач:</w:t>
      </w:r>
    </w:p>
    <w:p w:rsidR="00C46260" w:rsidRDefault="00C46260" w:rsidP="00C46260">
      <w:pPr>
        <w:pStyle w:val="Style7"/>
        <w:widowControl/>
        <w:ind w:firstLine="562"/>
      </w:pP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5" w:firstLine="571"/>
        <w:rPr>
          <w:rStyle w:val="FontStyle44"/>
        </w:rPr>
      </w:pPr>
      <w:r>
        <w:rPr>
          <w:rStyle w:val="FontStyle44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4" w:firstLine="571"/>
        <w:rPr>
          <w:rStyle w:val="FontStyle44"/>
        </w:rPr>
      </w:pPr>
      <w:r>
        <w:rPr>
          <w:rStyle w:val="FontStyle44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9" w:firstLine="571"/>
        <w:rPr>
          <w:rStyle w:val="FontStyle44"/>
        </w:rPr>
      </w:pPr>
      <w:r>
        <w:rPr>
          <w:rStyle w:val="FontStyle44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24" w:firstLine="571"/>
        <w:rPr>
          <w:rStyle w:val="FontStyle44"/>
        </w:rPr>
      </w:pPr>
      <w:r>
        <w:rPr>
          <w:rStyle w:val="FontStyle44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firstLine="571"/>
        <w:rPr>
          <w:rStyle w:val="FontStyle44"/>
        </w:rPr>
      </w:pPr>
      <w:r>
        <w:rPr>
          <w:rStyle w:val="FontStyle44"/>
        </w:rPr>
        <w:t>инициировать и поддерживать ученическое самоуправление - как на уровне школы, так и на уровне классных сообществ;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5" w:firstLine="571"/>
        <w:rPr>
          <w:rStyle w:val="FontStyle44"/>
        </w:rPr>
      </w:pPr>
      <w:r>
        <w:rPr>
          <w:rStyle w:val="FontStyle44"/>
        </w:rPr>
        <w:t>поддерживать деятельность функционирующих на базе школы детских общественных объединений и организаций;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4" w:firstLine="571"/>
        <w:rPr>
          <w:rStyle w:val="FontStyle44"/>
        </w:rPr>
      </w:pPr>
      <w:r>
        <w:rPr>
          <w:rStyle w:val="FontStyle44"/>
        </w:rPr>
        <w:t>организовывать для школьников экскурсии, экспедиции, походы и реализовывать их воспитательный потенциал;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left="571" w:firstLine="0"/>
        <w:jc w:val="left"/>
        <w:rPr>
          <w:rStyle w:val="FontStyle44"/>
        </w:rPr>
      </w:pPr>
      <w:r>
        <w:rPr>
          <w:rStyle w:val="FontStyle44"/>
        </w:rPr>
        <w:t>организовывать профориентационную работу со школьниками;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0" w:firstLine="571"/>
        <w:rPr>
          <w:rStyle w:val="FontStyle44"/>
        </w:rPr>
      </w:pPr>
      <w:r>
        <w:rPr>
          <w:rStyle w:val="FontStyle44"/>
        </w:rPr>
        <w:t>организовать работу школьных медиа, реализовывать их воспитательный потенциал;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4" w:firstLine="571"/>
        <w:rPr>
          <w:rStyle w:val="FontStyle44"/>
        </w:rPr>
      </w:pPr>
      <w:r>
        <w:rPr>
          <w:rStyle w:val="FontStyle44"/>
        </w:rPr>
        <w:t>развивать предметно-эстетическую среду школы и реализовывать ее воспитательные возможности;</w:t>
      </w:r>
    </w:p>
    <w:p w:rsidR="00C46260" w:rsidRDefault="00C46260" w:rsidP="00C46260">
      <w:pPr>
        <w:pStyle w:val="Style9"/>
        <w:widowControl/>
        <w:numPr>
          <w:ilvl w:val="0"/>
          <w:numId w:val="31"/>
        </w:numPr>
        <w:tabs>
          <w:tab w:val="left" w:pos="1138"/>
        </w:tabs>
        <w:ind w:right="19" w:firstLine="571"/>
        <w:rPr>
          <w:rStyle w:val="FontStyle44"/>
        </w:rPr>
      </w:pPr>
      <w:r>
        <w:rPr>
          <w:rStyle w:val="FontStyle44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C46260" w:rsidRDefault="00C46260" w:rsidP="00C46260">
      <w:pPr>
        <w:pStyle w:val="Style7"/>
        <w:widowControl/>
        <w:ind w:firstLine="562"/>
        <w:rPr>
          <w:rStyle w:val="FontStyle44"/>
        </w:rPr>
      </w:pPr>
      <w:r>
        <w:rPr>
          <w:rStyle w:val="FontStyle44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C46260" w:rsidRDefault="00C46260" w:rsidP="00C46260">
      <w:pPr>
        <w:pStyle w:val="Style32"/>
        <w:widowControl/>
        <w:spacing w:line="240" w:lineRule="exact"/>
        <w:ind w:right="5"/>
        <w:jc w:val="center"/>
        <w:rPr>
          <w:sz w:val="20"/>
          <w:szCs w:val="20"/>
        </w:rPr>
      </w:pPr>
    </w:p>
    <w:p w:rsidR="00C46260" w:rsidRPr="001133A9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10E33" w:rsidRPr="001133A9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ланируемые результаты</w:t>
      </w:r>
      <w:r w:rsidR="00C4626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6260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260" w:rsidRDefault="00C46260" w:rsidP="00C46260">
      <w:pPr>
        <w:pStyle w:val="Style13"/>
        <w:widowControl/>
        <w:tabs>
          <w:tab w:val="left" w:pos="840"/>
        </w:tabs>
        <w:spacing w:before="10"/>
        <w:rPr>
          <w:rStyle w:val="FontStyle44"/>
        </w:rPr>
      </w:pPr>
      <w:r>
        <w:rPr>
          <w:rStyle w:val="FontStyle41"/>
        </w:rPr>
        <w:t>Результаты воспитания, социализации и саморазвития школьников.</w:t>
      </w:r>
      <w:r>
        <w:rPr>
          <w:rStyle w:val="FontStyle41"/>
        </w:rPr>
        <w:br/>
      </w:r>
      <w:r>
        <w:rPr>
          <w:rStyle w:val="FontStyle44"/>
        </w:rPr>
        <w:t>Критерием, на основе которого осуществляется данный анализ, является</w:t>
      </w:r>
    </w:p>
    <w:p w:rsidR="00C46260" w:rsidRDefault="00C46260" w:rsidP="00C46260">
      <w:pPr>
        <w:pStyle w:val="Style17"/>
        <w:widowControl/>
        <w:spacing w:line="322" w:lineRule="exact"/>
        <w:jc w:val="left"/>
        <w:rPr>
          <w:rStyle w:val="FontStyle44"/>
        </w:rPr>
      </w:pPr>
      <w:r>
        <w:rPr>
          <w:rStyle w:val="FontStyle44"/>
        </w:rPr>
        <w:lastRenderedPageBreak/>
        <w:t>динамика личностного развития школьников каждого класса.</w:t>
      </w:r>
    </w:p>
    <w:p w:rsidR="00C46260" w:rsidRDefault="00C46260" w:rsidP="00C46260">
      <w:pPr>
        <w:pStyle w:val="Style7"/>
        <w:widowControl/>
        <w:ind w:right="10" w:firstLine="576"/>
        <w:rPr>
          <w:rStyle w:val="FontStyle44"/>
        </w:rPr>
      </w:pPr>
      <w:r>
        <w:rPr>
          <w:rStyle w:val="FontStyle44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C46260" w:rsidRDefault="00C46260" w:rsidP="00C46260">
      <w:pPr>
        <w:pStyle w:val="Style7"/>
        <w:widowControl/>
        <w:ind w:firstLine="571"/>
        <w:rPr>
          <w:rStyle w:val="FontStyle44"/>
        </w:rPr>
      </w:pPr>
      <w:r>
        <w:rPr>
          <w:rStyle w:val="FontStyle44"/>
        </w:rPr>
        <w:t>Способом получения информации о результатах воспитания, социализации и саморазвития школьников является педагогическое наблюдение.</w:t>
      </w:r>
    </w:p>
    <w:p w:rsidR="00C46260" w:rsidRDefault="00C46260" w:rsidP="00C46260">
      <w:pPr>
        <w:pStyle w:val="Style7"/>
        <w:widowControl/>
        <w:ind w:firstLine="562"/>
        <w:rPr>
          <w:rStyle w:val="FontStyle44"/>
        </w:rPr>
      </w:pPr>
      <w:r>
        <w:rPr>
          <w:rStyle w:val="FontStyle44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C46260" w:rsidRDefault="00C46260" w:rsidP="00C46260">
      <w:pPr>
        <w:pStyle w:val="Style7"/>
        <w:widowControl/>
        <w:ind w:firstLine="562"/>
        <w:rPr>
          <w:rStyle w:val="FontStyle44"/>
        </w:rPr>
      </w:pPr>
    </w:p>
    <w:p w:rsidR="00C46260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260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риоритетные направления воспитания</w:t>
      </w:r>
      <w:r w:rsidR="00C4626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6260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79"/>
        <w:gridCol w:w="7166"/>
      </w:tblGrid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r>
              <w:rPr>
                <w:rStyle w:val="FontStyle43"/>
              </w:rPr>
              <w:t>Направление воспитательной работы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6260" w:rsidRDefault="00C46260" w:rsidP="00C46260">
            <w:pPr>
              <w:pStyle w:val="Style18"/>
              <w:widowControl/>
              <w:spacing w:line="240" w:lineRule="auto"/>
              <w:ind w:left="888"/>
              <w:jc w:val="left"/>
              <w:rPr>
                <w:rStyle w:val="FontStyle43"/>
              </w:rPr>
            </w:pPr>
            <w:r>
              <w:rPr>
                <w:rStyle w:val="FontStyle43"/>
              </w:rPr>
              <w:t>Задачи работы по данному направлению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proofErr w:type="spellStart"/>
            <w:r>
              <w:rPr>
                <w:rStyle w:val="FontStyle43"/>
              </w:rPr>
              <w:t>Общеинтеллектуальное</w:t>
            </w:r>
            <w:proofErr w:type="spellEnd"/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(популяризация научных знаний, проектная деятельность)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Активная практическая и мыслительная деятельность. Формирование   потребности   к   изучению, создание положительной эмоциональной атмосферы обучения, способствующей        оптимальному напряжению умственных и физических сил обучающихся.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r>
              <w:rPr>
                <w:rStyle w:val="FontStyle43"/>
              </w:rPr>
              <w:t>Гражданско-патриотическое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(гражданско-патриотическое воспитание, приобщение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детей к культурному наследию, экологическое воспитание)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Воспитание экологической грамотности и социально значимой целеустремленности в трудовых отношениях школьников;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Изучение обучающимися природы и истории родного края.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rPr>
                <w:rStyle w:val="FontStyle44"/>
              </w:rPr>
            </w:pPr>
            <w:r>
              <w:rPr>
                <w:rStyle w:val="FontStyle44"/>
              </w:rPr>
              <w:t>Проведение природоохранных акций.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rPr>
                <w:rStyle w:val="FontStyle44"/>
              </w:rPr>
            </w:pPr>
            <w:r>
              <w:rPr>
                <w:rStyle w:val="FontStyle44"/>
              </w:rPr>
              <w:t>Выявление    и    развитие    природных    задатков и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rPr>
                <w:rStyle w:val="FontStyle44"/>
              </w:rPr>
            </w:pPr>
            <w:r>
              <w:rPr>
                <w:rStyle w:val="FontStyle44"/>
              </w:rPr>
              <w:t>способностей обучающихся.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r>
              <w:rPr>
                <w:rStyle w:val="FontStyle43"/>
              </w:rPr>
              <w:t>Духовно-нравственное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(нравственно-эстетическое воспитание, семейное воспитание)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Формирование гражданской и правовой направленности личности, активной жизненной позиции; Формирование у воспитанников такие качества, как долг, ответственность, честь, достоинство, личность. Воспитание любви и уважения к традициям Отечества, школы, семьи.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Воспитание уважения к правам, свободам и обязанностям человека.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r>
              <w:rPr>
                <w:rStyle w:val="FontStyle43"/>
              </w:rPr>
              <w:t>Здоровьесберегающее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(физическое воспитание и формирование культуры здоровья, безопасность жизнедеятельности)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proofErr w:type="gramStart"/>
            <w:r>
              <w:rPr>
                <w:rStyle w:val="FontStyle44"/>
              </w:rPr>
              <w:t>Приобщение   к   базовым   национальным ценностям российского    общества,    таким,    как патриотизм, социальная  солидарность,  гражданственность, семья, здоровье, труд, творчество, наука, традиционные религии России, искусство, природа, человечество.</w:t>
            </w:r>
            <w:proofErr w:type="gramEnd"/>
            <w:r>
              <w:rPr>
                <w:rStyle w:val="FontStyle44"/>
              </w:rPr>
              <w:t xml:space="preserve"> Формирование духовно-нравственных качеств личности. Воспитание    </w:t>
            </w:r>
            <w:r>
              <w:rPr>
                <w:rStyle w:val="FontStyle44"/>
              </w:rPr>
              <w:lastRenderedPageBreak/>
              <w:t>человека,    способного    к принятию ответственных решений и к проявлению нравственного поведения в любых жизненных ситуациях. Формирование дружеских отношений в коллективе. Воспитание   нравственной  культуры,   основанной на самоопределении и самосовершенствовании. Воспитание доброты, чуткости, сострадания, заботы и милосердия к окружающим людям.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Создание единой воспитывающей среды, в которой развивается личность ребенка, приобщение родителей к целенаправленному  процессу  воспитательной работы образовательного учреждения.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Включение    родителей    в    разнообразные сферы жизнедеятельности образовательного учреждения.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rPr>
                <w:rStyle w:val="FontStyle43"/>
              </w:rPr>
            </w:pPr>
            <w:r>
              <w:rPr>
                <w:rStyle w:val="FontStyle43"/>
              </w:rPr>
              <w:lastRenderedPageBreak/>
              <w:t>Социальное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(самоуправление, воспитание трудолюбия,</w:t>
            </w:r>
          </w:p>
          <w:p w:rsidR="00C46260" w:rsidRDefault="00C46260" w:rsidP="00C46260">
            <w:pPr>
              <w:pStyle w:val="Style31"/>
              <w:widowControl/>
              <w:spacing w:line="317" w:lineRule="exact"/>
              <w:rPr>
                <w:rStyle w:val="FontStyle42"/>
              </w:rPr>
            </w:pPr>
            <w:r>
              <w:rPr>
                <w:rStyle w:val="FontStyle42"/>
              </w:rPr>
              <w:t>сознательного, творческого отношения к образованию, труду в жизни, подготовка к сознательному выбору профессии)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Формирование     и     развитие     знаний, установок, личностных ориентиров и норм здорового и безопасного образа  жизни   с   целью   сохранения,   и укрепления физического, психологического и социального здоровья обучающихся как одной из ценностных составляющих личности    обучающегося    и    ориентированной на достижение планируемых результатов освоения основной образовательной     программы     основного общего образования.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spacing w:line="322" w:lineRule="exact"/>
              <w:ind w:left="322"/>
              <w:rPr>
                <w:rStyle w:val="FontStyle43"/>
              </w:rPr>
            </w:pPr>
            <w:r>
              <w:rPr>
                <w:rStyle w:val="FontStyle43"/>
              </w:rPr>
              <w:t>Профилактика безнадзорности и правонарушений, социально-опасных явлений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Формирование    у    обучающихся    сознательного и ответственного отношения к личной безопасности и безопасности окружающих, усвоение ими знаний и умений распознавать и оценивать опасные ситуации, определять способы защиты от них, оказывать само- и взаимопомощь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Способствовать преодолению у воспитанников вредных привычек средствами физической культуры и занятием спортом.</w:t>
            </w:r>
          </w:p>
        </w:tc>
      </w:tr>
      <w:tr w:rsidR="00C46260" w:rsidTr="0058548A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18"/>
              <w:widowControl/>
              <w:spacing w:line="322" w:lineRule="exact"/>
              <w:ind w:left="509"/>
              <w:rPr>
                <w:rStyle w:val="FontStyle43"/>
              </w:rPr>
            </w:pPr>
            <w:r>
              <w:rPr>
                <w:rStyle w:val="FontStyle43"/>
              </w:rPr>
              <w:t>Контроль за воспитательным процессом</w:t>
            </w:r>
          </w:p>
        </w:tc>
        <w:tc>
          <w:tcPr>
            <w:tcW w:w="7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Формирование    готовности    обучающихся к выбору направления своей профессиональной деятельности в соответствии с личными интересами, индивидуальными особенностями и способностями, с учетом потребностей рынка труда.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firstLine="5"/>
              <w:rPr>
                <w:rStyle w:val="FontStyle44"/>
              </w:rPr>
            </w:pPr>
            <w:r>
              <w:rPr>
                <w:rStyle w:val="FontStyle44"/>
              </w:rPr>
              <w:t>Формирование экологической культуры. Формирование       общественных   мотивов трудовой деятельности   как   наиболее   ценных   и значимых, устойчивых убеждений в необходимости труда на пользу обществу.</w:t>
            </w:r>
          </w:p>
          <w:p w:rsidR="00C46260" w:rsidRDefault="00C46260" w:rsidP="00C46260">
            <w:pPr>
              <w:pStyle w:val="Style27"/>
              <w:widowControl/>
              <w:spacing w:line="322" w:lineRule="exact"/>
              <w:ind w:left="5" w:hanging="5"/>
              <w:rPr>
                <w:rStyle w:val="FontStyle44"/>
              </w:rPr>
            </w:pPr>
            <w:r>
              <w:rPr>
                <w:rStyle w:val="FontStyle44"/>
              </w:rPr>
              <w:t>Воспитание личности с активной жизненной позицией, готовой к принятию ответственности за свои решения и полученный        результат,         стремящейся к самосовершенствованию,          саморазвитию и самовыражению.</w:t>
            </w:r>
          </w:p>
        </w:tc>
      </w:tr>
    </w:tbl>
    <w:p w:rsidR="00C46260" w:rsidRPr="001133A9" w:rsidRDefault="00C46260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94958" w:rsidRDefault="00B10106" w:rsidP="00051AAF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</w:p>
    <w:p w:rsidR="00094958" w:rsidRDefault="00094958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>Технология</w:t>
      </w:r>
      <w:r w:rsidRPr="00051AAF">
        <w:rPr>
          <w:color w:val="000000"/>
          <w:sz w:val="28"/>
          <w:szCs w:val="21"/>
        </w:rPr>
        <w:t xml:space="preserve"> проведени</w:t>
      </w:r>
      <w:r>
        <w:rPr>
          <w:color w:val="000000"/>
          <w:sz w:val="28"/>
          <w:szCs w:val="21"/>
        </w:rPr>
        <w:t>я</w:t>
      </w:r>
      <w:r w:rsidRPr="00051AAF">
        <w:rPr>
          <w:color w:val="000000"/>
          <w:sz w:val="28"/>
          <w:szCs w:val="21"/>
        </w:rPr>
        <w:t xml:space="preserve"> воспитательного мероприятия начинается с всестороннего анализа и подготовки плана работы. Умение анализировать, изучать итоги своей деятельности, прогнозировать ее будущие результаты, планировать конкретные шаги для их достижения – показатели высокого профессионализма педагога. Грамотно выполненные анализ и план подготовки позволяют увидеть связь между воспитательной работой педагога и уровнем воспитанности обучающихся, с которыми эта работа проводилась.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051AAF">
        <w:rPr>
          <w:b/>
          <w:bCs/>
          <w:color w:val="000000"/>
          <w:sz w:val="28"/>
          <w:szCs w:val="21"/>
        </w:rPr>
        <w:t>Подготовка воспитательного мероприятия</w:t>
      </w:r>
    </w:p>
    <w:p w:rsidR="00051AAF" w:rsidRPr="00051AAF" w:rsidRDefault="00051AAF" w:rsidP="00051AAF">
      <w:pPr>
        <w:pStyle w:val="af3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Каждое воспитательное мероприятие является одним из звеньев в общей цепи дел классного коллектива учащихся направленных на достижение </w:t>
      </w:r>
      <w:r w:rsidRPr="00051AAF">
        <w:rPr>
          <w:b/>
          <w:bCs/>
          <w:i/>
          <w:iCs/>
          <w:color w:val="000000"/>
          <w:sz w:val="28"/>
          <w:szCs w:val="21"/>
        </w:rPr>
        <w:t>общей цели воспитания и развития личности.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2. Воспитательное мероприятие имеет свою цель, достижение которой призвано способствовать решению </w:t>
      </w:r>
      <w:r w:rsidRPr="00051AAF">
        <w:rPr>
          <w:b/>
          <w:bCs/>
          <w:i/>
          <w:iCs/>
          <w:color w:val="000000"/>
          <w:sz w:val="28"/>
          <w:szCs w:val="21"/>
        </w:rPr>
        <w:t>конкретных задач</w:t>
      </w:r>
      <w:r w:rsidRPr="00051AAF">
        <w:rPr>
          <w:color w:val="000000"/>
          <w:sz w:val="28"/>
          <w:szCs w:val="21"/>
        </w:rPr>
        <w:t> по формированию личности учащегося и осуществлению комплексного подхода к воспитанию – учить, воспитывать, формировать, развивать.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3. Воспитательное мероприятие представляет собой сложную систему и состоит из ряда </w:t>
      </w:r>
      <w:r w:rsidRPr="00051AAF">
        <w:rPr>
          <w:b/>
          <w:bCs/>
          <w:i/>
          <w:iCs/>
          <w:color w:val="000000"/>
          <w:sz w:val="28"/>
          <w:szCs w:val="21"/>
        </w:rPr>
        <w:t>взаимосвязанных этапов: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I - этап анализа предшествующей педагогической ситуации и формулировки цели;</w:t>
      </w:r>
      <w:r w:rsidRPr="00051AAF">
        <w:rPr>
          <w:color w:val="000000"/>
          <w:sz w:val="28"/>
          <w:szCs w:val="21"/>
        </w:rPr>
        <w:br/>
        <w:t>II - этап планирования;</w:t>
      </w:r>
      <w:r w:rsidRPr="00051AAF">
        <w:rPr>
          <w:color w:val="000000"/>
          <w:sz w:val="28"/>
          <w:szCs w:val="21"/>
        </w:rPr>
        <w:br/>
        <w:t>III – этап организации;</w:t>
      </w:r>
      <w:r w:rsidRPr="00051AAF">
        <w:rPr>
          <w:color w:val="000000"/>
          <w:sz w:val="28"/>
          <w:szCs w:val="21"/>
        </w:rPr>
        <w:br/>
        <w:t>IV – этап проведения мероприятия;</w:t>
      </w:r>
      <w:r w:rsidRPr="00051AAF">
        <w:rPr>
          <w:color w:val="000000"/>
          <w:sz w:val="28"/>
          <w:szCs w:val="21"/>
        </w:rPr>
        <w:br/>
        <w:t>V - этап подведения итогов (анализ).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4. Наряду с задачами воспитательного мероприятия, вытекающими из его главной цели, каждый из перечисленных этапов, имея определенную специфику, решает свои задачи по </w:t>
      </w:r>
      <w:r w:rsidRPr="00051AAF">
        <w:rPr>
          <w:b/>
          <w:bCs/>
          <w:i/>
          <w:iCs/>
          <w:color w:val="000000"/>
          <w:sz w:val="28"/>
          <w:szCs w:val="21"/>
        </w:rPr>
        <w:t>формированию у учащихся различных черт и качеств:</w:t>
      </w:r>
      <w:r w:rsidRPr="00051AAF">
        <w:rPr>
          <w:color w:val="000000"/>
          <w:sz w:val="28"/>
          <w:szCs w:val="21"/>
        </w:rPr>
        <w:t> аналитических, организаторских, коммуникативных, конструктивных и т.д.</w:t>
      </w:r>
    </w:p>
    <w:p w:rsidR="00051AAF" w:rsidRPr="00051AAF" w:rsidRDefault="00051AAF" w:rsidP="00051AAF">
      <w:pPr>
        <w:pStyle w:val="af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051AAF">
        <w:rPr>
          <w:color w:val="000000"/>
          <w:sz w:val="28"/>
          <w:szCs w:val="21"/>
        </w:rPr>
        <w:t>5. На каждом этапе мероприятия используются </w:t>
      </w:r>
      <w:r w:rsidRPr="00051AAF">
        <w:rPr>
          <w:b/>
          <w:bCs/>
          <w:i/>
          <w:iCs/>
          <w:color w:val="000000"/>
          <w:sz w:val="28"/>
          <w:szCs w:val="21"/>
        </w:rPr>
        <w:t>различные методы и приемы</w:t>
      </w:r>
      <w:r w:rsidRPr="00051AAF">
        <w:rPr>
          <w:color w:val="000000"/>
          <w:sz w:val="28"/>
          <w:szCs w:val="21"/>
        </w:rPr>
        <w:t> педагогического воздействия и взаимодействия с учащимися, воспитанниками, родителями, направленные на достижение общей цели и задач мероприятия, а также на решение задач конкретного этапа.</w:t>
      </w:r>
    </w:p>
    <w:p w:rsidR="00051AAF" w:rsidRPr="00051AAF" w:rsidRDefault="00051AAF" w:rsidP="005C2679">
      <w:pPr>
        <w:spacing w:after="0" w:line="240" w:lineRule="auto"/>
        <w:jc w:val="both"/>
        <w:rPr>
          <w:rFonts w:ascii="Times New Roman" w:hAnsi="Times New Roman" w:cs="Times New Roman"/>
          <w:sz w:val="40"/>
          <w:szCs w:val="28"/>
        </w:rPr>
      </w:pPr>
    </w:p>
    <w:p w:rsidR="00051AAF" w:rsidRDefault="00051AAF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Default="00684100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AAF" w:rsidRDefault="00051AAF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00" w:rsidRPr="001133A9" w:rsidRDefault="005C2679" w:rsidP="006841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84100">
        <w:rPr>
          <w:rFonts w:ascii="Times New Roman" w:hAnsi="Times New Roman" w:cs="Times New Roman"/>
          <w:sz w:val="28"/>
          <w:szCs w:val="28"/>
        </w:rPr>
        <w:t>2</w:t>
      </w:r>
    </w:p>
    <w:p w:rsidR="00094958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051AAF" w:rsidRDefault="00051AAF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3119"/>
        <w:gridCol w:w="1418"/>
        <w:gridCol w:w="1418"/>
        <w:gridCol w:w="1417"/>
        <w:gridCol w:w="1701"/>
        <w:gridCol w:w="1417"/>
      </w:tblGrid>
      <w:tr w:rsidR="00051AAF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>№</w:t>
            </w:r>
            <w:r w:rsidRPr="006D64E7">
              <w:rPr>
                <w:rFonts w:eastAsia="Calibri"/>
                <w:b/>
                <w:spacing w:val="-5"/>
                <w:sz w:val="28"/>
                <w:szCs w:val="28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 xml:space="preserve">Название </w:t>
            </w:r>
            <w:r w:rsidRPr="006D64E7">
              <w:rPr>
                <w:rFonts w:eastAsia="Calibri"/>
                <w:b/>
                <w:spacing w:val="-2"/>
                <w:sz w:val="28"/>
                <w:szCs w:val="28"/>
              </w:rPr>
              <w:t>мероприятия,</w:t>
            </w:r>
          </w:p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pacing w:val="-2"/>
                <w:sz w:val="28"/>
                <w:szCs w:val="28"/>
              </w:rPr>
              <w:t>события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>Цель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Краткое</w:t>
            </w:r>
          </w:p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>Сроки</w:t>
            </w:r>
            <w:r w:rsidRPr="006D64E7">
              <w:rPr>
                <w:rFonts w:eastAsia="Calibri"/>
                <w:b/>
                <w:spacing w:val="-2"/>
                <w:sz w:val="28"/>
                <w:szCs w:val="28"/>
              </w:rPr>
              <w:t xml:space="preserve">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b/>
                <w:sz w:val="28"/>
                <w:szCs w:val="28"/>
              </w:rPr>
              <w:t>Ответственные</w:t>
            </w:r>
          </w:p>
        </w:tc>
      </w:tr>
      <w:tr w:rsidR="00051AAF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«Ростовская область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казачий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край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376F6E" w:rsidP="00376F6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 xml:space="preserve">100 </w:t>
            </w:r>
            <w:proofErr w:type="spellStart"/>
            <w:r w:rsidRPr="006D64E7">
              <w:rPr>
                <w:rFonts w:eastAsia="Calibri"/>
                <w:sz w:val="28"/>
                <w:szCs w:val="28"/>
              </w:rPr>
              <w:t>летие</w:t>
            </w:r>
            <w:proofErr w:type="spellEnd"/>
            <w:r w:rsidRPr="006D64E7">
              <w:rPr>
                <w:rFonts w:eastAsia="Calibri"/>
                <w:sz w:val="28"/>
                <w:szCs w:val="28"/>
              </w:rPr>
              <w:t xml:space="preserve"> Азовского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6D64E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376F6E"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теме, казачьи 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051AAF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«Правила</w:t>
            </w:r>
            <w:r w:rsidRPr="006D64E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</w:t>
            </w:r>
            <w:r w:rsidRPr="006D64E7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6D64E7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школе,</w:t>
            </w:r>
            <w:r w:rsidRPr="006D64E7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детском объединении, общественных местах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Техника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051AAF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«Правила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безопасности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дороге»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ДДТТ, ПДД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Профилактика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Беседа.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ТБ на дороге.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051AAF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пожилых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людей»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Участие в поздравлении пожилых людей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Песни о бабушке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AAF" w:rsidRPr="006D64E7" w:rsidRDefault="00051AA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«Дружба,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помощь.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Взаимовыручка»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Общечеловеческие ценности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Презентация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Беседа.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</w:t>
            </w:r>
            <w:r w:rsidRPr="006D64E7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ТБ поведения на дороге.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«Краски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осени»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Эстетическое направлени</w:t>
            </w:r>
            <w:r w:rsidRPr="006D64E7">
              <w:rPr>
                <w:rFonts w:eastAsia="Calibri"/>
                <w:sz w:val="28"/>
                <w:szCs w:val="28"/>
              </w:rPr>
              <w:lastRenderedPageBreak/>
              <w:t>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lastRenderedPageBreak/>
              <w:t>Художественное направлени</w:t>
            </w:r>
            <w:r w:rsidRPr="006D64E7">
              <w:rPr>
                <w:rFonts w:eastAsia="Calibri"/>
                <w:sz w:val="28"/>
                <w:szCs w:val="28"/>
              </w:rPr>
              <w:lastRenderedPageBreak/>
              <w:t>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lastRenderedPageBreak/>
              <w:t>Песни об осени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«Внимание</w:t>
            </w:r>
            <w:r w:rsidRPr="006D64E7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дети!»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ДДТТ, ПДД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Пр.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раб: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рисунков.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ребенка»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Общечеловеческие ценности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Праздничная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Беседа,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матери»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Общечеловеческие ценности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Поздравление мам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Ролевая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игра,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«Елочка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добрых</w:t>
            </w:r>
            <w:r w:rsidRPr="006D64E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дел»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Общечеловеческие ценности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Новогоднее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Викторина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«Символы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России»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Государственная символика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Песни о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«Работа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6D64E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одаренными</w:t>
            </w:r>
            <w:r w:rsidRPr="006D64E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детьми»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Общечеловеческие ценности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Эстетическое развитие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242" w:lineRule="auto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концертных программах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«Новый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год»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Новогоднее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270" w:lineRule="exac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Рождественские</w:t>
            </w:r>
            <w:r w:rsidRPr="006D64E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посиделки.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«Рождество»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</w:t>
            </w:r>
            <w:r w:rsidRPr="006D64E7">
              <w:rPr>
                <w:rFonts w:eastAsia="Calibri"/>
                <w:sz w:val="28"/>
                <w:szCs w:val="28"/>
              </w:rPr>
              <w:lastRenderedPageBreak/>
              <w:t>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lastRenderedPageBreak/>
              <w:t>Духовно- нравственное направление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Колядки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Style27"/>
              <w:widowControl/>
              <w:spacing w:line="240" w:lineRule="auto"/>
              <w:rPr>
                <w:rStyle w:val="FontStyle44"/>
                <w:sz w:val="28"/>
                <w:szCs w:val="28"/>
              </w:rPr>
            </w:pPr>
            <w:r w:rsidRPr="006D64E7">
              <w:rPr>
                <w:rStyle w:val="FontStyle44"/>
                <w:sz w:val="28"/>
                <w:szCs w:val="28"/>
              </w:rPr>
              <w:t>Школьный конкурс литературно- музыкальных</w:t>
            </w:r>
          </w:p>
          <w:p w:rsidR="00376F6E" w:rsidRPr="006D64E7" w:rsidRDefault="00376F6E" w:rsidP="0044439E">
            <w:pPr>
              <w:pStyle w:val="Style27"/>
              <w:widowControl/>
              <w:spacing w:line="240" w:lineRule="auto"/>
              <w:rPr>
                <w:rStyle w:val="FontStyle44"/>
                <w:sz w:val="28"/>
                <w:szCs w:val="28"/>
              </w:rPr>
            </w:pPr>
            <w:r w:rsidRPr="006D64E7">
              <w:rPr>
                <w:rStyle w:val="FontStyle44"/>
                <w:sz w:val="28"/>
                <w:szCs w:val="28"/>
              </w:rPr>
              <w:t>композиций «О войне немало песен сложено...»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Литературный конкурс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Литературно- музыкальная композиция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Style27"/>
              <w:widowControl/>
              <w:spacing w:line="240" w:lineRule="auto"/>
              <w:rPr>
                <w:rStyle w:val="FontStyle44"/>
                <w:sz w:val="28"/>
                <w:szCs w:val="28"/>
              </w:rPr>
            </w:pPr>
            <w:r w:rsidRPr="006D64E7">
              <w:rPr>
                <w:rStyle w:val="FontStyle44"/>
                <w:sz w:val="28"/>
                <w:szCs w:val="28"/>
              </w:rPr>
              <w:t>Праздничный концерт «Для милых дам» Игровая программа «Масленичные забавы»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Концертная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Style27"/>
              <w:widowControl/>
              <w:spacing w:line="240" w:lineRule="auto"/>
              <w:rPr>
                <w:rStyle w:val="FontStyle44"/>
                <w:sz w:val="28"/>
                <w:szCs w:val="28"/>
              </w:rPr>
            </w:pPr>
            <w:r w:rsidRPr="006D64E7">
              <w:rPr>
                <w:rStyle w:val="FontStyle44"/>
                <w:sz w:val="28"/>
                <w:szCs w:val="28"/>
              </w:rPr>
              <w:t>Школьный смотр строя и песни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Духовно- нравственное, гражданско-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Смотр строя и 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  <w:tr w:rsidR="00376F6E" w:rsidRPr="006D64E7" w:rsidTr="0058548A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Style27"/>
              <w:widowControl/>
              <w:spacing w:line="240" w:lineRule="auto"/>
              <w:rPr>
                <w:rStyle w:val="FontStyle44"/>
                <w:sz w:val="28"/>
                <w:szCs w:val="28"/>
              </w:rPr>
            </w:pPr>
            <w:r w:rsidRPr="006D64E7">
              <w:rPr>
                <w:rStyle w:val="FontStyle44"/>
                <w:sz w:val="28"/>
                <w:szCs w:val="28"/>
              </w:rPr>
              <w:t>Последний звонок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51531F">
            <w:pPr>
              <w:pStyle w:val="TableParagraph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 xml:space="preserve">Духовно- нравственное, гражданско-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51531F" w:rsidP="0051531F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Выступление на линейке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spacing w:line="180" w:lineRule="atLeast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64E7">
              <w:rPr>
                <w:rFonts w:ascii="Times New Roman" w:eastAsia="Times New Roman" w:hAnsi="Times New Roman" w:cs="Times New Roman"/>
                <w:sz w:val="28"/>
                <w:szCs w:val="28"/>
              </w:rPr>
              <w:t>Песни о школе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F6E" w:rsidRPr="006D64E7" w:rsidRDefault="00376F6E" w:rsidP="0044439E">
            <w:pPr>
              <w:pStyle w:val="TableParagraph"/>
              <w:jc w:val="center"/>
              <w:rPr>
                <w:rFonts w:eastAsia="Calibri"/>
                <w:sz w:val="28"/>
                <w:szCs w:val="28"/>
              </w:rPr>
            </w:pPr>
            <w:r w:rsidRPr="006D64E7">
              <w:rPr>
                <w:rFonts w:eastAsia="Calibri"/>
                <w:sz w:val="28"/>
                <w:szCs w:val="28"/>
              </w:rPr>
              <w:t>Зам. Директора по ВР</w:t>
            </w:r>
          </w:p>
        </w:tc>
      </w:tr>
    </w:tbl>
    <w:p w:rsidR="00C46260" w:rsidRDefault="00C46260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260" w:rsidRDefault="00C46260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B84" w:rsidRPr="001133A9" w:rsidRDefault="0051531F" w:rsidP="002E2E28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bookmarkStart w:id="15" w:name="_Toc168388003"/>
      <w:r>
        <w:rPr>
          <w:rFonts w:ascii="Times New Roman" w:hAnsi="Times New Roman" w:cs="Times New Roman"/>
          <w:b/>
          <w:bCs/>
          <w:sz w:val="28"/>
          <w:szCs w:val="28"/>
        </w:rPr>
        <w:t>СПИСОК  ЛИ</w:t>
      </w:r>
      <w:r w:rsidR="006E7B84" w:rsidRPr="001133A9">
        <w:rPr>
          <w:rFonts w:ascii="Times New Roman" w:hAnsi="Times New Roman" w:cs="Times New Roman"/>
          <w:b/>
          <w:bCs/>
          <w:sz w:val="28"/>
          <w:szCs w:val="28"/>
        </w:rPr>
        <w:t>ТЕРАТУРЫ</w:t>
      </w:r>
      <w:bookmarkEnd w:id="15"/>
    </w:p>
    <w:p w:rsidR="00995633" w:rsidRPr="001133A9" w:rsidRDefault="00995633" w:rsidP="00555291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right="199" w:firstLine="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Законодательство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Российской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Федерации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об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образовании.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Федеральные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базовые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законы.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-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М: ИФ «Образование в документах», 2001 г. - П изд. 104 стр.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right="289" w:firstLine="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Конвенция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правах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ребёнка: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принята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Генеральной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Ассамблеей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Организации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Объединённых наций 20 ноября 1989 г. - ЮНИСЕФ, 1999 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left="358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Кон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И.С.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«Психология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ранней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юности».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М: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Просвещение,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1989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left="358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Журнал</w:t>
      </w:r>
      <w:r w:rsidRPr="005F12BD">
        <w:rPr>
          <w:rFonts w:ascii="Times New Roman" w:hAnsi="Times New Roman" w:cs="Times New Roman"/>
          <w:spacing w:val="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«Музыка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 школе»</w:t>
      </w:r>
      <w:r w:rsidRPr="005F12BD">
        <w:rPr>
          <w:rFonts w:ascii="Times New Roman" w:hAnsi="Times New Roman" w:cs="Times New Roman"/>
          <w:spacing w:val="-9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2008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г.,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2009,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2010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 xml:space="preserve">, </w:t>
      </w:r>
      <w:r w:rsidRPr="005F12BD">
        <w:rPr>
          <w:rFonts w:ascii="Times New Roman" w:hAnsi="Times New Roman" w:cs="Times New Roman"/>
          <w:spacing w:val="-4"/>
          <w:sz w:val="28"/>
        </w:rPr>
        <w:t>2011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left="358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Л.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Мельникова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«Детские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песни»,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Караганда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2002г.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62"/>
        </w:tabs>
        <w:autoSpaceDE w:val="0"/>
        <w:autoSpaceDN w:val="0"/>
        <w:spacing w:after="0" w:line="240" w:lineRule="auto"/>
        <w:ind w:left="362" w:hanging="244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«</w:t>
      </w:r>
      <w:proofErr w:type="spellStart"/>
      <w:r w:rsidRPr="005F12BD">
        <w:rPr>
          <w:rFonts w:ascii="Times New Roman" w:hAnsi="Times New Roman" w:cs="Times New Roman"/>
          <w:sz w:val="28"/>
        </w:rPr>
        <w:t>Гармошечка-говорушечка</w:t>
      </w:r>
      <w:proofErr w:type="spellEnd"/>
      <w:r w:rsidRPr="005F12BD">
        <w:rPr>
          <w:rFonts w:ascii="Times New Roman" w:hAnsi="Times New Roman" w:cs="Times New Roman"/>
          <w:sz w:val="28"/>
        </w:rPr>
        <w:t>»,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Москва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«Советский</w:t>
      </w:r>
      <w:r w:rsidRPr="005F12BD">
        <w:rPr>
          <w:rFonts w:ascii="Times New Roman" w:hAnsi="Times New Roman" w:cs="Times New Roman"/>
          <w:spacing w:val="-8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композитор»</w:t>
      </w:r>
      <w:r w:rsidRPr="005F12BD">
        <w:rPr>
          <w:rFonts w:ascii="Times New Roman" w:hAnsi="Times New Roman" w:cs="Times New Roman"/>
          <w:spacing w:val="-14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2"/>
          <w:sz w:val="28"/>
        </w:rPr>
        <w:t>1984г.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left="358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Журнал</w:t>
      </w:r>
      <w:r w:rsidRPr="005F12BD">
        <w:rPr>
          <w:rFonts w:ascii="Times New Roman" w:hAnsi="Times New Roman" w:cs="Times New Roman"/>
          <w:spacing w:val="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«Музыкальный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руководитель»</w:t>
      </w:r>
      <w:r w:rsidRPr="005F12BD">
        <w:rPr>
          <w:rFonts w:ascii="Times New Roman" w:hAnsi="Times New Roman" w:cs="Times New Roman"/>
          <w:spacing w:val="-1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2008,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2009,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2010,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2011,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2012,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2013г.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58"/>
        </w:tabs>
        <w:autoSpaceDE w:val="0"/>
        <w:autoSpaceDN w:val="0"/>
        <w:spacing w:after="0" w:line="240" w:lineRule="auto"/>
        <w:ind w:left="358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В.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Алев</w:t>
      </w:r>
      <w:r w:rsidRPr="005F12BD">
        <w:rPr>
          <w:rFonts w:ascii="Times New Roman" w:hAnsi="Times New Roman" w:cs="Times New Roman"/>
          <w:spacing w:val="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«Музыка.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Нотная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хрестоматия»,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Москва «Дрофа»</w:t>
      </w:r>
      <w:r w:rsidRPr="005F12BD">
        <w:rPr>
          <w:rFonts w:ascii="Times New Roman" w:hAnsi="Times New Roman" w:cs="Times New Roman"/>
          <w:spacing w:val="-8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2"/>
          <w:sz w:val="28"/>
        </w:rPr>
        <w:t>2003г.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362"/>
        </w:tabs>
        <w:autoSpaceDE w:val="0"/>
        <w:autoSpaceDN w:val="0"/>
        <w:spacing w:after="0" w:line="240" w:lineRule="auto"/>
        <w:ind w:left="362" w:hanging="244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«Песни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детям»</w:t>
      </w:r>
      <w:r w:rsidRPr="005F12BD">
        <w:rPr>
          <w:rFonts w:ascii="Times New Roman" w:hAnsi="Times New Roman" w:cs="Times New Roman"/>
          <w:spacing w:val="-9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Выпуск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№2.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left="478" w:hanging="36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И.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Берникова-Горчакова «Как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хорошо,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что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есть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друзья»,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Омск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2"/>
          <w:sz w:val="28"/>
        </w:rPr>
        <w:t>2006г.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left="478" w:hanging="36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И.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Берникова-Горчакова «Ты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посмотри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на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мир»,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Омск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2008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82"/>
        </w:tabs>
        <w:autoSpaceDE w:val="0"/>
        <w:autoSpaceDN w:val="0"/>
        <w:spacing w:after="0" w:line="240" w:lineRule="auto"/>
        <w:ind w:left="482" w:hanging="364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«Антология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детской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песни»</w:t>
      </w:r>
      <w:r w:rsidRPr="005F12BD">
        <w:rPr>
          <w:rFonts w:ascii="Times New Roman" w:hAnsi="Times New Roman" w:cs="Times New Roman"/>
          <w:spacing w:val="-9"/>
          <w:sz w:val="28"/>
        </w:rPr>
        <w:t xml:space="preserve"> </w:t>
      </w:r>
      <w:proofErr w:type="spellStart"/>
      <w:r w:rsidRPr="005F12BD">
        <w:rPr>
          <w:rFonts w:ascii="Times New Roman" w:hAnsi="Times New Roman" w:cs="Times New Roman"/>
          <w:sz w:val="28"/>
        </w:rPr>
        <w:t>в.З</w:t>
      </w:r>
      <w:proofErr w:type="spellEnd"/>
      <w:r w:rsidRPr="005F12BD">
        <w:rPr>
          <w:rFonts w:ascii="Times New Roman" w:hAnsi="Times New Roman" w:cs="Times New Roman"/>
          <w:sz w:val="28"/>
        </w:rPr>
        <w:t>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в.4.,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Москва «Советский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композитор»</w:t>
      </w:r>
      <w:r w:rsidRPr="005F12BD">
        <w:rPr>
          <w:rFonts w:ascii="Times New Roman" w:hAnsi="Times New Roman" w:cs="Times New Roman"/>
          <w:spacing w:val="-1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1990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240" w:lineRule="auto"/>
        <w:ind w:right="636" w:firstLine="0"/>
        <w:contextualSpacing w:val="0"/>
        <w:rPr>
          <w:rFonts w:ascii="Times New Roman" w:hAnsi="Times New Roman" w:cs="Times New Roman"/>
          <w:sz w:val="24"/>
        </w:rPr>
      </w:pPr>
      <w:r w:rsidRPr="005F12BD">
        <w:rPr>
          <w:rFonts w:ascii="Times New Roman" w:hAnsi="Times New Roman" w:cs="Times New Roman"/>
          <w:sz w:val="28"/>
        </w:rPr>
        <w:t>Д.В.</w:t>
      </w:r>
      <w:r w:rsidRPr="005F12BD">
        <w:rPr>
          <w:rFonts w:ascii="Times New Roman" w:hAnsi="Times New Roman" w:cs="Times New Roman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Григорьев,</w:t>
      </w:r>
      <w:r w:rsidRPr="005F12BD">
        <w:rPr>
          <w:rFonts w:ascii="Times New Roman" w:hAnsi="Times New Roman" w:cs="Times New Roman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Б.В.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Куприянов</w:t>
      </w:r>
      <w:r w:rsidRPr="005F12BD">
        <w:rPr>
          <w:rFonts w:ascii="Times New Roman" w:hAnsi="Times New Roman" w:cs="Times New Roman"/>
          <w:spacing w:val="-8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Программы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внеурочной</w:t>
      </w:r>
      <w:r w:rsidRPr="005F12BD">
        <w:rPr>
          <w:rFonts w:ascii="Times New Roman" w:hAnsi="Times New Roman" w:cs="Times New Roman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деятельности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«Художественное творчество. Социальное творчество» М. «Просвещение» 2011г.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535"/>
        </w:tabs>
        <w:autoSpaceDE w:val="0"/>
        <w:autoSpaceDN w:val="0"/>
        <w:spacing w:after="0" w:line="240" w:lineRule="auto"/>
        <w:ind w:right="104" w:firstLine="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Программы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общеобразовательных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учреждений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«Музыка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1-7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классы»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 xml:space="preserve">«Просвещение» </w:t>
      </w:r>
      <w:r w:rsidRPr="005F12BD">
        <w:rPr>
          <w:rFonts w:ascii="Times New Roman" w:hAnsi="Times New Roman" w:cs="Times New Roman"/>
          <w:spacing w:val="-2"/>
          <w:sz w:val="28"/>
        </w:rPr>
        <w:t>2010г.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right="669" w:firstLine="0"/>
        <w:contextualSpacing w:val="0"/>
        <w:rPr>
          <w:rFonts w:ascii="Times New Roman" w:hAnsi="Times New Roman" w:cs="Times New Roman"/>
          <w:color w:val="171717"/>
          <w:sz w:val="28"/>
        </w:rPr>
      </w:pPr>
      <w:r w:rsidRPr="005F12BD">
        <w:rPr>
          <w:rFonts w:ascii="Times New Roman" w:hAnsi="Times New Roman" w:cs="Times New Roman"/>
          <w:color w:val="171717"/>
          <w:sz w:val="28"/>
        </w:rPr>
        <w:t>Г.П.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Сергеева,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Е.Д.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Критская,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Т.С.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proofErr w:type="spellStart"/>
      <w:r w:rsidRPr="005F12BD">
        <w:rPr>
          <w:rFonts w:ascii="Times New Roman" w:hAnsi="Times New Roman" w:cs="Times New Roman"/>
          <w:color w:val="171717"/>
          <w:sz w:val="28"/>
        </w:rPr>
        <w:t>Шмагина</w:t>
      </w:r>
      <w:proofErr w:type="spellEnd"/>
      <w:r w:rsidRPr="005F12BD">
        <w:rPr>
          <w:rFonts w:ascii="Times New Roman" w:hAnsi="Times New Roman" w:cs="Times New Roman"/>
          <w:color w:val="171717"/>
          <w:sz w:val="28"/>
        </w:rPr>
        <w:t>.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Рабочие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программы</w:t>
      </w:r>
      <w:r w:rsidRPr="005F12BD">
        <w:rPr>
          <w:rFonts w:ascii="Times New Roman" w:hAnsi="Times New Roman" w:cs="Times New Roman"/>
          <w:color w:val="171717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«Музыка»</w:t>
      </w:r>
      <w:r w:rsidRPr="005F12BD">
        <w:rPr>
          <w:rFonts w:ascii="Times New Roman" w:hAnsi="Times New Roman" w:cs="Times New Roman"/>
          <w:color w:val="171717"/>
          <w:spacing w:val="-9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1-4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классы. Москва, «Просвещение» 2013 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before="64" w:after="0" w:line="240" w:lineRule="auto"/>
        <w:ind w:right="252" w:firstLine="0"/>
        <w:contextualSpacing w:val="0"/>
        <w:rPr>
          <w:rFonts w:ascii="Times New Roman" w:hAnsi="Times New Roman" w:cs="Times New Roman"/>
          <w:color w:val="171717"/>
          <w:sz w:val="28"/>
        </w:rPr>
      </w:pPr>
      <w:r w:rsidRPr="005F12BD">
        <w:rPr>
          <w:rFonts w:ascii="Times New Roman" w:hAnsi="Times New Roman" w:cs="Times New Roman"/>
          <w:color w:val="171717"/>
          <w:sz w:val="28"/>
        </w:rPr>
        <w:t>И.А.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Петрова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«Музыкальные</w:t>
      </w:r>
      <w:r w:rsidRPr="005F12BD">
        <w:rPr>
          <w:rFonts w:ascii="Times New Roman" w:hAnsi="Times New Roman" w:cs="Times New Roman"/>
          <w:color w:val="171717"/>
          <w:spacing w:val="-9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игры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для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дошкольников».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Санкт-Петербург,</w:t>
      </w:r>
      <w:r w:rsidRPr="005F12BD">
        <w:rPr>
          <w:rFonts w:ascii="Times New Roman" w:hAnsi="Times New Roman" w:cs="Times New Roman"/>
          <w:color w:val="171717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 xml:space="preserve">«Детство-Пресс», 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>2011.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before="1" w:after="0" w:line="240" w:lineRule="auto"/>
        <w:ind w:left="478" w:hanging="360"/>
        <w:contextualSpacing w:val="0"/>
        <w:rPr>
          <w:rFonts w:ascii="Times New Roman" w:hAnsi="Times New Roman" w:cs="Times New Roman"/>
          <w:color w:val="171717"/>
          <w:sz w:val="28"/>
        </w:rPr>
      </w:pPr>
      <w:r w:rsidRPr="005F12BD">
        <w:rPr>
          <w:rFonts w:ascii="Times New Roman" w:hAnsi="Times New Roman" w:cs="Times New Roman"/>
          <w:color w:val="171717"/>
          <w:sz w:val="28"/>
        </w:rPr>
        <w:t>Емельянов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В.В.</w:t>
      </w:r>
      <w:r w:rsidRPr="005F12BD">
        <w:rPr>
          <w:rFonts w:ascii="Times New Roman" w:hAnsi="Times New Roman" w:cs="Times New Roman"/>
          <w:color w:val="171717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«Развитие</w:t>
      </w:r>
      <w:r w:rsidRPr="005F12BD">
        <w:rPr>
          <w:rFonts w:ascii="Times New Roman" w:hAnsi="Times New Roman" w:cs="Times New Roman"/>
          <w:color w:val="171717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голоса.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Координация</w:t>
      </w:r>
      <w:r w:rsidRPr="005F12BD">
        <w:rPr>
          <w:rFonts w:ascii="Times New Roman" w:hAnsi="Times New Roman" w:cs="Times New Roman"/>
          <w:color w:val="171717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и</w:t>
      </w:r>
      <w:r w:rsidRPr="005F12BD">
        <w:rPr>
          <w:rFonts w:ascii="Times New Roman" w:hAnsi="Times New Roman" w:cs="Times New Roman"/>
          <w:color w:val="171717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>тренаж».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82"/>
        </w:tabs>
        <w:autoSpaceDE w:val="0"/>
        <w:autoSpaceDN w:val="0"/>
        <w:spacing w:after="0" w:line="240" w:lineRule="auto"/>
        <w:ind w:left="482" w:hanging="364"/>
        <w:contextualSpacing w:val="0"/>
        <w:rPr>
          <w:rFonts w:ascii="Times New Roman" w:hAnsi="Times New Roman" w:cs="Times New Roman"/>
          <w:color w:val="171717"/>
          <w:sz w:val="28"/>
        </w:rPr>
      </w:pPr>
      <w:r w:rsidRPr="005F12BD">
        <w:rPr>
          <w:rFonts w:ascii="Times New Roman" w:hAnsi="Times New Roman" w:cs="Times New Roman"/>
          <w:color w:val="171717"/>
          <w:sz w:val="28"/>
        </w:rPr>
        <w:t>«Удивительный</w:t>
      </w:r>
      <w:r w:rsidRPr="005F12BD">
        <w:rPr>
          <w:rFonts w:ascii="Times New Roman" w:hAnsi="Times New Roman" w:cs="Times New Roman"/>
          <w:color w:val="171717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колобок»</w:t>
      </w:r>
      <w:r w:rsidRPr="005F12BD">
        <w:rPr>
          <w:rFonts w:ascii="Times New Roman" w:hAnsi="Times New Roman" w:cs="Times New Roman"/>
          <w:color w:val="171717"/>
          <w:spacing w:val="-7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в.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1,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2,</w:t>
      </w:r>
      <w:r w:rsidRPr="005F12BD">
        <w:rPr>
          <w:rFonts w:ascii="Times New Roman" w:hAnsi="Times New Roman" w:cs="Times New Roman"/>
          <w:color w:val="171717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3.</w:t>
      </w:r>
      <w:r w:rsidRPr="005F12BD">
        <w:rPr>
          <w:rFonts w:ascii="Times New Roman" w:hAnsi="Times New Roman" w:cs="Times New Roman"/>
          <w:color w:val="171717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Москва</w:t>
      </w:r>
      <w:r w:rsidRPr="005F12BD">
        <w:rPr>
          <w:rFonts w:ascii="Times New Roman" w:hAnsi="Times New Roman" w:cs="Times New Roman"/>
          <w:color w:val="171717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«Музыка»</w:t>
      </w:r>
      <w:r w:rsidRPr="005F12BD">
        <w:rPr>
          <w:rFonts w:ascii="Times New Roman" w:hAnsi="Times New Roman" w:cs="Times New Roman"/>
          <w:color w:val="171717"/>
          <w:spacing w:val="-8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z w:val="28"/>
        </w:rPr>
        <w:t>1984</w:t>
      </w:r>
      <w:r w:rsidRPr="005F12BD">
        <w:rPr>
          <w:rFonts w:ascii="Times New Roman" w:hAnsi="Times New Roman" w:cs="Times New Roman"/>
          <w:color w:val="171717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color w:val="171717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left="478" w:hanging="36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Арсенина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Е.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А.,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Звени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задорная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частушка!</w:t>
      </w:r>
      <w:r w:rsidRPr="005F12BD">
        <w:rPr>
          <w:rFonts w:ascii="Times New Roman" w:hAnsi="Times New Roman" w:cs="Times New Roman"/>
          <w:spacing w:val="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М.: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Глобус,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2007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right="862" w:firstLine="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Гришина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Н.,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Петров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Короткова</w:t>
      </w:r>
      <w:r w:rsidRPr="005F12BD">
        <w:rPr>
          <w:rFonts w:ascii="Times New Roman" w:hAnsi="Times New Roman" w:cs="Times New Roman"/>
          <w:spacing w:val="-5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Л.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Д.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Сборники: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Осенние,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весенние,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летние, зимние игры, забавы для детей. - М.: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Глобус, 1999 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left="478" w:hanging="36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Зимина</w:t>
      </w:r>
      <w:r w:rsidRPr="005F12BD">
        <w:rPr>
          <w:rFonts w:ascii="Times New Roman" w:hAnsi="Times New Roman" w:cs="Times New Roman"/>
          <w:spacing w:val="5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А.Н.,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Мельникова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Л.И.Детский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музыкальный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фольклор.</w:t>
      </w:r>
      <w:r w:rsidRPr="005F12BD">
        <w:rPr>
          <w:rFonts w:ascii="Times New Roman" w:hAnsi="Times New Roman" w:cs="Times New Roman"/>
          <w:spacing w:val="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-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М.,</w:t>
      </w:r>
      <w:r w:rsidRPr="005F12BD">
        <w:rPr>
          <w:rFonts w:ascii="Times New Roman" w:hAnsi="Times New Roman" w:cs="Times New Roman"/>
          <w:spacing w:val="56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2"/>
          <w:sz w:val="28"/>
        </w:rPr>
        <w:t>2000г.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left="478" w:hanging="36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Круглый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год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-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русский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календарь. -</w:t>
      </w:r>
      <w:r w:rsidRPr="005F12BD">
        <w:rPr>
          <w:rFonts w:ascii="Times New Roman" w:hAnsi="Times New Roman" w:cs="Times New Roman"/>
          <w:spacing w:val="5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М.: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Правда,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1998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3"/>
        </w:numPr>
        <w:tabs>
          <w:tab w:val="left" w:pos="478"/>
        </w:tabs>
        <w:autoSpaceDE w:val="0"/>
        <w:autoSpaceDN w:val="0"/>
        <w:spacing w:after="0" w:line="240" w:lineRule="auto"/>
        <w:ind w:right="2105" w:firstLine="0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Прыгунова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Е.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Н.,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Разумова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И.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А.,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Преподавание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фольклора.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-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С.П.,</w:t>
      </w:r>
      <w:r w:rsidRPr="005F12BD">
        <w:rPr>
          <w:rFonts w:ascii="Times New Roman" w:hAnsi="Times New Roman" w:cs="Times New Roman"/>
          <w:spacing w:val="-6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2001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г. 624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Русское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народное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творчество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и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обрядовые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праздники.-</w:t>
      </w:r>
      <w:r w:rsidRPr="005F12BD">
        <w:rPr>
          <w:rFonts w:ascii="Times New Roman" w:hAnsi="Times New Roman" w:cs="Times New Roman"/>
          <w:spacing w:val="40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Владимир,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1995г.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2"/>
        </w:numPr>
        <w:tabs>
          <w:tab w:val="left" w:pos="47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Уланова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Л.С.,</w:t>
      </w:r>
      <w:r w:rsidRPr="005F12BD">
        <w:rPr>
          <w:rFonts w:ascii="Times New Roman" w:hAnsi="Times New Roman" w:cs="Times New Roman"/>
          <w:spacing w:val="58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Праздничный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венок.</w:t>
      </w:r>
      <w:r w:rsidRPr="005F12BD">
        <w:rPr>
          <w:rFonts w:ascii="Times New Roman" w:hAnsi="Times New Roman" w:cs="Times New Roman"/>
          <w:spacing w:val="59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М.: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Сфера,</w:t>
      </w:r>
      <w:r w:rsidRPr="005F12BD">
        <w:rPr>
          <w:rFonts w:ascii="Times New Roman" w:hAnsi="Times New Roman" w:cs="Times New Roman"/>
          <w:spacing w:val="58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2001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2"/>
        </w:numPr>
        <w:tabs>
          <w:tab w:val="left" w:pos="478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Уроки</w:t>
      </w:r>
      <w:r w:rsidRPr="005F12BD">
        <w:rPr>
          <w:rFonts w:ascii="Times New Roman" w:hAnsi="Times New Roman" w:cs="Times New Roman"/>
          <w:spacing w:val="-4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по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народной</w:t>
      </w:r>
      <w:r w:rsidRPr="005F12BD">
        <w:rPr>
          <w:rFonts w:ascii="Times New Roman" w:hAnsi="Times New Roman" w:cs="Times New Roman"/>
          <w:spacing w:val="-3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культуре.</w:t>
      </w:r>
      <w:r w:rsidRPr="005F12BD">
        <w:rPr>
          <w:rFonts w:ascii="Times New Roman" w:hAnsi="Times New Roman" w:cs="Times New Roman"/>
          <w:spacing w:val="59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М.:</w:t>
      </w:r>
      <w:r w:rsidRPr="005F12BD">
        <w:rPr>
          <w:rFonts w:ascii="Times New Roman" w:hAnsi="Times New Roman" w:cs="Times New Roman"/>
          <w:spacing w:val="1"/>
          <w:sz w:val="28"/>
        </w:rPr>
        <w:t xml:space="preserve"> </w:t>
      </w:r>
      <w:proofErr w:type="spellStart"/>
      <w:r w:rsidRPr="005F12BD">
        <w:rPr>
          <w:rFonts w:ascii="Times New Roman" w:hAnsi="Times New Roman" w:cs="Times New Roman"/>
          <w:sz w:val="28"/>
        </w:rPr>
        <w:t>Владос</w:t>
      </w:r>
      <w:proofErr w:type="spellEnd"/>
      <w:r w:rsidRPr="005F12BD">
        <w:rPr>
          <w:rFonts w:ascii="Times New Roman" w:hAnsi="Times New Roman" w:cs="Times New Roman"/>
          <w:sz w:val="28"/>
        </w:rPr>
        <w:t>,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2003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7"/>
          <w:sz w:val="28"/>
        </w:rPr>
        <w:t>г.</w:t>
      </w:r>
    </w:p>
    <w:p w:rsidR="005F12BD" w:rsidRPr="005F12BD" w:rsidRDefault="005F12BD" w:rsidP="005F12BD">
      <w:pPr>
        <w:pStyle w:val="a7"/>
        <w:widowControl w:val="0"/>
        <w:numPr>
          <w:ilvl w:val="0"/>
          <w:numId w:val="22"/>
        </w:numPr>
        <w:tabs>
          <w:tab w:val="left" w:pos="47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5F12BD">
        <w:rPr>
          <w:rFonts w:ascii="Times New Roman" w:hAnsi="Times New Roman" w:cs="Times New Roman"/>
          <w:sz w:val="28"/>
        </w:rPr>
        <w:t>Фольклор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музыка</w:t>
      </w:r>
      <w:r w:rsidRPr="005F12BD">
        <w:rPr>
          <w:rFonts w:ascii="Times New Roman" w:hAnsi="Times New Roman" w:cs="Times New Roman"/>
          <w:spacing w:val="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театр.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–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М.:</w:t>
      </w:r>
      <w:r w:rsidRPr="005F12BD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5F12BD">
        <w:rPr>
          <w:rFonts w:ascii="Times New Roman" w:hAnsi="Times New Roman" w:cs="Times New Roman"/>
          <w:sz w:val="28"/>
        </w:rPr>
        <w:t>Владос</w:t>
      </w:r>
      <w:proofErr w:type="spellEnd"/>
      <w:r w:rsidRPr="005F12BD">
        <w:rPr>
          <w:rFonts w:ascii="Times New Roman" w:hAnsi="Times New Roman" w:cs="Times New Roman"/>
          <w:sz w:val="28"/>
        </w:rPr>
        <w:t>,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z w:val="28"/>
        </w:rPr>
        <w:t>1999</w:t>
      </w:r>
      <w:r w:rsidRPr="005F12BD">
        <w:rPr>
          <w:rFonts w:ascii="Times New Roman" w:hAnsi="Times New Roman" w:cs="Times New Roman"/>
          <w:spacing w:val="-1"/>
          <w:sz w:val="28"/>
        </w:rPr>
        <w:t xml:space="preserve"> </w:t>
      </w:r>
      <w:r w:rsidRPr="005F12BD">
        <w:rPr>
          <w:rFonts w:ascii="Times New Roman" w:hAnsi="Times New Roman" w:cs="Times New Roman"/>
          <w:spacing w:val="-5"/>
          <w:sz w:val="28"/>
        </w:rPr>
        <w:t>г.</w:t>
      </w:r>
    </w:p>
    <w:p w:rsidR="006E7B84" w:rsidRPr="001133A9" w:rsidRDefault="006E7B84" w:rsidP="002E2E28">
      <w:pPr>
        <w:pStyle w:val="1"/>
        <w:pageBreakBefore/>
        <w:spacing w:before="0" w:line="240" w:lineRule="auto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6" w:name="_Toc168388004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6"/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133A9" w:rsidRDefault="006E7B84" w:rsidP="00555291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_Toc168388005"/>
      <w:r w:rsidRPr="001133A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bookmarkEnd w:id="17"/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Итоговый тест 2 класс   1 полугодие</w:t>
      </w: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раздела: « Музыка вокруг нас»</w:t>
      </w: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Найдите лишнее: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«кита» в музыке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Песня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Танец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Вальс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Марш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Выберите верное утверждение: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а) Композитор – это тот, кто сочиняет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б) Композитор – это тот, кто играет и поет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в) Композитор – это тот, кто внимательно слушает  и понимает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3. Выберите верное утверждение: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а) Исполнитель – это тот, кто сочиняет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б) Исполнитель – это тот, кто играет и поет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в) Исполнитель – это тот, кто внимательно слушает  и понимает музыку.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Найдите лишнее: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инструменты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флейта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гусли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дудка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Симфонические инструменты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флейта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гусли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арфа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Найдите лишнее: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праздники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Новый год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Рождество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1 сентября</w:t>
      </w: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7" w:rsidRDefault="006D64E7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Итоговый тест 2 класс </w:t>
      </w: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полугодие</w:t>
      </w: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раздела: « Музыка и ты»</w:t>
      </w:r>
    </w:p>
    <w:p w:rsidR="005F12BD" w:rsidRPr="006D64E7" w:rsidRDefault="005F12BD" w:rsidP="005F1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Приведи в соответствие (соедини стрелками):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средства в своей работе использует: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Поэт                                а) краски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2) Художник                       б) звуки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Композитор                    в) слова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бы ты был композитором, какими звуками  ты нарисовал  бы картину утра: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а) светлыми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б) нежными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в)</w:t>
      </w: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сумрачными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3. Найди лишнее: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защитника Отечества воспевается в таких произведениях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«О маме»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«Богатырская симфония»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в) песня «</w:t>
      </w:r>
      <w:proofErr w:type="spellStart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Солдатушки</w:t>
      </w:r>
      <w:proofErr w:type="spellEnd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, бравы ребятушки»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Найди лишнее:(подчеркни)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Духовые народные инструменты – это…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Волынка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Рожок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Дудка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Скрипка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Назовите композитора песни «Болтунья»: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Д.Б. Кабалевский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С.Прокофьев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Какие персонажи исполняют песенную, танцевальную и маршевую музыку?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Золотые рыбки из балета «Конек Горбунок»                                          1) марш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Колыбельная мамы Козы из оперы «Волк и семеро козлят»                2) танец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Семеро козлят из оперы «Волк и семеро козлят»                                   3) песня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 же для проведения итогового мониторинга  можно использовать выполнение творческих заданий из рабочей тетради для 1 класса издательства «Просвещения»,  авторов методического комплекта: </w:t>
      </w:r>
      <w:proofErr w:type="spellStart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Е.Д.Критской</w:t>
      </w:r>
      <w:proofErr w:type="spellEnd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Г.П.Сергеевой</w:t>
      </w:r>
      <w:proofErr w:type="spellEnd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>Т.С.Шмагиной</w:t>
      </w:r>
      <w:proofErr w:type="spellEnd"/>
      <w:r w:rsidRPr="006D6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F12BD" w:rsidRPr="006D64E7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BD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2BD" w:rsidRDefault="005F12BD" w:rsidP="005F1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D53" w:rsidRPr="001133A9" w:rsidRDefault="00A81D53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A81D53" w:rsidRPr="001133A9" w:rsidSect="0058548A">
      <w:footerReference w:type="default" r:id="rId10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4AA" w:rsidRDefault="00F124AA">
      <w:pPr>
        <w:spacing w:after="0" w:line="240" w:lineRule="auto"/>
      </w:pPr>
      <w:r>
        <w:separator/>
      </w:r>
    </w:p>
  </w:endnote>
  <w:endnote w:type="continuationSeparator" w:id="0">
    <w:p w:rsidR="00F124AA" w:rsidRDefault="00F1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:rsidR="00F124AA" w:rsidRDefault="00F124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A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24AA" w:rsidRDefault="00F124A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4AA" w:rsidRDefault="00F124AA">
      <w:pPr>
        <w:spacing w:after="0" w:line="240" w:lineRule="auto"/>
      </w:pPr>
      <w:r>
        <w:separator/>
      </w:r>
    </w:p>
  </w:footnote>
  <w:footnote w:type="continuationSeparator" w:id="0">
    <w:p w:rsidR="00F124AA" w:rsidRDefault="00F12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25017EE"/>
    <w:lvl w:ilvl="0">
      <w:numFmt w:val="bullet"/>
      <w:lvlText w:val="*"/>
      <w:lvlJc w:val="left"/>
    </w:lvl>
  </w:abstractNum>
  <w:abstractNum w:abstractNumId="1">
    <w:nsid w:val="010246CE"/>
    <w:multiLevelType w:val="hybridMultilevel"/>
    <w:tmpl w:val="204E90C4"/>
    <w:lvl w:ilvl="0" w:tplc="3AE259BE">
      <w:numFmt w:val="bullet"/>
      <w:lvlText w:val="-"/>
      <w:lvlJc w:val="left"/>
      <w:pPr>
        <w:ind w:left="42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E1F48">
      <w:numFmt w:val="bullet"/>
      <w:lvlText w:val="•"/>
      <w:lvlJc w:val="left"/>
      <w:pPr>
        <w:ind w:left="1980" w:hanging="144"/>
      </w:pPr>
      <w:rPr>
        <w:rFonts w:hint="default"/>
        <w:lang w:val="ru-RU" w:eastAsia="en-US" w:bidi="ar-SA"/>
      </w:rPr>
    </w:lvl>
    <w:lvl w:ilvl="2" w:tplc="5A061870">
      <w:numFmt w:val="bullet"/>
      <w:lvlText w:val="•"/>
      <w:lvlJc w:val="left"/>
      <w:pPr>
        <w:ind w:left="3000" w:hanging="144"/>
      </w:pPr>
      <w:rPr>
        <w:rFonts w:hint="default"/>
        <w:lang w:val="ru-RU" w:eastAsia="en-US" w:bidi="ar-SA"/>
      </w:rPr>
    </w:lvl>
    <w:lvl w:ilvl="3" w:tplc="CB725746">
      <w:numFmt w:val="bullet"/>
      <w:lvlText w:val="•"/>
      <w:lvlJc w:val="left"/>
      <w:pPr>
        <w:ind w:left="4021" w:hanging="144"/>
      </w:pPr>
      <w:rPr>
        <w:rFonts w:hint="default"/>
        <w:lang w:val="ru-RU" w:eastAsia="en-US" w:bidi="ar-SA"/>
      </w:rPr>
    </w:lvl>
    <w:lvl w:ilvl="4" w:tplc="99ACCC8A">
      <w:numFmt w:val="bullet"/>
      <w:lvlText w:val="•"/>
      <w:lvlJc w:val="left"/>
      <w:pPr>
        <w:ind w:left="5041" w:hanging="144"/>
      </w:pPr>
      <w:rPr>
        <w:rFonts w:hint="default"/>
        <w:lang w:val="ru-RU" w:eastAsia="en-US" w:bidi="ar-SA"/>
      </w:rPr>
    </w:lvl>
    <w:lvl w:ilvl="5" w:tplc="4FEA43BC">
      <w:numFmt w:val="bullet"/>
      <w:lvlText w:val="•"/>
      <w:lvlJc w:val="left"/>
      <w:pPr>
        <w:ind w:left="6062" w:hanging="144"/>
      </w:pPr>
      <w:rPr>
        <w:rFonts w:hint="default"/>
        <w:lang w:val="ru-RU" w:eastAsia="en-US" w:bidi="ar-SA"/>
      </w:rPr>
    </w:lvl>
    <w:lvl w:ilvl="6" w:tplc="EBACA49E">
      <w:numFmt w:val="bullet"/>
      <w:lvlText w:val="•"/>
      <w:lvlJc w:val="left"/>
      <w:pPr>
        <w:ind w:left="7082" w:hanging="144"/>
      </w:pPr>
      <w:rPr>
        <w:rFonts w:hint="default"/>
        <w:lang w:val="ru-RU" w:eastAsia="en-US" w:bidi="ar-SA"/>
      </w:rPr>
    </w:lvl>
    <w:lvl w:ilvl="7" w:tplc="C9345FD2">
      <w:numFmt w:val="bullet"/>
      <w:lvlText w:val="•"/>
      <w:lvlJc w:val="left"/>
      <w:pPr>
        <w:ind w:left="8102" w:hanging="144"/>
      </w:pPr>
      <w:rPr>
        <w:rFonts w:hint="default"/>
        <w:lang w:val="ru-RU" w:eastAsia="en-US" w:bidi="ar-SA"/>
      </w:rPr>
    </w:lvl>
    <w:lvl w:ilvl="8" w:tplc="61F45C0E">
      <w:numFmt w:val="bullet"/>
      <w:lvlText w:val="•"/>
      <w:lvlJc w:val="left"/>
      <w:pPr>
        <w:ind w:left="9123" w:hanging="144"/>
      </w:pPr>
      <w:rPr>
        <w:rFonts w:hint="default"/>
        <w:lang w:val="ru-RU" w:eastAsia="en-US" w:bidi="ar-SA"/>
      </w:rPr>
    </w:lvl>
  </w:abstractNum>
  <w:abstractNum w:abstractNumId="2">
    <w:nsid w:val="020233FC"/>
    <w:multiLevelType w:val="hybridMultilevel"/>
    <w:tmpl w:val="00226FA8"/>
    <w:lvl w:ilvl="0" w:tplc="E50A4C94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C949AC8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2" w:tplc="73F4D2D8">
      <w:numFmt w:val="bullet"/>
      <w:lvlText w:val="•"/>
      <w:lvlJc w:val="left"/>
      <w:pPr>
        <w:ind w:left="1880" w:hanging="360"/>
      </w:pPr>
      <w:rPr>
        <w:rFonts w:hint="default"/>
        <w:lang w:val="ru-RU" w:eastAsia="en-US" w:bidi="ar-SA"/>
      </w:rPr>
    </w:lvl>
    <w:lvl w:ilvl="3" w:tplc="4C98D950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669E29EA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5" w:tplc="7D7A2A2E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6" w:tplc="A920DB08">
      <w:numFmt w:val="bullet"/>
      <w:lvlText w:val="•"/>
      <w:lvlJc w:val="left"/>
      <w:pPr>
        <w:ind w:left="6040" w:hanging="360"/>
      </w:pPr>
      <w:rPr>
        <w:rFonts w:hint="default"/>
        <w:lang w:val="ru-RU" w:eastAsia="en-US" w:bidi="ar-SA"/>
      </w:rPr>
    </w:lvl>
    <w:lvl w:ilvl="7" w:tplc="5F849F22">
      <w:numFmt w:val="bullet"/>
      <w:lvlText w:val="•"/>
      <w:lvlJc w:val="left"/>
      <w:pPr>
        <w:ind w:left="7080" w:hanging="360"/>
      </w:pPr>
      <w:rPr>
        <w:rFonts w:hint="default"/>
        <w:lang w:val="ru-RU" w:eastAsia="en-US" w:bidi="ar-SA"/>
      </w:rPr>
    </w:lvl>
    <w:lvl w:ilvl="8" w:tplc="52A60BB2">
      <w:numFmt w:val="bullet"/>
      <w:lvlText w:val="•"/>
      <w:lvlJc w:val="left"/>
      <w:pPr>
        <w:ind w:left="8120" w:hanging="360"/>
      </w:pPr>
      <w:rPr>
        <w:rFonts w:hint="default"/>
        <w:lang w:val="ru-RU" w:eastAsia="en-US" w:bidi="ar-SA"/>
      </w:rPr>
    </w:lvl>
  </w:abstractNum>
  <w:abstractNum w:abstractNumId="3">
    <w:nsid w:val="05EE2C14"/>
    <w:multiLevelType w:val="hybridMultilevel"/>
    <w:tmpl w:val="8CFE639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D61700C"/>
    <w:multiLevelType w:val="hybridMultilevel"/>
    <w:tmpl w:val="B6009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3CE7AC9"/>
    <w:multiLevelType w:val="multilevel"/>
    <w:tmpl w:val="A5427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B4C6BDB"/>
    <w:multiLevelType w:val="hybridMultilevel"/>
    <w:tmpl w:val="F392E1D2"/>
    <w:lvl w:ilvl="0" w:tplc="B1383EFE">
      <w:start w:val="1"/>
      <w:numFmt w:val="decimal"/>
      <w:lvlText w:val="%1."/>
      <w:lvlJc w:val="left"/>
      <w:pPr>
        <w:ind w:left="118" w:hanging="240"/>
      </w:pPr>
      <w:rPr>
        <w:rFonts w:hint="default"/>
        <w:spacing w:val="0"/>
        <w:w w:val="93"/>
        <w:lang w:val="ru-RU" w:eastAsia="en-US" w:bidi="ar-SA"/>
      </w:rPr>
    </w:lvl>
    <w:lvl w:ilvl="1" w:tplc="15129AD2">
      <w:numFmt w:val="bullet"/>
      <w:lvlText w:val="•"/>
      <w:lvlJc w:val="left"/>
      <w:pPr>
        <w:ind w:left="1128" w:hanging="240"/>
      </w:pPr>
      <w:rPr>
        <w:rFonts w:hint="default"/>
        <w:lang w:val="ru-RU" w:eastAsia="en-US" w:bidi="ar-SA"/>
      </w:rPr>
    </w:lvl>
    <w:lvl w:ilvl="2" w:tplc="FD9610B4">
      <w:numFmt w:val="bullet"/>
      <w:lvlText w:val="•"/>
      <w:lvlJc w:val="left"/>
      <w:pPr>
        <w:ind w:left="2136" w:hanging="240"/>
      </w:pPr>
      <w:rPr>
        <w:rFonts w:hint="default"/>
        <w:lang w:val="ru-RU" w:eastAsia="en-US" w:bidi="ar-SA"/>
      </w:rPr>
    </w:lvl>
    <w:lvl w:ilvl="3" w:tplc="3226212C">
      <w:numFmt w:val="bullet"/>
      <w:lvlText w:val="•"/>
      <w:lvlJc w:val="left"/>
      <w:pPr>
        <w:ind w:left="3144" w:hanging="240"/>
      </w:pPr>
      <w:rPr>
        <w:rFonts w:hint="default"/>
        <w:lang w:val="ru-RU" w:eastAsia="en-US" w:bidi="ar-SA"/>
      </w:rPr>
    </w:lvl>
    <w:lvl w:ilvl="4" w:tplc="FE28DA12">
      <w:numFmt w:val="bullet"/>
      <w:lvlText w:val="•"/>
      <w:lvlJc w:val="left"/>
      <w:pPr>
        <w:ind w:left="4152" w:hanging="240"/>
      </w:pPr>
      <w:rPr>
        <w:rFonts w:hint="default"/>
        <w:lang w:val="ru-RU" w:eastAsia="en-US" w:bidi="ar-SA"/>
      </w:rPr>
    </w:lvl>
    <w:lvl w:ilvl="5" w:tplc="71AC57F8">
      <w:numFmt w:val="bullet"/>
      <w:lvlText w:val="•"/>
      <w:lvlJc w:val="left"/>
      <w:pPr>
        <w:ind w:left="5160" w:hanging="240"/>
      </w:pPr>
      <w:rPr>
        <w:rFonts w:hint="default"/>
        <w:lang w:val="ru-RU" w:eastAsia="en-US" w:bidi="ar-SA"/>
      </w:rPr>
    </w:lvl>
    <w:lvl w:ilvl="6" w:tplc="5C023D62">
      <w:numFmt w:val="bullet"/>
      <w:lvlText w:val="•"/>
      <w:lvlJc w:val="left"/>
      <w:pPr>
        <w:ind w:left="6168" w:hanging="240"/>
      </w:pPr>
      <w:rPr>
        <w:rFonts w:hint="default"/>
        <w:lang w:val="ru-RU" w:eastAsia="en-US" w:bidi="ar-SA"/>
      </w:rPr>
    </w:lvl>
    <w:lvl w:ilvl="7" w:tplc="3036CF10">
      <w:numFmt w:val="bullet"/>
      <w:lvlText w:val="•"/>
      <w:lvlJc w:val="left"/>
      <w:pPr>
        <w:ind w:left="7176" w:hanging="240"/>
      </w:pPr>
      <w:rPr>
        <w:rFonts w:hint="default"/>
        <w:lang w:val="ru-RU" w:eastAsia="en-US" w:bidi="ar-SA"/>
      </w:rPr>
    </w:lvl>
    <w:lvl w:ilvl="8" w:tplc="32EE3CAE">
      <w:numFmt w:val="bullet"/>
      <w:lvlText w:val="•"/>
      <w:lvlJc w:val="left"/>
      <w:pPr>
        <w:ind w:left="8184" w:hanging="240"/>
      </w:pPr>
      <w:rPr>
        <w:rFonts w:hint="default"/>
        <w:lang w:val="ru-RU" w:eastAsia="en-US" w:bidi="ar-SA"/>
      </w:rPr>
    </w:lvl>
  </w:abstractNum>
  <w:abstractNum w:abstractNumId="11">
    <w:nsid w:val="27F10B7F"/>
    <w:multiLevelType w:val="hybridMultilevel"/>
    <w:tmpl w:val="8918D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>
    <w:nsid w:val="323263AA"/>
    <w:multiLevelType w:val="singleLevel"/>
    <w:tmpl w:val="65F629B8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1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8F24B03"/>
    <w:multiLevelType w:val="multilevel"/>
    <w:tmpl w:val="F7924B7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4453FDC"/>
    <w:multiLevelType w:val="hybridMultilevel"/>
    <w:tmpl w:val="46EC59E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1B4F15"/>
    <w:multiLevelType w:val="hybridMultilevel"/>
    <w:tmpl w:val="5E322DF2"/>
    <w:lvl w:ilvl="0" w:tplc="182A6348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27FE80C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629EB9F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B31CD85C">
      <w:numFmt w:val="bullet"/>
      <w:lvlText w:val="•"/>
      <w:lvlJc w:val="left"/>
      <w:pPr>
        <w:ind w:left="3648" w:hanging="360"/>
      </w:pPr>
      <w:rPr>
        <w:rFonts w:hint="default"/>
        <w:lang w:val="ru-RU" w:eastAsia="en-US" w:bidi="ar-SA"/>
      </w:rPr>
    </w:lvl>
    <w:lvl w:ilvl="4" w:tplc="03B47DD6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  <w:lvl w:ilvl="5" w:tplc="DDA8F17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  <w:lvl w:ilvl="6" w:tplc="41C81EB2">
      <w:numFmt w:val="bullet"/>
      <w:lvlText w:val="•"/>
      <w:lvlJc w:val="left"/>
      <w:pPr>
        <w:ind w:left="6456" w:hanging="360"/>
      </w:pPr>
      <w:rPr>
        <w:rFonts w:hint="default"/>
        <w:lang w:val="ru-RU" w:eastAsia="en-US" w:bidi="ar-SA"/>
      </w:rPr>
    </w:lvl>
    <w:lvl w:ilvl="7" w:tplc="03FE6622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BDE6BCAE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</w:abstractNum>
  <w:abstractNum w:abstractNumId="18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9">
    <w:nsid w:val="4FE37253"/>
    <w:multiLevelType w:val="hybridMultilevel"/>
    <w:tmpl w:val="467A1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F332F9"/>
    <w:multiLevelType w:val="hybridMultilevel"/>
    <w:tmpl w:val="5978E4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4">
    <w:nsid w:val="67740BFF"/>
    <w:multiLevelType w:val="hybridMultilevel"/>
    <w:tmpl w:val="3CB8BA7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6959FF"/>
    <w:multiLevelType w:val="singleLevel"/>
    <w:tmpl w:val="94723F9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8">
    <w:nsid w:val="73991503"/>
    <w:multiLevelType w:val="hybridMultilevel"/>
    <w:tmpl w:val="3ED49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1A610C"/>
    <w:multiLevelType w:val="hybridMultilevel"/>
    <w:tmpl w:val="A2C4D3E0"/>
    <w:lvl w:ilvl="0" w:tplc="DEF62A38">
      <w:start w:val="25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A6B4EE">
      <w:numFmt w:val="bullet"/>
      <w:lvlText w:val="•"/>
      <w:lvlJc w:val="left"/>
      <w:pPr>
        <w:ind w:left="1452" w:hanging="360"/>
      </w:pPr>
      <w:rPr>
        <w:rFonts w:hint="default"/>
        <w:lang w:val="ru-RU" w:eastAsia="en-US" w:bidi="ar-SA"/>
      </w:rPr>
    </w:lvl>
    <w:lvl w:ilvl="2" w:tplc="A1B0575C">
      <w:numFmt w:val="bullet"/>
      <w:lvlText w:val="•"/>
      <w:lvlJc w:val="left"/>
      <w:pPr>
        <w:ind w:left="2424" w:hanging="360"/>
      </w:pPr>
      <w:rPr>
        <w:rFonts w:hint="default"/>
        <w:lang w:val="ru-RU" w:eastAsia="en-US" w:bidi="ar-SA"/>
      </w:rPr>
    </w:lvl>
    <w:lvl w:ilvl="3" w:tplc="D11E22EE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4" w:tplc="70D06B2A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5" w:tplc="C32AA60E">
      <w:numFmt w:val="bullet"/>
      <w:lvlText w:val="•"/>
      <w:lvlJc w:val="left"/>
      <w:pPr>
        <w:ind w:left="5340" w:hanging="360"/>
      </w:pPr>
      <w:rPr>
        <w:rFonts w:hint="default"/>
        <w:lang w:val="ru-RU" w:eastAsia="en-US" w:bidi="ar-SA"/>
      </w:rPr>
    </w:lvl>
    <w:lvl w:ilvl="6" w:tplc="E63C2740">
      <w:numFmt w:val="bullet"/>
      <w:lvlText w:val="•"/>
      <w:lvlJc w:val="left"/>
      <w:pPr>
        <w:ind w:left="6312" w:hanging="360"/>
      </w:pPr>
      <w:rPr>
        <w:rFonts w:hint="default"/>
        <w:lang w:val="ru-RU" w:eastAsia="en-US" w:bidi="ar-SA"/>
      </w:rPr>
    </w:lvl>
    <w:lvl w:ilvl="7" w:tplc="33EEB8F2">
      <w:numFmt w:val="bullet"/>
      <w:lvlText w:val="•"/>
      <w:lvlJc w:val="left"/>
      <w:pPr>
        <w:ind w:left="7284" w:hanging="360"/>
      </w:pPr>
      <w:rPr>
        <w:rFonts w:hint="default"/>
        <w:lang w:val="ru-RU" w:eastAsia="en-US" w:bidi="ar-SA"/>
      </w:rPr>
    </w:lvl>
    <w:lvl w:ilvl="8" w:tplc="B8F2B04E">
      <w:numFmt w:val="bullet"/>
      <w:lvlText w:val="•"/>
      <w:lvlJc w:val="left"/>
      <w:pPr>
        <w:ind w:left="8256" w:hanging="360"/>
      </w:pPr>
      <w:rPr>
        <w:rFonts w:hint="default"/>
        <w:lang w:val="ru-RU" w:eastAsia="en-US" w:bidi="ar-SA"/>
      </w:rPr>
    </w:lvl>
  </w:abstractNum>
  <w:abstractNum w:abstractNumId="30">
    <w:nsid w:val="7DF02755"/>
    <w:multiLevelType w:val="hybridMultilevel"/>
    <w:tmpl w:val="5E322DF2"/>
    <w:lvl w:ilvl="0" w:tplc="182A6348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27FE80C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629EB9F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B31CD85C">
      <w:numFmt w:val="bullet"/>
      <w:lvlText w:val="•"/>
      <w:lvlJc w:val="left"/>
      <w:pPr>
        <w:ind w:left="3648" w:hanging="360"/>
      </w:pPr>
      <w:rPr>
        <w:rFonts w:hint="default"/>
        <w:lang w:val="ru-RU" w:eastAsia="en-US" w:bidi="ar-SA"/>
      </w:rPr>
    </w:lvl>
    <w:lvl w:ilvl="4" w:tplc="03B47DD6">
      <w:numFmt w:val="bullet"/>
      <w:lvlText w:val="•"/>
      <w:lvlJc w:val="left"/>
      <w:pPr>
        <w:ind w:left="4584" w:hanging="360"/>
      </w:pPr>
      <w:rPr>
        <w:rFonts w:hint="default"/>
        <w:lang w:val="ru-RU" w:eastAsia="en-US" w:bidi="ar-SA"/>
      </w:rPr>
    </w:lvl>
    <w:lvl w:ilvl="5" w:tplc="DDA8F178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  <w:lvl w:ilvl="6" w:tplc="41C81EB2">
      <w:numFmt w:val="bullet"/>
      <w:lvlText w:val="•"/>
      <w:lvlJc w:val="left"/>
      <w:pPr>
        <w:ind w:left="6456" w:hanging="360"/>
      </w:pPr>
      <w:rPr>
        <w:rFonts w:hint="default"/>
        <w:lang w:val="ru-RU" w:eastAsia="en-US" w:bidi="ar-SA"/>
      </w:rPr>
    </w:lvl>
    <w:lvl w:ilvl="7" w:tplc="03FE6622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BDE6BCAE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4"/>
  </w:num>
  <w:num w:numId="3">
    <w:abstractNumId w:val="18"/>
  </w:num>
  <w:num w:numId="4">
    <w:abstractNumId w:val="26"/>
  </w:num>
  <w:num w:numId="5">
    <w:abstractNumId w:val="9"/>
  </w:num>
  <w:num w:numId="6">
    <w:abstractNumId w:val="5"/>
  </w:num>
  <w:num w:numId="7">
    <w:abstractNumId w:val="4"/>
  </w:num>
  <w:num w:numId="8">
    <w:abstractNumId w:val="21"/>
  </w:num>
  <w:num w:numId="9">
    <w:abstractNumId w:val="23"/>
  </w:num>
  <w:num w:numId="10">
    <w:abstractNumId w:val="7"/>
  </w:num>
  <w:num w:numId="11">
    <w:abstractNumId w:val="22"/>
  </w:num>
  <w:num w:numId="12">
    <w:abstractNumId w:val="25"/>
  </w:num>
  <w:num w:numId="13">
    <w:abstractNumId w:val="2"/>
  </w:num>
  <w:num w:numId="14">
    <w:abstractNumId w:val="30"/>
  </w:num>
  <w:num w:numId="15">
    <w:abstractNumId w:val="17"/>
  </w:num>
  <w:num w:numId="16">
    <w:abstractNumId w:val="19"/>
  </w:num>
  <w:num w:numId="17">
    <w:abstractNumId w:val="11"/>
  </w:num>
  <w:num w:numId="18">
    <w:abstractNumId w:val="3"/>
  </w:num>
  <w:num w:numId="19">
    <w:abstractNumId w:val="6"/>
  </w:num>
  <w:num w:numId="20">
    <w:abstractNumId w:val="15"/>
  </w:num>
  <w:num w:numId="21">
    <w:abstractNumId w:val="1"/>
  </w:num>
  <w:num w:numId="22">
    <w:abstractNumId w:val="29"/>
  </w:num>
  <w:num w:numId="23">
    <w:abstractNumId w:val="10"/>
  </w:num>
  <w:num w:numId="24">
    <w:abstractNumId w:val="28"/>
  </w:num>
  <w:num w:numId="25">
    <w:abstractNumId w:val="24"/>
  </w:num>
  <w:num w:numId="26">
    <w:abstractNumId w:val="20"/>
  </w:num>
  <w:num w:numId="27">
    <w:abstractNumId w:val="16"/>
  </w:num>
  <w:num w:numId="28">
    <w:abstractNumId w:val="13"/>
  </w:num>
  <w:num w:numId="29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hint="default"/>
        </w:rPr>
      </w:lvl>
    </w:lvlOverride>
  </w:num>
  <w:num w:numId="31">
    <w:abstractNumId w:val="27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27A34"/>
    <w:rsid w:val="00036D83"/>
    <w:rsid w:val="00051AAF"/>
    <w:rsid w:val="0009076C"/>
    <w:rsid w:val="00094958"/>
    <w:rsid w:val="000A0858"/>
    <w:rsid w:val="000A6B8D"/>
    <w:rsid w:val="001133A9"/>
    <w:rsid w:val="00142D07"/>
    <w:rsid w:val="00160ABD"/>
    <w:rsid w:val="00172C6F"/>
    <w:rsid w:val="00192361"/>
    <w:rsid w:val="00192C5A"/>
    <w:rsid w:val="001A55E9"/>
    <w:rsid w:val="0021180D"/>
    <w:rsid w:val="00226700"/>
    <w:rsid w:val="00226C85"/>
    <w:rsid w:val="00240380"/>
    <w:rsid w:val="00261A25"/>
    <w:rsid w:val="00271784"/>
    <w:rsid w:val="002E2E28"/>
    <w:rsid w:val="002E4FDE"/>
    <w:rsid w:val="002E6C23"/>
    <w:rsid w:val="0031717E"/>
    <w:rsid w:val="00321357"/>
    <w:rsid w:val="00343CF8"/>
    <w:rsid w:val="003509BD"/>
    <w:rsid w:val="00376F6E"/>
    <w:rsid w:val="00382EF4"/>
    <w:rsid w:val="003D65FE"/>
    <w:rsid w:val="00407C36"/>
    <w:rsid w:val="0044439E"/>
    <w:rsid w:val="004522CA"/>
    <w:rsid w:val="00473881"/>
    <w:rsid w:val="004835AB"/>
    <w:rsid w:val="004A6715"/>
    <w:rsid w:val="004D7F09"/>
    <w:rsid w:val="0051531F"/>
    <w:rsid w:val="005164E0"/>
    <w:rsid w:val="005273DD"/>
    <w:rsid w:val="00542FCA"/>
    <w:rsid w:val="0055295D"/>
    <w:rsid w:val="00555291"/>
    <w:rsid w:val="0057584F"/>
    <w:rsid w:val="0058548A"/>
    <w:rsid w:val="005C2679"/>
    <w:rsid w:val="005C5FB6"/>
    <w:rsid w:val="005F12BD"/>
    <w:rsid w:val="00616698"/>
    <w:rsid w:val="00626C7D"/>
    <w:rsid w:val="006413FD"/>
    <w:rsid w:val="006468D8"/>
    <w:rsid w:val="00684100"/>
    <w:rsid w:val="00694C3A"/>
    <w:rsid w:val="006A39C6"/>
    <w:rsid w:val="006C10C6"/>
    <w:rsid w:val="006D64E7"/>
    <w:rsid w:val="006E7B84"/>
    <w:rsid w:val="007057BA"/>
    <w:rsid w:val="0073706F"/>
    <w:rsid w:val="007434B3"/>
    <w:rsid w:val="007463B2"/>
    <w:rsid w:val="00753FBA"/>
    <w:rsid w:val="007B40B9"/>
    <w:rsid w:val="007D1951"/>
    <w:rsid w:val="007D21CC"/>
    <w:rsid w:val="007D29DB"/>
    <w:rsid w:val="008139FF"/>
    <w:rsid w:val="0084229A"/>
    <w:rsid w:val="00843C55"/>
    <w:rsid w:val="00846564"/>
    <w:rsid w:val="008720AA"/>
    <w:rsid w:val="00885957"/>
    <w:rsid w:val="008859AC"/>
    <w:rsid w:val="008B151A"/>
    <w:rsid w:val="008B21CD"/>
    <w:rsid w:val="008E04D7"/>
    <w:rsid w:val="008E0BD8"/>
    <w:rsid w:val="008F5E39"/>
    <w:rsid w:val="00916FA9"/>
    <w:rsid w:val="00937A0D"/>
    <w:rsid w:val="009409B9"/>
    <w:rsid w:val="00941A5D"/>
    <w:rsid w:val="00984ED9"/>
    <w:rsid w:val="00985619"/>
    <w:rsid w:val="00995633"/>
    <w:rsid w:val="009C234C"/>
    <w:rsid w:val="009C6EF2"/>
    <w:rsid w:val="009F3C4B"/>
    <w:rsid w:val="00A0659E"/>
    <w:rsid w:val="00A11A96"/>
    <w:rsid w:val="00A15859"/>
    <w:rsid w:val="00A24C64"/>
    <w:rsid w:val="00A332E9"/>
    <w:rsid w:val="00A479C6"/>
    <w:rsid w:val="00A64DD0"/>
    <w:rsid w:val="00A8004E"/>
    <w:rsid w:val="00A81D53"/>
    <w:rsid w:val="00AE1099"/>
    <w:rsid w:val="00B06901"/>
    <w:rsid w:val="00B10106"/>
    <w:rsid w:val="00B424AB"/>
    <w:rsid w:val="00B46E5B"/>
    <w:rsid w:val="00B64787"/>
    <w:rsid w:val="00BC7CC8"/>
    <w:rsid w:val="00BD2CBE"/>
    <w:rsid w:val="00BE0D2C"/>
    <w:rsid w:val="00BE4A2B"/>
    <w:rsid w:val="00C00904"/>
    <w:rsid w:val="00C0486A"/>
    <w:rsid w:val="00C10E33"/>
    <w:rsid w:val="00C46260"/>
    <w:rsid w:val="00C52C75"/>
    <w:rsid w:val="00C9376C"/>
    <w:rsid w:val="00CC7C12"/>
    <w:rsid w:val="00D02EBE"/>
    <w:rsid w:val="00D10435"/>
    <w:rsid w:val="00D13C35"/>
    <w:rsid w:val="00D15DF6"/>
    <w:rsid w:val="00D3071B"/>
    <w:rsid w:val="00D351C4"/>
    <w:rsid w:val="00D448E4"/>
    <w:rsid w:val="00D52932"/>
    <w:rsid w:val="00D62B85"/>
    <w:rsid w:val="00DA72E4"/>
    <w:rsid w:val="00DF468D"/>
    <w:rsid w:val="00E52E78"/>
    <w:rsid w:val="00E803CB"/>
    <w:rsid w:val="00E83057"/>
    <w:rsid w:val="00E91580"/>
    <w:rsid w:val="00E95FF5"/>
    <w:rsid w:val="00E96100"/>
    <w:rsid w:val="00EC5A59"/>
    <w:rsid w:val="00EF1C13"/>
    <w:rsid w:val="00F10BBB"/>
    <w:rsid w:val="00F124AA"/>
    <w:rsid w:val="00F14950"/>
    <w:rsid w:val="00F33E23"/>
    <w:rsid w:val="00F67121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1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16" w:type="dxa"/>
        <w:left w:w="115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D2C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D529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D52932"/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211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180D"/>
  </w:style>
  <w:style w:type="character" w:customStyle="1" w:styleId="c3">
    <w:name w:val="c3"/>
    <w:basedOn w:val="a0"/>
    <w:rsid w:val="0021180D"/>
  </w:style>
  <w:style w:type="character" w:customStyle="1" w:styleId="c5">
    <w:name w:val="c5"/>
    <w:basedOn w:val="a0"/>
    <w:rsid w:val="0073706F"/>
  </w:style>
  <w:style w:type="paragraph" w:customStyle="1" w:styleId="c8">
    <w:name w:val="c8"/>
    <w:basedOn w:val="a"/>
    <w:rsid w:val="0073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73706F"/>
  </w:style>
  <w:style w:type="paragraph" w:customStyle="1" w:styleId="c113">
    <w:name w:val="c113"/>
    <w:basedOn w:val="a"/>
    <w:rsid w:val="0073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73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C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C10C6"/>
  </w:style>
  <w:style w:type="character" w:customStyle="1" w:styleId="c47">
    <w:name w:val="c47"/>
    <w:basedOn w:val="a0"/>
    <w:rsid w:val="004522CA"/>
  </w:style>
  <w:style w:type="paragraph" w:customStyle="1" w:styleId="c15">
    <w:name w:val="c15"/>
    <w:basedOn w:val="a"/>
    <w:rsid w:val="007D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C4626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44">
    <w:name w:val="Font Style44"/>
    <w:basedOn w:val="a0"/>
    <w:uiPriority w:val="99"/>
    <w:rsid w:val="00C46260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32">
    <w:name w:val="Style32"/>
    <w:basedOn w:val="a"/>
    <w:uiPriority w:val="99"/>
    <w:rsid w:val="00C462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C462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46260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uiPriority w:val="99"/>
    <w:rsid w:val="00C46260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43">
    <w:name w:val="Font Style43"/>
    <w:basedOn w:val="a0"/>
    <w:uiPriority w:val="99"/>
    <w:rsid w:val="00C46260"/>
    <w:rPr>
      <w:rFonts w:ascii="Times New Roman" w:hAnsi="Times New Roman" w:cs="Times New Roman"/>
      <w:b/>
      <w:bCs/>
      <w:color w:val="000000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C462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3">
    <w:name w:val="Style13"/>
    <w:basedOn w:val="a"/>
    <w:uiPriority w:val="99"/>
    <w:rsid w:val="00C4626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462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05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CEC06-8DB6-4EDF-9CFF-A2CEB8E3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31</Pages>
  <Words>7659</Words>
  <Characters>43658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Задонская</cp:lastModifiedBy>
  <cp:revision>43</cp:revision>
  <cp:lastPrinted>2024-11-22T07:25:00Z</cp:lastPrinted>
  <dcterms:created xsi:type="dcterms:W3CDTF">2023-04-19T09:01:00Z</dcterms:created>
  <dcterms:modified xsi:type="dcterms:W3CDTF">2025-10-15T10:37:00Z</dcterms:modified>
</cp:coreProperties>
</file>