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DA5" w:rsidRDefault="00E34DA5">
      <w:pPr>
        <w:pStyle w:val="a3"/>
        <w:ind w:left="0" w:firstLine="0"/>
        <w:jc w:val="left"/>
        <w:rPr>
          <w:rFonts w:ascii="Times New Roman"/>
          <w:sz w:val="18"/>
        </w:rPr>
      </w:pPr>
    </w:p>
    <w:p w:rsidR="00E34DA5" w:rsidRDefault="00E34DA5">
      <w:pPr>
        <w:pStyle w:val="a3"/>
        <w:ind w:left="0" w:firstLine="0"/>
        <w:jc w:val="left"/>
        <w:rPr>
          <w:rFonts w:ascii="Times New Roman"/>
          <w:sz w:val="18"/>
        </w:rPr>
      </w:pPr>
    </w:p>
    <w:p w:rsidR="00E34DA5" w:rsidRDefault="00E96399">
      <w:pPr>
        <w:pStyle w:val="a3"/>
        <w:jc w:val="left"/>
        <w:rPr>
          <w:sz w:val="20"/>
        </w:rPr>
        <w:sectPr w:rsidR="00E34DA5">
          <w:type w:val="continuous"/>
          <w:pgSz w:w="11910" w:h="16840"/>
          <w:pgMar w:top="0" w:right="708" w:bottom="0" w:left="992" w:header="720" w:footer="720" w:gutter="0"/>
          <w:cols w:space="720"/>
        </w:sectPr>
      </w:pPr>
      <w:r w:rsidRPr="00E96399">
        <w:rPr>
          <w:sz w:val="20"/>
        </w:rPr>
        <w:object w:dxaOrig="9166" w:dyaOrig="12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630pt" o:ole="">
            <v:imagedata r:id="rId8" o:title=""/>
          </v:shape>
          <o:OLEObject Type="Embed" ProgID="Acrobat.Document.DC" ShapeID="_x0000_i1025" DrawAspect="Content" ObjectID="_1820695795" r:id="rId9"/>
        </w:object>
      </w:r>
      <w:bookmarkStart w:id="0" w:name="_GoBack"/>
      <w:bookmarkEnd w:id="0"/>
    </w:p>
    <w:p w:rsidR="00E34DA5" w:rsidRDefault="00256084">
      <w:pPr>
        <w:spacing w:before="38"/>
        <w:ind w:left="144"/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color w:val="231F20"/>
          <w:spacing w:val="-2"/>
          <w:w w:val="110"/>
          <w:sz w:val="28"/>
        </w:rPr>
        <w:lastRenderedPageBreak/>
        <w:t>СОДЕРЖАНИЕ</w:t>
      </w:r>
    </w:p>
    <w:sdt>
      <w:sdtPr>
        <w:id w:val="145177793"/>
        <w:docPartObj>
          <w:docPartGallery w:val="Table of Contents"/>
          <w:docPartUnique/>
        </w:docPartObj>
      </w:sdtPr>
      <w:sdtEndPr/>
      <w:sdtContent>
        <w:p w:rsidR="00E34DA5" w:rsidRDefault="00256084">
          <w:pPr>
            <w:pStyle w:val="10"/>
            <w:tabs>
              <w:tab w:val="right" w:pos="10006"/>
            </w:tabs>
            <w:spacing w:before="604"/>
            <w:rPr>
              <w:position w:val="-4"/>
            </w:rPr>
          </w:pPr>
          <w:r>
            <w:rPr>
              <w:noProof/>
              <w:position w:val="-4"/>
              <w:lang w:eastAsia="ru-RU"/>
            </w:rPr>
            <mc:AlternateContent>
              <mc:Choice Requires="wps">
                <w:drawing>
                  <wp:anchor distT="0" distB="0" distL="0" distR="0" simplePos="0" relativeHeight="485410816" behindDoc="1" locked="0" layoutInCell="1" allowOverlap="1">
                    <wp:simplePos x="0" y="0"/>
                    <wp:positionH relativeFrom="page">
                      <wp:posOffset>2678399</wp:posOffset>
                    </wp:positionH>
                    <wp:positionV relativeFrom="paragraph">
                      <wp:posOffset>518795</wp:posOffset>
                    </wp:positionV>
                    <wp:extent cx="4010025" cy="12700"/>
                    <wp:effectExtent l="0" t="0" r="0" b="0"/>
                    <wp:wrapNone/>
                    <wp:docPr id="22" name="Group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4010025" cy="12700"/>
                              <a:chOff x="0" y="0"/>
                              <a:chExt cx="4010025" cy="12700"/>
                            </a:xfrm>
                          </wpg:grpSpPr>
                          <wps:wsp>
                            <wps:cNvPr id="23" name="Graphic 23"/>
                            <wps:cNvSpPr/>
                            <wps:spPr>
                              <a:xfrm>
                                <a:off x="31808" y="6350"/>
                                <a:ext cx="395922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959225">
                                    <a:moveTo>
                                      <a:pt x="0" y="0"/>
                                    </a:moveTo>
                                    <a:lnTo>
                                      <a:pt x="3958666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Graphic 24"/>
                            <wps:cNvSpPr/>
                            <wps:spPr>
                              <a:xfrm>
                                <a:off x="-7" y="2"/>
                                <a:ext cx="401002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010025" h="12700">
                                    <a:moveTo>
                                      <a:pt x="12700" y="6350"/>
                                    </a:moveTo>
                                    <a:lnTo>
                                      <a:pt x="10845" y="1866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66" y="1866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66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45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4010025" h="12700">
                                    <a:moveTo>
                                      <a:pt x="4009555" y="6350"/>
                                    </a:moveTo>
                                    <a:lnTo>
                                      <a:pt x="4007701" y="1866"/>
                                    </a:lnTo>
                                    <a:lnTo>
                                      <a:pt x="4003205" y="0"/>
                                    </a:lnTo>
                                    <a:lnTo>
                                      <a:pt x="3998722" y="1866"/>
                                    </a:lnTo>
                                    <a:lnTo>
                                      <a:pt x="3996855" y="6350"/>
                                    </a:lnTo>
                                    <a:lnTo>
                                      <a:pt x="3998722" y="10845"/>
                                    </a:lnTo>
                                    <a:lnTo>
                                      <a:pt x="4003205" y="12700"/>
                                    </a:lnTo>
                                    <a:lnTo>
                                      <a:pt x="4007701" y="10845"/>
                                    </a:lnTo>
                                    <a:lnTo>
                                      <a:pt x="4009555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10.897598pt;margin-top:40.850033pt;width:315.75pt;height:1pt;mso-position-horizontal-relative:page;mso-position-vertical-relative:paragraph;z-index:-17905664" id="docshapegroup22" coordorigin="4218,817" coordsize="6315,20">
                    <v:line style="position:absolute" from="4268,827" to="10502,827" stroked="true" strokeweight="1pt" strokecolor="#231f20">
                      <v:stroke dashstyle="dot"/>
                    </v:line>
                    <v:shape style="position:absolute;left:4217;top:817;width:6315;height:20" id="docshape23" coordorigin="4218,817" coordsize="6315,20" path="m4238,827l4235,820,4228,817,4221,820,4218,827,4221,834,4228,837,4235,834,4238,827xm10532,827l10529,820,10522,817,10515,820,10512,827,10515,834,10522,837,10529,834,10532,827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12" w:history="1">
            <w:r>
              <w:rPr>
                <w:color w:val="231F20"/>
                <w:spacing w:val="2"/>
              </w:rPr>
              <w:t>Пояснительная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  <w:spacing w:val="-2"/>
              </w:rPr>
              <w:t>записка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  <w:position w:val="-4"/>
              </w:rPr>
              <w:t>3</w:t>
            </w:r>
          </w:hyperlink>
        </w:p>
        <w:p w:rsidR="00E34DA5" w:rsidRDefault="00256084">
          <w:pPr>
            <w:pStyle w:val="10"/>
            <w:tabs>
              <w:tab w:val="right" w:pos="10006"/>
            </w:tabs>
            <w:spacing w:before="535"/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0" distR="0" simplePos="0" relativeHeight="485411328" behindDoc="1" locked="0" layoutInCell="1" allowOverlap="1">
                    <wp:simplePos x="0" y="0"/>
                    <wp:positionH relativeFrom="page">
                      <wp:posOffset>4384800</wp:posOffset>
                    </wp:positionH>
                    <wp:positionV relativeFrom="paragraph">
                      <wp:posOffset>457924</wp:posOffset>
                    </wp:positionV>
                    <wp:extent cx="2303145" cy="12700"/>
                    <wp:effectExtent l="0" t="0" r="0" b="0"/>
                    <wp:wrapNone/>
                    <wp:docPr id="25" name="Group 2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2303145" cy="12700"/>
                              <a:chOff x="0" y="0"/>
                              <a:chExt cx="2303145" cy="12700"/>
                            </a:xfrm>
                          </wpg:grpSpPr>
                          <wps:wsp>
                            <wps:cNvPr id="26" name="Graphic 26"/>
                            <wps:cNvSpPr/>
                            <wps:spPr>
                              <a:xfrm>
                                <a:off x="31798" y="6350"/>
                                <a:ext cx="225234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52345">
                                    <a:moveTo>
                                      <a:pt x="0" y="0"/>
                                    </a:moveTo>
                                    <a:lnTo>
                                      <a:pt x="2252281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Graphic 27"/>
                            <wps:cNvSpPr/>
                            <wps:spPr>
                              <a:xfrm>
                                <a:off x="-11" y="8"/>
                                <a:ext cx="230314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303145" h="12700">
                                    <a:moveTo>
                                      <a:pt x="12700" y="6350"/>
                                    </a:moveTo>
                                    <a:lnTo>
                                      <a:pt x="10845" y="1854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66" y="1854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66" y="10833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45" y="10833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2303145" h="12700">
                                    <a:moveTo>
                                      <a:pt x="2303145" y="6350"/>
                                    </a:moveTo>
                                    <a:lnTo>
                                      <a:pt x="2301290" y="1854"/>
                                    </a:lnTo>
                                    <a:lnTo>
                                      <a:pt x="2296795" y="0"/>
                                    </a:lnTo>
                                    <a:lnTo>
                                      <a:pt x="2292312" y="1854"/>
                                    </a:lnTo>
                                    <a:lnTo>
                                      <a:pt x="2290445" y="6350"/>
                                    </a:lnTo>
                                    <a:lnTo>
                                      <a:pt x="2292312" y="10833"/>
                                    </a:lnTo>
                                    <a:lnTo>
                                      <a:pt x="2296795" y="12700"/>
                                    </a:lnTo>
                                    <a:lnTo>
                                      <a:pt x="2301290" y="10833"/>
                                    </a:lnTo>
                                    <a:lnTo>
                                      <a:pt x="2303145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345.259888pt;margin-top:36.057083pt;width:181.35pt;height:1pt;mso-position-horizontal-relative:page;mso-position-vertical-relative:paragraph;z-index:-17905152" id="docshapegroup24" coordorigin="6905,721" coordsize="3627,20">
                    <v:line style="position:absolute" from="6955,731" to="10502,731" stroked="true" strokeweight="1pt" strokecolor="#231f20">
                      <v:stroke dashstyle="dot"/>
                    </v:line>
                    <v:shape style="position:absolute;left:6905;top:721;width:3627;height:20" id="docshape25" coordorigin="6905,721" coordsize="3627,20" path="m6925,731l6922,724,6915,721,6908,724,6905,731,6908,738,6915,741,6922,738,6925,731xm10532,731l10529,724,10522,721,10515,724,10512,731,10515,738,10522,741,10529,738,10532,731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11" w:history="1">
            <w:r>
              <w:rPr>
                <w:color w:val="231F20"/>
              </w:rPr>
              <w:t>Содержание</w:t>
            </w:r>
            <w:r>
              <w:rPr>
                <w:color w:val="231F20"/>
                <w:spacing w:val="46"/>
              </w:rPr>
              <w:t xml:space="preserve"> </w:t>
            </w:r>
            <w:r>
              <w:rPr>
                <w:color w:val="231F20"/>
              </w:rPr>
              <w:t>курса</w:t>
            </w:r>
            <w:r>
              <w:rPr>
                <w:color w:val="231F20"/>
                <w:spacing w:val="46"/>
              </w:rPr>
              <w:t xml:space="preserve"> </w:t>
            </w:r>
            <w:r>
              <w:rPr>
                <w:color w:val="231F20"/>
              </w:rPr>
              <w:t>внеурочной</w:t>
            </w:r>
            <w:r>
              <w:rPr>
                <w:color w:val="231F20"/>
                <w:spacing w:val="47"/>
              </w:rPr>
              <w:t xml:space="preserve"> </w:t>
            </w:r>
            <w:r>
              <w:rPr>
                <w:color w:val="231F20"/>
                <w:spacing w:val="-2"/>
              </w:rPr>
              <w:t>деятельности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6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spacing w:before="101"/>
            <w:rPr>
              <w:position w:val="-1"/>
            </w:rPr>
          </w:pPr>
          <w:r>
            <w:rPr>
              <w:noProof/>
              <w:position w:val="-1"/>
              <w:lang w:eastAsia="ru-RU"/>
            </w:rPr>
            <mc:AlternateContent>
              <mc:Choice Requires="wps">
                <w:drawing>
                  <wp:anchor distT="0" distB="0" distL="0" distR="0" simplePos="0" relativeHeight="485411840" behindDoc="1" locked="0" layoutInCell="1" allowOverlap="1">
                    <wp:simplePos x="0" y="0"/>
                    <wp:positionH relativeFrom="page">
                      <wp:posOffset>3269100</wp:posOffset>
                    </wp:positionH>
                    <wp:positionV relativeFrom="paragraph">
                      <wp:posOffset>191018</wp:posOffset>
                    </wp:positionV>
                    <wp:extent cx="3419475" cy="12700"/>
                    <wp:effectExtent l="0" t="0" r="0" b="0"/>
                    <wp:wrapNone/>
                    <wp:docPr id="28" name="Group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419475" cy="12700"/>
                              <a:chOff x="0" y="0"/>
                              <a:chExt cx="3419475" cy="12700"/>
                            </a:xfrm>
                          </wpg:grpSpPr>
                          <wps:wsp>
                            <wps:cNvPr id="29" name="Graphic 29"/>
                            <wps:cNvSpPr/>
                            <wps:spPr>
                              <a:xfrm>
                                <a:off x="31767" y="6350"/>
                                <a:ext cx="336804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368040">
                                    <a:moveTo>
                                      <a:pt x="0" y="0"/>
                                    </a:moveTo>
                                    <a:lnTo>
                                      <a:pt x="3368027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Graphic 30"/>
                            <wps:cNvSpPr/>
                            <wps:spPr>
                              <a:xfrm>
                                <a:off x="-6" y="5"/>
                                <a:ext cx="341947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19475" h="12700">
                                    <a:moveTo>
                                      <a:pt x="12700" y="6350"/>
                                    </a:moveTo>
                                    <a:lnTo>
                                      <a:pt x="10845" y="1854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54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45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419475" h="12700">
                                    <a:moveTo>
                                      <a:pt x="3418852" y="6350"/>
                                    </a:moveTo>
                                    <a:lnTo>
                                      <a:pt x="3416998" y="1854"/>
                                    </a:lnTo>
                                    <a:lnTo>
                                      <a:pt x="3412502" y="0"/>
                                    </a:lnTo>
                                    <a:lnTo>
                                      <a:pt x="3408007" y="1854"/>
                                    </a:lnTo>
                                    <a:lnTo>
                                      <a:pt x="3406152" y="6350"/>
                                    </a:lnTo>
                                    <a:lnTo>
                                      <a:pt x="3408007" y="10845"/>
                                    </a:lnTo>
                                    <a:lnTo>
                                      <a:pt x="3412502" y="12700"/>
                                    </a:lnTo>
                                    <a:lnTo>
                                      <a:pt x="3416998" y="10845"/>
                                    </a:lnTo>
                                    <a:lnTo>
                                      <a:pt x="3418852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57.409485pt;margin-top:15.040828pt;width:269.25pt;height:1pt;mso-position-horizontal-relative:page;mso-position-vertical-relative:paragraph;z-index:-17904640" id="docshapegroup26" coordorigin="5148,301" coordsize="5385,20">
                    <v:line style="position:absolute" from="5198,311" to="10502,311" stroked="true" strokeweight="1pt" strokecolor="#231f20">
                      <v:stroke dashstyle="dot"/>
                    </v:line>
                    <v:shape style="position:absolute;left:5148;top:300;width:5385;height:20" id="docshape27" coordorigin="5148,301" coordsize="5385,20" path="m5168,311l5165,304,5158,301,5151,304,5148,311,5151,318,5158,321,5165,318,5168,311xm10532,311l10529,304,10522,301,10515,304,10512,311,10515,318,10522,321,10529,318,10532,311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10" w:history="1">
            <w:r>
              <w:rPr>
                <w:color w:val="231F20"/>
              </w:rPr>
              <w:t>Начальное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  <w:position w:val="-1"/>
              </w:rPr>
              <w:t>6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rPr>
              <w:position w:val="-1"/>
            </w:rPr>
          </w:pPr>
          <w:r>
            <w:rPr>
              <w:noProof/>
              <w:position w:val="-1"/>
              <w:lang w:eastAsia="ru-RU"/>
            </w:rPr>
            <mc:AlternateContent>
              <mc:Choice Requires="wps">
                <w:drawing>
                  <wp:anchor distT="0" distB="0" distL="0" distR="0" simplePos="0" relativeHeight="485412352" behindDoc="1" locked="0" layoutInCell="1" allowOverlap="1">
                    <wp:simplePos x="0" y="0"/>
                    <wp:positionH relativeFrom="page">
                      <wp:posOffset>3225600</wp:posOffset>
                    </wp:positionH>
                    <wp:positionV relativeFrom="paragraph">
                      <wp:posOffset>174302</wp:posOffset>
                    </wp:positionV>
                    <wp:extent cx="3462654" cy="12700"/>
                    <wp:effectExtent l="0" t="0" r="0" b="0"/>
                    <wp:wrapNone/>
                    <wp:docPr id="31" name="Group 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462654" cy="12700"/>
                              <a:chOff x="0" y="0"/>
                              <a:chExt cx="3462654" cy="12700"/>
                            </a:xfrm>
                          </wpg:grpSpPr>
                          <wps:wsp>
                            <wps:cNvPr id="32" name="Graphic 32"/>
                            <wps:cNvSpPr/>
                            <wps:spPr>
                              <a:xfrm>
                                <a:off x="31714" y="6350"/>
                                <a:ext cx="3411854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11854">
                                    <a:moveTo>
                                      <a:pt x="0" y="0"/>
                                    </a:moveTo>
                                    <a:lnTo>
                                      <a:pt x="3411601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Graphic 33"/>
                            <wps:cNvSpPr/>
                            <wps:spPr>
                              <a:xfrm>
                                <a:off x="-3" y="3"/>
                                <a:ext cx="3462654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62654" h="12700">
                                    <a:moveTo>
                                      <a:pt x="12700" y="6350"/>
                                    </a:moveTo>
                                    <a:lnTo>
                                      <a:pt x="10833" y="1866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66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462654" h="12700">
                                    <a:moveTo>
                                      <a:pt x="3462350" y="6350"/>
                                    </a:moveTo>
                                    <a:lnTo>
                                      <a:pt x="3460483" y="1866"/>
                                    </a:lnTo>
                                    <a:lnTo>
                                      <a:pt x="3456000" y="0"/>
                                    </a:lnTo>
                                    <a:lnTo>
                                      <a:pt x="3451504" y="1866"/>
                                    </a:lnTo>
                                    <a:lnTo>
                                      <a:pt x="3449650" y="6350"/>
                                    </a:lnTo>
                                    <a:lnTo>
                                      <a:pt x="3451504" y="10845"/>
                                    </a:lnTo>
                                    <a:lnTo>
                                      <a:pt x="3456000" y="12700"/>
                                    </a:lnTo>
                                    <a:lnTo>
                                      <a:pt x="3460483" y="10845"/>
                                    </a:lnTo>
                                    <a:lnTo>
                                      <a:pt x="3462350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53.984299pt;margin-top:13.724575pt;width:272.650pt;height:1pt;mso-position-horizontal-relative:page;mso-position-vertical-relative:paragraph;z-index:-17904128" id="docshapegroup28" coordorigin="5080,274" coordsize="5453,20">
                    <v:line style="position:absolute" from="5130,284" to="10502,284" stroked="true" strokeweight="1pt" strokecolor="#231f20">
                      <v:stroke dashstyle="dot"/>
                    </v:line>
                    <v:shape style="position:absolute;left:5079;top:274;width:5453;height:20" id="docshape29" coordorigin="5080,274" coordsize="5453,20" path="m5100,284l5097,277,5090,274,5083,277,5080,284,5083,292,5090,294,5097,292,5100,284xm10532,284l10529,277,10522,274,10515,277,10512,284,10515,292,10522,294,10529,292,10532,284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9" w:history="1">
            <w:r>
              <w:rPr>
                <w:color w:val="231F20"/>
              </w:rPr>
              <w:t>Основное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1"/>
              </w:rPr>
              <w:t>10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rPr>
              <w:position w:val="-3"/>
            </w:rPr>
          </w:pPr>
          <w:r>
            <w:rPr>
              <w:noProof/>
              <w:position w:val="-3"/>
              <w:lang w:eastAsia="ru-RU"/>
            </w:rPr>
            <mc:AlternateContent>
              <mc:Choice Requires="wps">
                <w:drawing>
                  <wp:anchor distT="0" distB="0" distL="0" distR="0" simplePos="0" relativeHeight="485412864" behindDoc="1" locked="0" layoutInCell="1" allowOverlap="1">
                    <wp:simplePos x="0" y="0"/>
                    <wp:positionH relativeFrom="page">
                      <wp:posOffset>3103399</wp:posOffset>
                    </wp:positionH>
                    <wp:positionV relativeFrom="paragraph">
                      <wp:posOffset>184010</wp:posOffset>
                    </wp:positionV>
                    <wp:extent cx="3584575" cy="12700"/>
                    <wp:effectExtent l="0" t="0" r="0" b="0"/>
                    <wp:wrapNone/>
                    <wp:docPr id="34" name="Group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584575" cy="12700"/>
                              <a:chOff x="0" y="0"/>
                              <a:chExt cx="3584575" cy="12700"/>
                            </a:xfrm>
                          </wpg:grpSpPr>
                          <wps:wsp>
                            <wps:cNvPr id="35" name="Graphic 35"/>
                            <wps:cNvSpPr/>
                            <wps:spPr>
                              <a:xfrm>
                                <a:off x="31682" y="6350"/>
                                <a:ext cx="353441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34410">
                                    <a:moveTo>
                                      <a:pt x="0" y="0"/>
                                    </a:moveTo>
                                    <a:lnTo>
                                      <a:pt x="3533851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Graphic 36"/>
                            <wps:cNvSpPr/>
                            <wps:spPr>
                              <a:xfrm>
                                <a:off x="-2" y="4"/>
                                <a:ext cx="358457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84575" h="12700">
                                    <a:moveTo>
                                      <a:pt x="12700" y="6350"/>
                                    </a:moveTo>
                                    <a:lnTo>
                                      <a:pt x="10833" y="1866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66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584575" h="12700">
                                    <a:moveTo>
                                      <a:pt x="3584549" y="6350"/>
                                    </a:moveTo>
                                    <a:lnTo>
                                      <a:pt x="3582682" y="1866"/>
                                    </a:lnTo>
                                    <a:lnTo>
                                      <a:pt x="3578199" y="0"/>
                                    </a:lnTo>
                                    <a:lnTo>
                                      <a:pt x="3573703" y="1866"/>
                                    </a:lnTo>
                                    <a:lnTo>
                                      <a:pt x="3571849" y="6350"/>
                                    </a:lnTo>
                                    <a:lnTo>
                                      <a:pt x="3573703" y="10845"/>
                                    </a:lnTo>
                                    <a:lnTo>
                                      <a:pt x="3578199" y="12700"/>
                                    </a:lnTo>
                                    <a:lnTo>
                                      <a:pt x="3582682" y="10845"/>
                                    </a:lnTo>
                                    <a:lnTo>
                                      <a:pt x="3584549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44.362198pt;margin-top:14.489022pt;width:282.25pt;height:1pt;mso-position-horizontal-relative:page;mso-position-vertical-relative:paragraph;z-index:-17903616" id="docshapegroup30" coordorigin="4887,290" coordsize="5645,20">
                    <v:line style="position:absolute" from="4937,300" to="10502,300" stroked="true" strokeweight="1pt" strokecolor="#231f20">
                      <v:stroke dashstyle="dot"/>
                    </v:line>
                    <v:shape style="position:absolute;left:4887;top:289;width:5645;height:20" id="docshape31" coordorigin="4887,290" coordsize="5645,20" path="m4907,300l4904,293,4897,290,4890,293,4887,300,4890,307,4897,310,4904,307,4907,300xm10532,300l10529,293,10522,290,10515,293,10512,300,10515,307,10522,310,10529,307,10532,300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8" w:history="1">
            <w:r>
              <w:rPr>
                <w:color w:val="231F20"/>
              </w:rPr>
              <w:t>Среднее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3"/>
              </w:rPr>
              <w:t>14</w:t>
            </w:r>
          </w:hyperlink>
        </w:p>
        <w:p w:rsidR="00E34DA5" w:rsidRDefault="00256084">
          <w:pPr>
            <w:pStyle w:val="10"/>
            <w:tabs>
              <w:tab w:val="right" w:pos="10006"/>
            </w:tabs>
            <w:spacing w:before="540"/>
            <w:rPr>
              <w:position w:val="-2"/>
            </w:rPr>
          </w:pPr>
          <w:r>
            <w:rPr>
              <w:noProof/>
              <w:position w:val="-2"/>
              <w:lang w:eastAsia="ru-RU"/>
            </w:rPr>
            <mc:AlternateContent>
              <mc:Choice Requires="wps">
                <w:drawing>
                  <wp:anchor distT="0" distB="0" distL="0" distR="0" simplePos="0" relativeHeight="485413376" behindDoc="1" locked="0" layoutInCell="1" allowOverlap="1">
                    <wp:simplePos x="0" y="0"/>
                    <wp:positionH relativeFrom="page">
                      <wp:posOffset>4086000</wp:posOffset>
                    </wp:positionH>
                    <wp:positionV relativeFrom="paragraph">
                      <wp:posOffset>471320</wp:posOffset>
                    </wp:positionV>
                    <wp:extent cx="2632075" cy="12700"/>
                    <wp:effectExtent l="0" t="0" r="0" b="0"/>
                    <wp:wrapNone/>
                    <wp:docPr id="37" name="Group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2632075" cy="12700"/>
                              <a:chOff x="0" y="0"/>
                              <a:chExt cx="2632075" cy="12700"/>
                            </a:xfrm>
                          </wpg:grpSpPr>
                          <wps:wsp>
                            <wps:cNvPr id="38" name="Graphic 38"/>
                            <wps:cNvSpPr/>
                            <wps:spPr>
                              <a:xfrm>
                                <a:off x="31775" y="6350"/>
                                <a:ext cx="258127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81275">
                                    <a:moveTo>
                                      <a:pt x="0" y="0"/>
                                    </a:moveTo>
                                    <a:lnTo>
                                      <a:pt x="2580767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" name="Graphic 39"/>
                            <wps:cNvSpPr/>
                            <wps:spPr>
                              <a:xfrm>
                                <a:off x="-3" y="0"/>
                                <a:ext cx="263207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632075" h="12700">
                                    <a:moveTo>
                                      <a:pt x="12700" y="6350"/>
                                    </a:moveTo>
                                    <a:lnTo>
                                      <a:pt x="10833" y="1866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66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2632075" h="12700">
                                    <a:moveTo>
                                      <a:pt x="2631605" y="6350"/>
                                    </a:moveTo>
                                    <a:lnTo>
                                      <a:pt x="2629738" y="1866"/>
                                    </a:lnTo>
                                    <a:lnTo>
                                      <a:pt x="2625255" y="0"/>
                                    </a:lnTo>
                                    <a:lnTo>
                                      <a:pt x="2620759" y="1866"/>
                                    </a:lnTo>
                                    <a:lnTo>
                                      <a:pt x="2618905" y="6350"/>
                                    </a:lnTo>
                                    <a:lnTo>
                                      <a:pt x="2620759" y="10845"/>
                                    </a:lnTo>
                                    <a:lnTo>
                                      <a:pt x="2625255" y="12700"/>
                                    </a:lnTo>
                                    <a:lnTo>
                                      <a:pt x="2629738" y="10845"/>
                                    </a:lnTo>
                                    <a:lnTo>
                                      <a:pt x="2631605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321.7323pt;margin-top:37.111870pt;width:207.25pt;height:1pt;mso-position-horizontal-relative:page;mso-position-vertical-relative:paragraph;z-index:-17903104" id="docshapegroup32" coordorigin="6435,742" coordsize="4145,20">
                    <v:line style="position:absolute" from="6485,752" to="10549,752" stroked="true" strokeweight="1pt" strokecolor="#231f20">
                      <v:stroke dashstyle="dot"/>
                    </v:line>
                    <v:shape style="position:absolute;left:6434;top:742;width:4145;height:20" id="docshape33" coordorigin="6435,742" coordsize="4145,20" path="m6455,752l6452,745,6445,742,6438,745,6435,752,6438,759,6445,762,6452,759,6455,752xm10579,752l10576,745,10569,742,10562,745,10559,752,10562,759,10569,762,10576,759,10579,752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7" w:history="1">
            <w:r>
              <w:rPr>
                <w:color w:val="231F20"/>
              </w:rPr>
              <w:t>Планируемые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</w:rPr>
              <w:t>результаты</w:t>
            </w:r>
            <w:r>
              <w:rPr>
                <w:color w:val="231F20"/>
                <w:spacing w:val="45"/>
              </w:rPr>
              <w:t xml:space="preserve"> </w:t>
            </w:r>
            <w:r>
              <w:rPr>
                <w:color w:val="231F20"/>
              </w:rPr>
              <w:t>освоения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  <w:spacing w:val="-4"/>
              </w:rPr>
              <w:t>курса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2"/>
              </w:rPr>
              <w:t>19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spacing w:before="76"/>
            <w:rPr>
              <w:position w:val="-2"/>
            </w:rPr>
          </w:pPr>
          <w:r>
            <w:rPr>
              <w:noProof/>
              <w:position w:val="-2"/>
              <w:lang w:eastAsia="ru-RU"/>
            </w:rPr>
            <mc:AlternateContent>
              <mc:Choice Requires="wps">
                <w:drawing>
                  <wp:anchor distT="0" distB="0" distL="0" distR="0" simplePos="0" relativeHeight="485413888" behindDoc="1" locked="0" layoutInCell="1" allowOverlap="1">
                    <wp:simplePos x="0" y="0"/>
                    <wp:positionH relativeFrom="page">
                      <wp:posOffset>3269100</wp:posOffset>
                    </wp:positionH>
                    <wp:positionV relativeFrom="paragraph">
                      <wp:posOffset>178389</wp:posOffset>
                    </wp:positionV>
                    <wp:extent cx="3448685" cy="12700"/>
                    <wp:effectExtent l="0" t="0" r="0" b="0"/>
                    <wp:wrapNone/>
                    <wp:docPr id="40" name="Group 4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448685" cy="12700"/>
                              <a:chOff x="0" y="0"/>
                              <a:chExt cx="3448685" cy="12700"/>
                            </a:xfrm>
                          </wpg:grpSpPr>
                          <wps:wsp>
                            <wps:cNvPr id="41" name="Graphic 41"/>
                            <wps:cNvSpPr/>
                            <wps:spPr>
                              <a:xfrm>
                                <a:off x="31799" y="6350"/>
                                <a:ext cx="339788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397885">
                                    <a:moveTo>
                                      <a:pt x="0" y="0"/>
                                    </a:moveTo>
                                    <a:lnTo>
                                      <a:pt x="3397618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Graphic 42"/>
                            <wps:cNvSpPr/>
                            <wps:spPr>
                              <a:xfrm>
                                <a:off x="-6" y="0"/>
                                <a:ext cx="344868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48685" h="12700">
                                    <a:moveTo>
                                      <a:pt x="12700" y="6350"/>
                                    </a:moveTo>
                                    <a:lnTo>
                                      <a:pt x="10845" y="1866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66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45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448685" h="12700">
                                    <a:moveTo>
                                      <a:pt x="3448494" y="6350"/>
                                    </a:moveTo>
                                    <a:lnTo>
                                      <a:pt x="3446640" y="1866"/>
                                    </a:lnTo>
                                    <a:lnTo>
                                      <a:pt x="3442144" y="0"/>
                                    </a:lnTo>
                                    <a:lnTo>
                                      <a:pt x="3437648" y="1866"/>
                                    </a:lnTo>
                                    <a:lnTo>
                                      <a:pt x="3435794" y="6350"/>
                                    </a:lnTo>
                                    <a:lnTo>
                                      <a:pt x="3437648" y="10845"/>
                                    </a:lnTo>
                                    <a:lnTo>
                                      <a:pt x="3442144" y="12700"/>
                                    </a:lnTo>
                                    <a:lnTo>
                                      <a:pt x="3446640" y="10845"/>
                                    </a:lnTo>
                                    <a:lnTo>
                                      <a:pt x="3448494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57.409485pt;margin-top:14.046415pt;width:271.55pt;height:1pt;mso-position-horizontal-relative:page;mso-position-vertical-relative:paragraph;z-index:-17902592" id="docshapegroup34" coordorigin="5148,281" coordsize="5431,20">
                    <v:line style="position:absolute" from="5198,291" to="10549,291" stroked="true" strokeweight="1pt" strokecolor="#231f20">
                      <v:stroke dashstyle="dot"/>
                    </v:line>
                    <v:shape style="position:absolute;left:5148;top:280;width:5431;height:20" id="docshape35" coordorigin="5148,281" coordsize="5431,20" path="m5168,291l5165,284,5158,281,5151,284,5148,291,5151,298,5158,301,5165,298,5168,291xm10579,291l10576,284,10569,281,10562,284,10559,291,10562,298,10569,301,10576,298,10579,291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6" w:history="1">
            <w:r>
              <w:rPr>
                <w:color w:val="231F20"/>
              </w:rPr>
              <w:t>Начальное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2"/>
              </w:rPr>
              <w:t>19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spacing w:before="75"/>
            <w:rPr>
              <w:position w:val="-1"/>
            </w:rPr>
          </w:pPr>
          <w:r>
            <w:rPr>
              <w:noProof/>
              <w:position w:val="-1"/>
              <w:lang w:eastAsia="ru-RU"/>
            </w:rPr>
            <mc:AlternateContent>
              <mc:Choice Requires="wps">
                <w:drawing>
                  <wp:anchor distT="0" distB="0" distL="0" distR="0" simplePos="0" relativeHeight="485414400" behindDoc="1" locked="0" layoutInCell="1" allowOverlap="1">
                    <wp:simplePos x="0" y="0"/>
                    <wp:positionH relativeFrom="page">
                      <wp:posOffset>3225600</wp:posOffset>
                    </wp:positionH>
                    <wp:positionV relativeFrom="paragraph">
                      <wp:posOffset>168948</wp:posOffset>
                    </wp:positionV>
                    <wp:extent cx="3492500" cy="12700"/>
                    <wp:effectExtent l="0" t="0" r="0" b="0"/>
                    <wp:wrapNone/>
                    <wp:docPr id="43" name="Group 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492500" cy="12700"/>
                              <a:chOff x="0" y="0"/>
                              <a:chExt cx="3492500" cy="12700"/>
                            </a:xfrm>
                          </wpg:grpSpPr>
                          <wps:wsp>
                            <wps:cNvPr id="44" name="Graphic 44"/>
                            <wps:cNvSpPr/>
                            <wps:spPr>
                              <a:xfrm>
                                <a:off x="31746" y="6350"/>
                                <a:ext cx="344170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41700">
                                    <a:moveTo>
                                      <a:pt x="0" y="0"/>
                                    </a:moveTo>
                                    <a:lnTo>
                                      <a:pt x="3441204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Graphic 45"/>
                            <wps:cNvSpPr/>
                            <wps:spPr>
                              <a:xfrm>
                                <a:off x="-3" y="0"/>
                                <a:ext cx="3492500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92500" h="12700">
                                    <a:moveTo>
                                      <a:pt x="12700" y="6350"/>
                                    </a:moveTo>
                                    <a:lnTo>
                                      <a:pt x="10833" y="1866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66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492500" h="12700">
                                    <a:moveTo>
                                      <a:pt x="3492004" y="6350"/>
                                    </a:moveTo>
                                    <a:lnTo>
                                      <a:pt x="3490137" y="1866"/>
                                    </a:lnTo>
                                    <a:lnTo>
                                      <a:pt x="3485654" y="0"/>
                                    </a:lnTo>
                                    <a:lnTo>
                                      <a:pt x="3481159" y="1866"/>
                                    </a:lnTo>
                                    <a:lnTo>
                                      <a:pt x="3479304" y="6350"/>
                                    </a:lnTo>
                                    <a:lnTo>
                                      <a:pt x="3481159" y="10845"/>
                                    </a:lnTo>
                                    <a:lnTo>
                                      <a:pt x="3485654" y="12700"/>
                                    </a:lnTo>
                                    <a:lnTo>
                                      <a:pt x="3490137" y="10845"/>
                                    </a:lnTo>
                                    <a:lnTo>
                                      <a:pt x="3492004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53.984299pt;margin-top:13.303062pt;width:275pt;height:1pt;mso-position-horizontal-relative:page;mso-position-vertical-relative:paragraph;z-index:-17902080" id="docshapegroup36" coordorigin="5080,266" coordsize="5500,20">
                    <v:line style="position:absolute" from="5130,276" to="10549,276" stroked="true" strokeweight="1pt" strokecolor="#231f20">
                      <v:stroke dashstyle="dot"/>
                    </v:line>
                    <v:shape style="position:absolute;left:5079;top:266;width:5500;height:20" id="docshape37" coordorigin="5080,266" coordsize="5500,20" path="m5100,276l5097,269,5090,266,5083,269,5080,276,5083,283,5090,286,5097,283,5100,276xm10579,276l10576,269,10569,266,10562,269,10559,276,10562,283,10569,286,10576,283,10579,276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5" w:history="1">
            <w:r>
              <w:rPr>
                <w:color w:val="231F20"/>
              </w:rPr>
              <w:t>Основное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1"/>
              </w:rPr>
              <w:t>23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rPr>
              <w:position w:val="-1"/>
            </w:rPr>
          </w:pPr>
          <w:r>
            <w:rPr>
              <w:noProof/>
              <w:position w:val="-1"/>
              <w:lang w:eastAsia="ru-RU"/>
            </w:rPr>
            <mc:AlternateContent>
              <mc:Choice Requires="wps">
                <w:drawing>
                  <wp:anchor distT="0" distB="0" distL="0" distR="0" simplePos="0" relativeHeight="485414912" behindDoc="1" locked="0" layoutInCell="1" allowOverlap="1">
                    <wp:simplePos x="0" y="0"/>
                    <wp:positionH relativeFrom="page">
                      <wp:posOffset>3103399</wp:posOffset>
                    </wp:positionH>
                    <wp:positionV relativeFrom="paragraph">
                      <wp:posOffset>179192</wp:posOffset>
                    </wp:positionV>
                    <wp:extent cx="3614420" cy="12700"/>
                    <wp:effectExtent l="0" t="0" r="0" b="0"/>
                    <wp:wrapNone/>
                    <wp:docPr id="46" name="Group 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614420" cy="12700"/>
                              <a:chOff x="0" y="0"/>
                              <a:chExt cx="3614420" cy="12700"/>
                            </a:xfrm>
                          </wpg:grpSpPr>
                          <wps:wsp>
                            <wps:cNvPr id="47" name="Graphic 47"/>
                            <wps:cNvSpPr/>
                            <wps:spPr>
                              <a:xfrm>
                                <a:off x="31713" y="6350"/>
                                <a:ext cx="356362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63620">
                                    <a:moveTo>
                                      <a:pt x="0" y="0"/>
                                    </a:moveTo>
                                    <a:lnTo>
                                      <a:pt x="3563454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Graphic 48"/>
                            <wps:cNvSpPr/>
                            <wps:spPr>
                              <a:xfrm>
                                <a:off x="-2" y="0"/>
                                <a:ext cx="3614420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14420" h="12700">
                                    <a:moveTo>
                                      <a:pt x="12700" y="6350"/>
                                    </a:moveTo>
                                    <a:lnTo>
                                      <a:pt x="10833" y="1866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66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614420" h="12700">
                                    <a:moveTo>
                                      <a:pt x="3614204" y="6350"/>
                                    </a:moveTo>
                                    <a:lnTo>
                                      <a:pt x="3612337" y="1866"/>
                                    </a:lnTo>
                                    <a:lnTo>
                                      <a:pt x="3607854" y="0"/>
                                    </a:lnTo>
                                    <a:lnTo>
                                      <a:pt x="3603358" y="1866"/>
                                    </a:lnTo>
                                    <a:lnTo>
                                      <a:pt x="3601504" y="6350"/>
                                    </a:lnTo>
                                    <a:lnTo>
                                      <a:pt x="3603358" y="10845"/>
                                    </a:lnTo>
                                    <a:lnTo>
                                      <a:pt x="3607854" y="12700"/>
                                    </a:lnTo>
                                    <a:lnTo>
                                      <a:pt x="3612337" y="10845"/>
                                    </a:lnTo>
                                    <a:lnTo>
                                      <a:pt x="3614204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44.362198pt;margin-top:14.10961pt;width:284.6pt;height:1pt;mso-position-horizontal-relative:page;mso-position-vertical-relative:paragraph;z-index:-17901568" id="docshapegroup38" coordorigin="4887,282" coordsize="5692,20">
                    <v:line style="position:absolute" from="4937,292" to="10549,292" stroked="true" strokeweight="1pt" strokecolor="#231f20">
                      <v:stroke dashstyle="dot"/>
                    </v:line>
                    <v:shape style="position:absolute;left:4887;top:282;width:5692;height:20" id="docshape39" coordorigin="4887,282" coordsize="5692,20" path="m4907,292l4904,285,4897,282,4890,285,4887,292,4890,299,4897,302,4904,299,4907,292xm10579,292l10576,285,10569,282,10562,285,10559,292,10562,299,10569,302,10576,299,10579,292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4" w:history="1">
            <w:r>
              <w:rPr>
                <w:color w:val="231F20"/>
              </w:rPr>
              <w:t>Среднее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1"/>
              </w:rPr>
              <w:t>29</w:t>
            </w:r>
          </w:hyperlink>
        </w:p>
        <w:p w:rsidR="00E34DA5" w:rsidRDefault="00256084">
          <w:pPr>
            <w:pStyle w:val="10"/>
            <w:tabs>
              <w:tab w:val="right" w:pos="10006"/>
            </w:tabs>
            <w:spacing w:before="561"/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0" distR="0" simplePos="0" relativeHeight="485415424" behindDoc="1" locked="0" layoutInCell="1" allowOverlap="1">
                    <wp:simplePos x="0" y="0"/>
                    <wp:positionH relativeFrom="page">
                      <wp:posOffset>3038400</wp:posOffset>
                    </wp:positionH>
                    <wp:positionV relativeFrom="paragraph">
                      <wp:posOffset>474500</wp:posOffset>
                    </wp:positionV>
                    <wp:extent cx="3679825" cy="12700"/>
                    <wp:effectExtent l="0" t="0" r="0" b="0"/>
                    <wp:wrapNone/>
                    <wp:docPr id="49" name="Group 4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679825" cy="12700"/>
                              <a:chOff x="0" y="0"/>
                              <a:chExt cx="3679825" cy="12700"/>
                            </a:xfrm>
                          </wpg:grpSpPr>
                          <wps:wsp>
                            <wps:cNvPr id="50" name="Graphic 50"/>
                            <wps:cNvSpPr/>
                            <wps:spPr>
                              <a:xfrm>
                                <a:off x="31810" y="6350"/>
                                <a:ext cx="362839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28390">
                                    <a:moveTo>
                                      <a:pt x="0" y="0"/>
                                    </a:moveTo>
                                    <a:lnTo>
                                      <a:pt x="3628301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Graphic 51"/>
                            <wps:cNvSpPr/>
                            <wps:spPr>
                              <a:xfrm>
                                <a:off x="-1" y="11"/>
                                <a:ext cx="367982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79825" h="12700">
                                    <a:moveTo>
                                      <a:pt x="12700" y="6350"/>
                                    </a:moveTo>
                                    <a:lnTo>
                                      <a:pt x="10833" y="1854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54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33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33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679825" h="12700">
                                    <a:moveTo>
                                      <a:pt x="3679202" y="6350"/>
                                    </a:moveTo>
                                    <a:lnTo>
                                      <a:pt x="3677335" y="1854"/>
                                    </a:lnTo>
                                    <a:lnTo>
                                      <a:pt x="3672852" y="0"/>
                                    </a:lnTo>
                                    <a:lnTo>
                                      <a:pt x="3668357" y="1854"/>
                                    </a:lnTo>
                                    <a:lnTo>
                                      <a:pt x="3666502" y="6350"/>
                                    </a:lnTo>
                                    <a:lnTo>
                                      <a:pt x="3668357" y="10833"/>
                                    </a:lnTo>
                                    <a:lnTo>
                                      <a:pt x="3672852" y="12700"/>
                                    </a:lnTo>
                                    <a:lnTo>
                                      <a:pt x="3677335" y="10833"/>
                                    </a:lnTo>
                                    <a:lnTo>
                                      <a:pt x="3679202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39.244095pt;margin-top:37.362255pt;width:289.75pt;height:1pt;mso-position-horizontal-relative:page;mso-position-vertical-relative:paragraph;z-index:-17901056" id="docshapegroup40" coordorigin="4785,747" coordsize="5795,20">
                    <v:line style="position:absolute" from="4835,757" to="10549,757" stroked="true" strokeweight="1pt" strokecolor="#231f20">
                      <v:stroke dashstyle="dot"/>
                    </v:line>
                    <v:shape style="position:absolute;left:4784;top:747;width:5795;height:20" id="docshape41" coordorigin="4785,747" coordsize="5795,20" path="m4805,757l4802,750,4795,747,4788,750,4785,757,4788,764,4795,767,4802,764,4805,757xm10579,757l10576,750,10569,747,10562,750,10559,757,10562,764,10569,767,10576,764,10579,757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3" w:history="1">
            <w:r>
              <w:rPr>
                <w:color w:val="231F20"/>
                <w:position w:val="1"/>
              </w:rPr>
              <w:t>Тематическое</w:t>
            </w:r>
            <w:r>
              <w:rPr>
                <w:color w:val="231F20"/>
                <w:spacing w:val="32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планирование</w:t>
            </w:r>
            <w:r>
              <w:rPr>
                <w:rFonts w:ascii="Times New Roman" w:hAnsi="Times New Roman"/>
                <w:color w:val="231F20"/>
                <w:position w:val="1"/>
              </w:rPr>
              <w:tab/>
            </w:r>
            <w:r>
              <w:rPr>
                <w:color w:val="231F20"/>
                <w:spacing w:val="-5"/>
              </w:rPr>
              <w:t>32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spacing w:before="95"/>
            <w:rPr>
              <w:position w:val="-3"/>
            </w:rPr>
          </w:pPr>
          <w:r>
            <w:rPr>
              <w:noProof/>
              <w:position w:val="-3"/>
              <w:lang w:eastAsia="ru-RU"/>
            </w:rPr>
            <mc:AlternateContent>
              <mc:Choice Requires="wps">
                <w:drawing>
                  <wp:anchor distT="0" distB="0" distL="0" distR="0" simplePos="0" relativeHeight="485415936" behindDoc="1" locked="0" layoutInCell="1" allowOverlap="1">
                    <wp:simplePos x="0" y="0"/>
                    <wp:positionH relativeFrom="page">
                      <wp:posOffset>3269100</wp:posOffset>
                    </wp:positionH>
                    <wp:positionV relativeFrom="paragraph">
                      <wp:posOffset>190535</wp:posOffset>
                    </wp:positionV>
                    <wp:extent cx="3448685" cy="12700"/>
                    <wp:effectExtent l="0" t="0" r="0" b="0"/>
                    <wp:wrapNone/>
                    <wp:docPr id="52" name="Group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448685" cy="12700"/>
                              <a:chOff x="0" y="0"/>
                              <a:chExt cx="3448685" cy="12700"/>
                            </a:xfrm>
                          </wpg:grpSpPr>
                          <wps:wsp>
                            <wps:cNvPr id="53" name="Graphic 53"/>
                            <wps:cNvSpPr/>
                            <wps:spPr>
                              <a:xfrm>
                                <a:off x="31799" y="6350"/>
                                <a:ext cx="339788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397885">
                                    <a:moveTo>
                                      <a:pt x="0" y="0"/>
                                    </a:moveTo>
                                    <a:lnTo>
                                      <a:pt x="3397618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Graphic 54"/>
                            <wps:cNvSpPr/>
                            <wps:spPr>
                              <a:xfrm>
                                <a:off x="-6" y="11"/>
                                <a:ext cx="344868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48685" h="12700">
                                    <a:moveTo>
                                      <a:pt x="12700" y="6350"/>
                                    </a:moveTo>
                                    <a:lnTo>
                                      <a:pt x="10845" y="1854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54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33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45" y="10833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448685" h="12700">
                                    <a:moveTo>
                                      <a:pt x="3448494" y="6350"/>
                                    </a:moveTo>
                                    <a:lnTo>
                                      <a:pt x="3446640" y="1854"/>
                                    </a:lnTo>
                                    <a:lnTo>
                                      <a:pt x="3442144" y="0"/>
                                    </a:lnTo>
                                    <a:lnTo>
                                      <a:pt x="3437648" y="1854"/>
                                    </a:lnTo>
                                    <a:lnTo>
                                      <a:pt x="3435794" y="6350"/>
                                    </a:lnTo>
                                    <a:lnTo>
                                      <a:pt x="3437648" y="10833"/>
                                    </a:lnTo>
                                    <a:lnTo>
                                      <a:pt x="3442144" y="12700"/>
                                    </a:lnTo>
                                    <a:lnTo>
                                      <a:pt x="3446640" y="10833"/>
                                    </a:lnTo>
                                    <a:lnTo>
                                      <a:pt x="3448494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57.409485pt;margin-top:15.002803pt;width:271.55pt;height:1pt;mso-position-horizontal-relative:page;mso-position-vertical-relative:paragraph;z-index:-17900544" id="docshapegroup42" coordorigin="5148,300" coordsize="5431,20">
                    <v:line style="position:absolute" from="5198,310" to="10549,310" stroked="true" strokeweight="1pt" strokecolor="#231f20">
                      <v:stroke dashstyle="dot"/>
                    </v:line>
                    <v:shape style="position:absolute;left:5148;top:300;width:5431;height:20" id="docshape43" coordorigin="5148,300" coordsize="5431,20" path="m5168,310l5165,303,5158,300,5151,303,5148,310,5151,317,5158,320,5165,317,5168,310xm10579,310l10576,303,10569,300,10562,303,10559,310,10562,317,10569,320,10576,317,10579,310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2" w:history="1">
            <w:r>
              <w:rPr>
                <w:color w:val="231F20"/>
              </w:rPr>
              <w:t>Начальное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40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3"/>
              </w:rPr>
              <w:t>32</w:t>
            </w:r>
          </w:hyperlink>
        </w:p>
        <w:p w:rsidR="00E34DA5" w:rsidRDefault="00256084">
          <w:pPr>
            <w:pStyle w:val="20"/>
            <w:tabs>
              <w:tab w:val="right" w:pos="10001"/>
            </w:tabs>
            <w:spacing w:before="64"/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0" distR="0" simplePos="0" relativeHeight="485416448" behindDoc="1" locked="0" layoutInCell="1" allowOverlap="1">
                    <wp:simplePos x="0" y="0"/>
                    <wp:positionH relativeFrom="page">
                      <wp:posOffset>3213100</wp:posOffset>
                    </wp:positionH>
                    <wp:positionV relativeFrom="paragraph">
                      <wp:posOffset>164929</wp:posOffset>
                    </wp:positionV>
                    <wp:extent cx="3504565" cy="12700"/>
                    <wp:effectExtent l="0" t="0" r="0" b="0"/>
                    <wp:wrapNone/>
                    <wp:docPr id="55" name="Group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504565" cy="12700"/>
                              <a:chOff x="0" y="0"/>
                              <a:chExt cx="3504565" cy="12700"/>
                            </a:xfrm>
                          </wpg:grpSpPr>
                          <wps:wsp>
                            <wps:cNvPr id="56" name="Graphic 56"/>
                            <wps:cNvSpPr/>
                            <wps:spPr>
                              <a:xfrm>
                                <a:off x="31837" y="6350"/>
                                <a:ext cx="345376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53765">
                                    <a:moveTo>
                                      <a:pt x="0" y="0"/>
                                    </a:moveTo>
                                    <a:lnTo>
                                      <a:pt x="3453574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Graphic 57"/>
                            <wps:cNvSpPr/>
                            <wps:spPr>
                              <a:xfrm>
                                <a:off x="0" y="8"/>
                                <a:ext cx="350456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04565" h="12700">
                                    <a:moveTo>
                                      <a:pt x="12700" y="6350"/>
                                    </a:moveTo>
                                    <a:lnTo>
                                      <a:pt x="10833" y="1854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54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33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33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504565" h="12700">
                                    <a:moveTo>
                                      <a:pt x="3504501" y="6350"/>
                                    </a:moveTo>
                                    <a:lnTo>
                                      <a:pt x="3502634" y="1854"/>
                                    </a:lnTo>
                                    <a:lnTo>
                                      <a:pt x="3498151" y="0"/>
                                    </a:lnTo>
                                    <a:lnTo>
                                      <a:pt x="3493655" y="1854"/>
                                    </a:lnTo>
                                    <a:lnTo>
                                      <a:pt x="3491801" y="6350"/>
                                    </a:lnTo>
                                    <a:lnTo>
                                      <a:pt x="3493655" y="10833"/>
                                    </a:lnTo>
                                    <a:lnTo>
                                      <a:pt x="3498151" y="12700"/>
                                    </a:lnTo>
                                    <a:lnTo>
                                      <a:pt x="3502634" y="10833"/>
                                    </a:lnTo>
                                    <a:lnTo>
                                      <a:pt x="3504501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53pt;margin-top:12.98655pt;width:275.95pt;height:1pt;mso-position-horizontal-relative:page;mso-position-vertical-relative:paragraph;z-index:-17900032" id="docshapegroup44" coordorigin="5060,260" coordsize="5519,20">
                    <v:line style="position:absolute" from="5110,270" to="10549,270" stroked="true" strokeweight="1pt" strokecolor="#231f20">
                      <v:stroke dashstyle="dot"/>
                    </v:line>
                    <v:shape style="position:absolute;left:5060;top:259;width:5519;height:20" id="docshape45" coordorigin="5060,260" coordsize="5519,20" path="m5080,270l5077,263,5070,260,5063,263,5060,270,5063,277,5070,280,5077,277,5080,270xm10579,270l10576,263,10569,260,10562,263,10559,270,10562,277,10569,280,10576,277,10579,270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1" w:history="1">
            <w:r>
              <w:rPr>
                <w:color w:val="231F20"/>
                <w:position w:val="2"/>
              </w:rPr>
              <w:t>Основное</w:t>
            </w:r>
            <w:r>
              <w:rPr>
                <w:color w:val="231F20"/>
                <w:spacing w:val="44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общее</w:t>
            </w:r>
            <w:r>
              <w:rPr>
                <w:color w:val="231F20"/>
                <w:spacing w:val="44"/>
                <w:position w:val="2"/>
              </w:rPr>
              <w:t xml:space="preserve"> </w:t>
            </w:r>
            <w:r>
              <w:rPr>
                <w:color w:val="231F20"/>
                <w:spacing w:val="-2"/>
                <w:position w:val="2"/>
              </w:rPr>
              <w:t>образование</w:t>
            </w:r>
            <w:r>
              <w:rPr>
                <w:rFonts w:ascii="Times New Roman" w:hAnsi="Times New Roman"/>
                <w:color w:val="231F20"/>
                <w:position w:val="2"/>
              </w:rPr>
              <w:tab/>
            </w:r>
            <w:r>
              <w:rPr>
                <w:color w:val="231F20"/>
                <w:spacing w:val="-5"/>
              </w:rPr>
              <w:t>41</w:t>
            </w:r>
          </w:hyperlink>
        </w:p>
        <w:p w:rsidR="00E34DA5" w:rsidRDefault="00256084">
          <w:pPr>
            <w:pStyle w:val="20"/>
            <w:tabs>
              <w:tab w:val="right" w:pos="10006"/>
            </w:tabs>
            <w:spacing w:before="87"/>
            <w:rPr>
              <w:position w:val="-2"/>
            </w:rPr>
          </w:pPr>
          <w:r>
            <w:rPr>
              <w:noProof/>
              <w:position w:val="-2"/>
              <w:lang w:eastAsia="ru-RU"/>
            </w:rPr>
            <mc:AlternateContent>
              <mc:Choice Requires="wps">
                <w:drawing>
                  <wp:anchor distT="0" distB="0" distL="0" distR="0" simplePos="0" relativeHeight="485416960" behindDoc="1" locked="0" layoutInCell="1" allowOverlap="1">
                    <wp:simplePos x="0" y="0"/>
                    <wp:positionH relativeFrom="page">
                      <wp:posOffset>3038400</wp:posOffset>
                    </wp:positionH>
                    <wp:positionV relativeFrom="paragraph">
                      <wp:posOffset>184407</wp:posOffset>
                    </wp:positionV>
                    <wp:extent cx="3679825" cy="12700"/>
                    <wp:effectExtent l="0" t="0" r="0" b="0"/>
                    <wp:wrapNone/>
                    <wp:docPr id="58" name="Group 5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679825" cy="12700"/>
                              <a:chOff x="0" y="0"/>
                              <a:chExt cx="3679825" cy="12700"/>
                            </a:xfrm>
                          </wpg:grpSpPr>
                          <wps:wsp>
                            <wps:cNvPr id="59" name="Graphic 59"/>
                            <wps:cNvSpPr/>
                            <wps:spPr>
                              <a:xfrm>
                                <a:off x="31812" y="6350"/>
                                <a:ext cx="362839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28390">
                                    <a:moveTo>
                                      <a:pt x="0" y="0"/>
                                    </a:moveTo>
                                    <a:lnTo>
                                      <a:pt x="3628301" y="0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231F20"/>
                                </a:solidFill>
                                <a:prstDash val="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Graphic 60"/>
                            <wps:cNvSpPr/>
                            <wps:spPr>
                              <a:xfrm>
                                <a:off x="-1" y="6"/>
                                <a:ext cx="367982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679825" h="12700">
                                    <a:moveTo>
                                      <a:pt x="12700" y="6350"/>
                                    </a:moveTo>
                                    <a:lnTo>
                                      <a:pt x="10833" y="1854"/>
                                    </a:lnTo>
                                    <a:lnTo>
                                      <a:pt x="6350" y="0"/>
                                    </a:lnTo>
                                    <a:lnTo>
                                      <a:pt x="1854" y="1854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1854" y="10845"/>
                                    </a:lnTo>
                                    <a:lnTo>
                                      <a:pt x="6350" y="12700"/>
                                    </a:lnTo>
                                    <a:lnTo>
                                      <a:pt x="10833" y="10845"/>
                                    </a:lnTo>
                                    <a:lnTo>
                                      <a:pt x="12700" y="6350"/>
                                    </a:lnTo>
                                    <a:close/>
                                  </a:path>
                                  <a:path w="3679825" h="12700">
                                    <a:moveTo>
                                      <a:pt x="3679202" y="6350"/>
                                    </a:moveTo>
                                    <a:lnTo>
                                      <a:pt x="3677335" y="1854"/>
                                    </a:lnTo>
                                    <a:lnTo>
                                      <a:pt x="3672852" y="0"/>
                                    </a:lnTo>
                                    <a:lnTo>
                                      <a:pt x="3668357" y="1854"/>
                                    </a:lnTo>
                                    <a:lnTo>
                                      <a:pt x="3666502" y="6350"/>
                                    </a:lnTo>
                                    <a:lnTo>
                                      <a:pt x="3668357" y="10845"/>
                                    </a:lnTo>
                                    <a:lnTo>
                                      <a:pt x="3672852" y="12700"/>
                                    </a:lnTo>
                                    <a:lnTo>
                                      <a:pt x="3677335" y="10845"/>
                                    </a:lnTo>
                                    <a:lnTo>
                                      <a:pt x="3679202" y="6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group style="position:absolute;margin-left:239.244095pt;margin-top:14.520297pt;width:289.75pt;height:1pt;mso-position-horizontal-relative:page;mso-position-vertical-relative:paragraph;z-index:-17899520" id="docshapegroup46" coordorigin="4785,290" coordsize="5795,20">
                    <v:line style="position:absolute" from="4835,300" to="10549,300" stroked="true" strokeweight="1pt" strokecolor="#231f20">
                      <v:stroke dashstyle="dot"/>
                    </v:line>
                    <v:shape style="position:absolute;left:4784;top:290;width:5795;height:20" id="docshape47" coordorigin="4785,290" coordsize="5795,20" path="m4805,300l4802,293,4795,290,4788,293,4785,300,4788,307,4795,310,4802,307,4805,300xm10579,300l10576,293,10569,290,10562,293,10559,300,10562,307,10569,310,10576,307,10579,300xe" filled="true" fillcolor="#231f20" stroked="false">
                      <v:path arrowok="t"/>
                      <v:fill type="solid"/>
                    </v:shape>
                    <w10:wrap type="none"/>
                  </v:group>
                </w:pict>
              </mc:Fallback>
            </mc:AlternateContent>
          </w:r>
          <w:hyperlink w:anchor="_TOC_250000" w:history="1">
            <w:r>
              <w:rPr>
                <w:color w:val="231F20"/>
              </w:rPr>
              <w:t>Среднее</w:t>
            </w:r>
            <w:r>
              <w:rPr>
                <w:color w:val="231F20"/>
                <w:spacing w:val="25"/>
              </w:rPr>
              <w:t xml:space="preserve"> </w:t>
            </w:r>
            <w:r>
              <w:rPr>
                <w:color w:val="231F20"/>
              </w:rPr>
              <w:t>общее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position w:val="-2"/>
              </w:rPr>
              <w:t>51</w:t>
            </w:r>
          </w:hyperlink>
        </w:p>
      </w:sdtContent>
    </w:sdt>
    <w:p w:rsidR="00E34DA5" w:rsidRDefault="00E34DA5">
      <w:pPr>
        <w:pStyle w:val="20"/>
        <w:rPr>
          <w:position w:val="-2"/>
        </w:rPr>
        <w:sectPr w:rsidR="00E34DA5">
          <w:footerReference w:type="default" r:id="rId10"/>
          <w:pgSz w:w="11910" w:h="16840"/>
          <w:pgMar w:top="880" w:right="708" w:bottom="900" w:left="992" w:header="0" w:footer="715" w:gutter="0"/>
          <w:pgNumType w:start="2"/>
          <w:cols w:space="720"/>
        </w:sectPr>
      </w:pPr>
    </w:p>
    <w:p w:rsidR="00E34DA5" w:rsidRDefault="00256084">
      <w:pPr>
        <w:pStyle w:val="1"/>
        <w:ind w:left="425"/>
        <w:jc w:val="both"/>
      </w:pPr>
      <w:bookmarkStart w:id="1" w:name="_TOC_250012"/>
      <w:r>
        <w:rPr>
          <w:color w:val="231F20"/>
          <w:spacing w:val="2"/>
        </w:rPr>
        <w:lastRenderedPageBreak/>
        <w:t>ПОЯСНИТЕЛЬНАЯ</w:t>
      </w:r>
      <w:r>
        <w:rPr>
          <w:color w:val="231F20"/>
          <w:spacing w:val="7"/>
        </w:rPr>
        <w:t xml:space="preserve"> </w:t>
      </w:r>
      <w:bookmarkEnd w:id="1"/>
      <w:r>
        <w:rPr>
          <w:color w:val="231F20"/>
          <w:spacing w:val="-2"/>
        </w:rPr>
        <w:t>ЗАПИСКА</w:t>
      </w:r>
    </w:p>
    <w:p w:rsidR="00E34DA5" w:rsidRDefault="00E34DA5">
      <w:pPr>
        <w:pStyle w:val="a3"/>
        <w:spacing w:before="103"/>
        <w:ind w:left="0" w:firstLine="0"/>
        <w:jc w:val="left"/>
        <w:rPr>
          <w:rFonts w:ascii="Comic Sans MS"/>
          <w:b/>
          <w:sz w:val="28"/>
        </w:rPr>
      </w:pPr>
    </w:p>
    <w:p w:rsidR="00E34DA5" w:rsidRDefault="00256084">
      <w:pPr>
        <w:ind w:left="425"/>
        <w:jc w:val="both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231F20"/>
          <w:spacing w:val="-2"/>
          <w:sz w:val="24"/>
        </w:rPr>
        <w:t>Актуальность</w:t>
      </w:r>
      <w:r>
        <w:rPr>
          <w:rFonts w:ascii="Tahoma" w:hAnsi="Tahoma"/>
          <w:b/>
          <w:color w:val="231F20"/>
          <w:spacing w:val="-15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и</w:t>
      </w:r>
      <w:r>
        <w:rPr>
          <w:rFonts w:ascii="Tahoma" w:hAnsi="Tahoma"/>
          <w:b/>
          <w:color w:val="231F20"/>
          <w:spacing w:val="-14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назначение</w:t>
      </w:r>
      <w:r>
        <w:rPr>
          <w:rFonts w:ascii="Tahoma" w:hAnsi="Tahoma"/>
          <w:b/>
          <w:color w:val="231F20"/>
          <w:spacing w:val="-15"/>
          <w:sz w:val="24"/>
        </w:rPr>
        <w:t xml:space="preserve"> </w:t>
      </w:r>
      <w:r>
        <w:rPr>
          <w:rFonts w:ascii="Tahoma" w:hAnsi="Tahoma"/>
          <w:b/>
          <w:color w:val="231F20"/>
          <w:spacing w:val="-2"/>
          <w:sz w:val="24"/>
        </w:rPr>
        <w:t>программы</w:t>
      </w:r>
    </w:p>
    <w:p w:rsidR="00E34DA5" w:rsidRDefault="00256084">
      <w:pPr>
        <w:pStyle w:val="a3"/>
        <w:spacing w:before="148" w:line="192" w:lineRule="auto"/>
        <w:ind w:right="196"/>
      </w:pPr>
      <w:r>
        <w:rPr>
          <w:color w:val="231F20"/>
          <w:w w:val="105"/>
        </w:rPr>
        <w:t>Программа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(далее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— </w:t>
      </w:r>
      <w:r>
        <w:rPr>
          <w:color w:val="231F20"/>
        </w:rPr>
        <w:t>программа) разработана в соответствии с требованиями федеральных госуда</w:t>
      </w:r>
      <w:proofErr w:type="gramStart"/>
      <w:r>
        <w:rPr>
          <w:color w:val="231F20"/>
        </w:rPr>
        <w:t>р-</w:t>
      </w:r>
      <w:proofErr w:type="gramEnd"/>
      <w:r>
        <w:rPr>
          <w:color w:val="231F20"/>
        </w:rPr>
        <w:t xml:space="preserve"> ственных образовательных стандартов начального общего, основного общего и среднего общего образования, ориентирована на обеспечение индивидуальных </w:t>
      </w:r>
      <w:r>
        <w:rPr>
          <w:color w:val="231F20"/>
          <w:spacing w:val="-4"/>
          <w:w w:val="105"/>
        </w:rPr>
        <w:t>потребностей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обучающихся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направлена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на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достижение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>планируемых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резуль- </w:t>
      </w:r>
      <w:r>
        <w:rPr>
          <w:color w:val="231F20"/>
          <w:spacing w:val="-2"/>
          <w:w w:val="105"/>
        </w:rPr>
        <w:t>татов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федеральных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образовательных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программ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начального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общего, </w:t>
      </w:r>
      <w:r>
        <w:rPr>
          <w:color w:val="231F20"/>
          <w:spacing w:val="-4"/>
          <w:w w:val="105"/>
        </w:rPr>
        <w:t>основного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общего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среднего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общего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образования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учётом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>выбора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участника- </w:t>
      </w:r>
      <w:r>
        <w:rPr>
          <w:color w:val="231F20"/>
          <w:w w:val="105"/>
        </w:rPr>
        <w:t>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образовательных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отношений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курсов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деятельности.</w:t>
      </w:r>
    </w:p>
    <w:p w:rsidR="00E34DA5" w:rsidRDefault="00256084">
      <w:pPr>
        <w:pStyle w:val="a3"/>
        <w:spacing w:before="107" w:line="192" w:lineRule="auto"/>
        <w:ind w:right="196"/>
      </w:pPr>
      <w:r>
        <w:rPr>
          <w:color w:val="231F20"/>
          <w:spacing w:val="-2"/>
          <w:w w:val="105"/>
        </w:rPr>
        <w:t>Задачей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педагога,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работающего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программе,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развитие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обуча</w:t>
      </w:r>
      <w:proofErr w:type="gramStart"/>
      <w:r>
        <w:rPr>
          <w:color w:val="231F20"/>
          <w:spacing w:val="-2"/>
          <w:w w:val="105"/>
        </w:rPr>
        <w:t>ю-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</w:rPr>
        <w:t>щегося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ценностного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Родине,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природе,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человеку,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культуре,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знаниям, здоровью, сохранение и укрепление традиционных российских духовно-нрав- </w:t>
      </w:r>
      <w:r>
        <w:rPr>
          <w:color w:val="231F20"/>
          <w:w w:val="105"/>
        </w:rPr>
        <w:t>ственных ценностей.</w:t>
      </w:r>
    </w:p>
    <w:p w:rsidR="00E34DA5" w:rsidRDefault="00256084">
      <w:pPr>
        <w:pStyle w:val="a3"/>
        <w:spacing w:before="58"/>
        <w:ind w:left="425" w:firstLine="0"/>
      </w:pPr>
      <w:r>
        <w:rPr>
          <w:color w:val="231F20"/>
          <w:spacing w:val="-2"/>
        </w:rPr>
        <w:t>Педагог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помогает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  <w:spacing w:val="-2"/>
        </w:rPr>
        <w:t>обучающемуся</w:t>
      </w:r>
      <w:proofErr w:type="gramEnd"/>
      <w:r>
        <w:rPr>
          <w:color w:val="231F20"/>
          <w:spacing w:val="-2"/>
        </w:rPr>
        <w:t>: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before="39" w:line="360" w:lineRule="exact"/>
        <w:ind w:left="689" w:hanging="264"/>
        <w:jc w:val="both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формировании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его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11"/>
          <w:sz w:val="24"/>
        </w:rPr>
        <w:t xml:space="preserve"> </w:t>
      </w:r>
      <w:r>
        <w:rPr>
          <w:color w:val="231F20"/>
          <w:spacing w:val="-2"/>
          <w:sz w:val="24"/>
        </w:rPr>
        <w:t>идентичности;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jc w:val="both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формировании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интереса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pacing w:val="-2"/>
          <w:sz w:val="24"/>
        </w:rPr>
        <w:t>познанию;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90"/>
        </w:tabs>
        <w:spacing w:before="44" w:line="192" w:lineRule="auto"/>
        <w:ind w:right="196"/>
        <w:rPr>
          <w:sz w:val="24"/>
        </w:rPr>
      </w:pPr>
      <w:r>
        <w:rPr>
          <w:color w:val="231F20"/>
          <w:sz w:val="24"/>
        </w:rPr>
        <w:t>в формировании осознанного отношения к своим правам и свободам и ув</w:t>
      </w:r>
      <w:proofErr w:type="gramStart"/>
      <w:r>
        <w:rPr>
          <w:color w:val="231F20"/>
          <w:sz w:val="24"/>
        </w:rPr>
        <w:t>а-</w:t>
      </w:r>
      <w:proofErr w:type="gramEnd"/>
      <w:r>
        <w:rPr>
          <w:color w:val="231F20"/>
          <w:sz w:val="24"/>
        </w:rPr>
        <w:t xml:space="preserve"> </w:t>
      </w:r>
      <w:r>
        <w:rPr>
          <w:color w:val="231F20"/>
          <w:w w:val="105"/>
          <w:sz w:val="24"/>
        </w:rPr>
        <w:t>жительного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отношения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правам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свободам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других;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90"/>
        </w:tabs>
        <w:spacing w:before="55" w:line="192" w:lineRule="auto"/>
        <w:ind w:right="197"/>
        <w:rPr>
          <w:sz w:val="24"/>
        </w:rPr>
      </w:pP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выстраивании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собственного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поведения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с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позиции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нравственных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прав</w:t>
      </w:r>
      <w:proofErr w:type="gramStart"/>
      <w:r>
        <w:rPr>
          <w:color w:val="231F20"/>
          <w:spacing w:val="-4"/>
          <w:w w:val="105"/>
          <w:sz w:val="24"/>
        </w:rPr>
        <w:t>о-</w:t>
      </w:r>
      <w:proofErr w:type="gramEnd"/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вых норм;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before="3" w:line="360" w:lineRule="exact"/>
        <w:ind w:left="689" w:hanging="264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-2"/>
          <w:sz w:val="24"/>
        </w:rPr>
        <w:t xml:space="preserve"> </w:t>
      </w:r>
      <w:proofErr w:type="gramStart"/>
      <w:r>
        <w:rPr>
          <w:color w:val="231F20"/>
          <w:sz w:val="24"/>
        </w:rPr>
        <w:t>создани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и</w:t>
      </w:r>
      <w:proofErr w:type="gramEnd"/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мотивации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для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участия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социально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значимой</w:t>
      </w:r>
      <w:r>
        <w:rPr>
          <w:color w:val="231F20"/>
          <w:spacing w:val="-2"/>
          <w:sz w:val="24"/>
        </w:rPr>
        <w:t xml:space="preserve"> деятельности;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sz w:val="24"/>
        </w:rPr>
      </w:pPr>
      <w:r>
        <w:rPr>
          <w:color w:val="231F20"/>
          <w:spacing w:val="-2"/>
          <w:w w:val="105"/>
          <w:sz w:val="24"/>
        </w:rPr>
        <w:t>в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развитии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у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школьников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общекультурной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компетентности;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развитии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умения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принимать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осознанные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решения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делать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pacing w:val="-2"/>
          <w:sz w:val="24"/>
        </w:rPr>
        <w:t>выбор;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sz w:val="24"/>
        </w:rPr>
      </w:pP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осознании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своего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места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обществе;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познании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себя,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своих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мотивов,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устремлений,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склонностей;</w:t>
      </w:r>
    </w:p>
    <w:p w:rsidR="00E34DA5" w:rsidRDefault="00256084">
      <w:pPr>
        <w:pStyle w:val="a5"/>
        <w:numPr>
          <w:ilvl w:val="0"/>
          <w:numId w:val="2"/>
        </w:numPr>
        <w:tabs>
          <w:tab w:val="left" w:pos="689"/>
        </w:tabs>
        <w:spacing w:line="360" w:lineRule="exact"/>
        <w:ind w:left="689" w:hanging="264"/>
        <w:rPr>
          <w:sz w:val="24"/>
        </w:rPr>
      </w:pPr>
      <w:r>
        <w:rPr>
          <w:color w:val="231F20"/>
          <w:sz w:val="24"/>
        </w:rPr>
        <w:t>в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формировании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готовности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личностному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2"/>
          <w:sz w:val="24"/>
        </w:rPr>
        <w:t>самоопределению.</w:t>
      </w:r>
    </w:p>
    <w:p w:rsidR="00E34DA5" w:rsidRDefault="00256084">
      <w:pPr>
        <w:pStyle w:val="a3"/>
        <w:spacing w:before="91" w:line="192" w:lineRule="auto"/>
        <w:jc w:val="left"/>
      </w:pPr>
      <w:r>
        <w:rPr>
          <w:color w:val="231F20"/>
        </w:rPr>
        <w:t>Нормативно-правовую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рабочей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внеурочной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</w:t>
      </w:r>
      <w:proofErr w:type="gramStart"/>
      <w:r>
        <w:rPr>
          <w:color w:val="231F20"/>
        </w:rPr>
        <w:t>я-</w:t>
      </w:r>
      <w:proofErr w:type="gramEnd"/>
      <w:r>
        <w:rPr>
          <w:color w:val="231F20"/>
          <w:spacing w:val="80"/>
        </w:rPr>
        <w:t xml:space="preserve"> </w:t>
      </w:r>
      <w:r>
        <w:rPr>
          <w:color w:val="231F20"/>
        </w:rPr>
        <w:t>тельности «Разговоры о важном» составляют следующие документы: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682"/>
          <w:tab w:val="left" w:pos="725"/>
        </w:tabs>
        <w:spacing w:before="112" w:line="192" w:lineRule="auto"/>
        <w:ind w:right="129" w:hanging="245"/>
        <w:jc w:val="left"/>
        <w:rPr>
          <w:sz w:val="24"/>
        </w:rPr>
      </w:pPr>
      <w:r>
        <w:rPr>
          <w:color w:val="231F20"/>
          <w:spacing w:val="-4"/>
          <w:w w:val="105"/>
          <w:sz w:val="24"/>
        </w:rPr>
        <w:t>Федеральный</w:t>
      </w:r>
      <w:r>
        <w:rPr>
          <w:color w:val="231F20"/>
          <w:spacing w:val="20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закон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от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29.12.2012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№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273-ФЗ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«Об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образовании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в</w:t>
      </w:r>
      <w:r>
        <w:rPr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Российской </w:t>
      </w:r>
      <w:r>
        <w:rPr>
          <w:color w:val="231F20"/>
          <w:spacing w:val="-2"/>
          <w:w w:val="105"/>
          <w:sz w:val="24"/>
        </w:rPr>
        <w:t>Федерации».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682"/>
          <w:tab w:val="left" w:pos="707"/>
        </w:tabs>
        <w:spacing w:before="112" w:line="192" w:lineRule="auto"/>
        <w:ind w:right="129" w:hanging="251"/>
        <w:jc w:val="left"/>
        <w:rPr>
          <w:sz w:val="24"/>
        </w:rPr>
      </w:pPr>
      <w:r>
        <w:rPr>
          <w:color w:val="231F20"/>
          <w:spacing w:val="-4"/>
          <w:w w:val="105"/>
          <w:sz w:val="24"/>
        </w:rPr>
        <w:t>Указ</w:t>
      </w:r>
      <w:r>
        <w:rPr>
          <w:color w:val="231F20"/>
          <w:spacing w:val="9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Президента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Российской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Федерации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от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02.07.2021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№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400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«О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Стратегии </w:t>
      </w:r>
      <w:r>
        <w:rPr>
          <w:color w:val="231F20"/>
          <w:w w:val="105"/>
          <w:sz w:val="24"/>
        </w:rPr>
        <w:t>национальной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безопасности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1259"/>
          <w:tab w:val="left" w:pos="2082"/>
          <w:tab w:val="left" w:pos="3769"/>
          <w:tab w:val="left" w:pos="5477"/>
          <w:tab w:val="left" w:pos="7111"/>
          <w:tab w:val="left" w:pos="7641"/>
          <w:tab w:val="left" w:pos="9096"/>
          <w:tab w:val="left" w:pos="9602"/>
        </w:tabs>
        <w:spacing w:before="59" w:line="332" w:lineRule="exact"/>
        <w:ind w:left="1259" w:hanging="644"/>
        <w:jc w:val="left"/>
        <w:rPr>
          <w:sz w:val="24"/>
        </w:rPr>
      </w:pPr>
      <w:r>
        <w:rPr>
          <w:color w:val="231F20"/>
          <w:spacing w:val="-4"/>
          <w:sz w:val="24"/>
        </w:rPr>
        <w:t>Указ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Президента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Российской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Федерации</w:t>
      </w:r>
      <w:r>
        <w:rPr>
          <w:color w:val="231F20"/>
          <w:sz w:val="24"/>
        </w:rPr>
        <w:tab/>
      </w:r>
      <w:r>
        <w:rPr>
          <w:color w:val="231F20"/>
          <w:spacing w:val="-5"/>
          <w:sz w:val="24"/>
        </w:rPr>
        <w:t>от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09.11.2022</w:t>
      </w:r>
      <w:r>
        <w:rPr>
          <w:color w:val="231F20"/>
          <w:sz w:val="24"/>
        </w:rPr>
        <w:tab/>
      </w:r>
      <w:r>
        <w:rPr>
          <w:color w:val="231F20"/>
          <w:spacing w:val="-10"/>
          <w:sz w:val="24"/>
        </w:rPr>
        <w:t>№</w:t>
      </w:r>
      <w:r>
        <w:rPr>
          <w:color w:val="231F20"/>
          <w:sz w:val="24"/>
        </w:rPr>
        <w:tab/>
      </w:r>
      <w:r>
        <w:rPr>
          <w:color w:val="231F20"/>
          <w:spacing w:val="-5"/>
          <w:sz w:val="24"/>
        </w:rPr>
        <w:t>809</w:t>
      </w:r>
    </w:p>
    <w:p w:rsidR="00E34DA5" w:rsidRDefault="00256084">
      <w:pPr>
        <w:pStyle w:val="a3"/>
        <w:spacing w:before="16" w:line="192" w:lineRule="auto"/>
        <w:ind w:left="682" w:firstLine="0"/>
        <w:jc w:val="left"/>
      </w:pPr>
      <w:r>
        <w:rPr>
          <w:color w:val="231F20"/>
          <w:w w:val="105"/>
        </w:rPr>
        <w:t>«Об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Основ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>сохранению</w:t>
      </w:r>
      <w:r>
        <w:rPr>
          <w:color w:val="231F20"/>
          <w:spacing w:val="73"/>
          <w:w w:val="105"/>
        </w:rPr>
        <w:t xml:space="preserve"> </w:t>
      </w:r>
      <w:r>
        <w:rPr>
          <w:color w:val="231F20"/>
          <w:w w:val="105"/>
        </w:rPr>
        <w:t xml:space="preserve">и </w:t>
      </w:r>
      <w:r>
        <w:rPr>
          <w:color w:val="231F20"/>
        </w:rPr>
        <w:t>укреплению традиционных российских духовно-нравственных ценностей».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682"/>
          <w:tab w:val="left" w:pos="721"/>
        </w:tabs>
        <w:spacing w:before="112" w:line="192" w:lineRule="auto"/>
        <w:ind w:right="127" w:hanging="246"/>
        <w:jc w:val="both"/>
        <w:rPr>
          <w:sz w:val="24"/>
        </w:rPr>
      </w:pPr>
      <w:r>
        <w:rPr>
          <w:color w:val="231F20"/>
          <w:spacing w:val="-2"/>
          <w:w w:val="105"/>
          <w:sz w:val="24"/>
        </w:rPr>
        <w:t>Распоряжение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Правительства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Российской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Федерации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от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29.04.2015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№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996- </w:t>
      </w:r>
      <w:proofErr w:type="gramStart"/>
      <w:r>
        <w:rPr>
          <w:color w:val="231F20"/>
          <w:w w:val="105"/>
          <w:sz w:val="24"/>
        </w:rPr>
        <w:t>р</w:t>
      </w:r>
      <w:proofErr w:type="gramEnd"/>
      <w:r>
        <w:rPr>
          <w:color w:val="231F20"/>
          <w:w w:val="105"/>
          <w:sz w:val="24"/>
        </w:rPr>
        <w:t xml:space="preserve"> «Об утверждении Стратегии развития воспитания на период до 2025 </w:t>
      </w:r>
      <w:r>
        <w:rPr>
          <w:color w:val="231F20"/>
          <w:spacing w:val="-2"/>
          <w:w w:val="105"/>
          <w:sz w:val="24"/>
        </w:rPr>
        <w:t>года».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682"/>
          <w:tab w:val="left" w:pos="722"/>
        </w:tabs>
        <w:spacing w:before="111" w:line="192" w:lineRule="auto"/>
        <w:ind w:right="127" w:hanging="246"/>
        <w:jc w:val="both"/>
        <w:rPr>
          <w:sz w:val="24"/>
        </w:rPr>
      </w:pPr>
      <w:r>
        <w:rPr>
          <w:color w:val="231F20"/>
          <w:sz w:val="24"/>
        </w:rPr>
        <w:t>Приказ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Минпросвещения России от 31.05.2021 № 286 «Об утверждении ф</w:t>
      </w:r>
      <w:proofErr w:type="gramStart"/>
      <w:r>
        <w:rPr>
          <w:color w:val="231F20"/>
          <w:sz w:val="24"/>
        </w:rPr>
        <w:t>е-</w:t>
      </w:r>
      <w:proofErr w:type="gramEnd"/>
      <w:r>
        <w:rPr>
          <w:color w:val="231F20"/>
          <w:sz w:val="24"/>
        </w:rPr>
        <w:t xml:space="preserve"> дерального государственного образовательного стандарта начального об- щего образования».</w:t>
      </w:r>
    </w:p>
    <w:p w:rsidR="00E34DA5" w:rsidRDefault="00E34DA5">
      <w:pPr>
        <w:pStyle w:val="a5"/>
        <w:spacing w:line="192" w:lineRule="auto"/>
        <w:jc w:val="both"/>
        <w:rPr>
          <w:sz w:val="24"/>
        </w:rPr>
        <w:sectPr w:rsidR="00E34DA5">
          <w:pgSz w:w="11910" w:h="16840"/>
          <w:pgMar w:top="880" w:right="708" w:bottom="900" w:left="992" w:header="0" w:footer="715" w:gutter="0"/>
          <w:cols w:space="720"/>
        </w:sectPr>
      </w:pPr>
    </w:p>
    <w:p w:rsidR="00E34DA5" w:rsidRDefault="00256084">
      <w:pPr>
        <w:pStyle w:val="a5"/>
        <w:numPr>
          <w:ilvl w:val="0"/>
          <w:numId w:val="1"/>
        </w:numPr>
        <w:tabs>
          <w:tab w:val="left" w:pos="750"/>
          <w:tab w:val="left" w:pos="752"/>
        </w:tabs>
        <w:spacing w:before="67" w:line="192" w:lineRule="auto"/>
        <w:ind w:left="752" w:right="196" w:hanging="327"/>
        <w:jc w:val="both"/>
        <w:rPr>
          <w:sz w:val="24"/>
        </w:rPr>
      </w:pPr>
      <w:r>
        <w:rPr>
          <w:color w:val="231F20"/>
          <w:sz w:val="24"/>
        </w:rPr>
        <w:lastRenderedPageBreak/>
        <w:t>Приказ Минпросвещения России от 31.05.2021 №287 «Об утверждении ф</w:t>
      </w:r>
      <w:proofErr w:type="gramStart"/>
      <w:r>
        <w:rPr>
          <w:color w:val="231F20"/>
          <w:sz w:val="24"/>
        </w:rPr>
        <w:t>е-</w:t>
      </w:r>
      <w:proofErr w:type="gramEnd"/>
      <w:r>
        <w:rPr>
          <w:color w:val="231F20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дерального государственного образовательного стандарта основного об- </w:t>
      </w:r>
      <w:r>
        <w:rPr>
          <w:color w:val="231F20"/>
          <w:w w:val="105"/>
          <w:sz w:val="24"/>
        </w:rPr>
        <w:t>щего образования».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737"/>
          <w:tab w:val="left" w:pos="739"/>
        </w:tabs>
        <w:spacing w:before="118" w:line="192" w:lineRule="auto"/>
        <w:ind w:left="739" w:right="197" w:hanging="315"/>
        <w:jc w:val="both"/>
        <w:rPr>
          <w:sz w:val="24"/>
        </w:rPr>
      </w:pPr>
      <w:r>
        <w:rPr>
          <w:color w:val="231F20"/>
          <w:spacing w:val="-4"/>
          <w:w w:val="105"/>
          <w:sz w:val="24"/>
        </w:rPr>
        <w:t>Приказ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Минобрнауки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России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от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17.05.2012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№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413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«Об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утверждении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фед</w:t>
      </w:r>
      <w:proofErr w:type="gramStart"/>
      <w:r>
        <w:rPr>
          <w:color w:val="231F20"/>
          <w:spacing w:val="-4"/>
          <w:w w:val="105"/>
          <w:sz w:val="24"/>
        </w:rPr>
        <w:t>е-</w:t>
      </w:r>
      <w:proofErr w:type="gramEnd"/>
      <w:r>
        <w:rPr>
          <w:color w:val="231F20"/>
          <w:spacing w:val="-4"/>
          <w:w w:val="105"/>
          <w:sz w:val="24"/>
        </w:rPr>
        <w:t xml:space="preserve"> </w:t>
      </w:r>
      <w:r>
        <w:rPr>
          <w:color w:val="231F20"/>
          <w:sz w:val="24"/>
        </w:rPr>
        <w:t xml:space="preserve">рального государственного образовательного стандарта среднего общего </w:t>
      </w:r>
      <w:r>
        <w:rPr>
          <w:color w:val="231F20"/>
          <w:spacing w:val="-2"/>
          <w:w w:val="105"/>
          <w:sz w:val="24"/>
        </w:rPr>
        <w:t>образования».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746"/>
          <w:tab w:val="left" w:pos="748"/>
        </w:tabs>
        <w:spacing w:before="117" w:line="192" w:lineRule="auto"/>
        <w:ind w:left="748" w:right="197" w:hanging="323"/>
        <w:jc w:val="both"/>
        <w:rPr>
          <w:sz w:val="24"/>
        </w:rPr>
      </w:pPr>
      <w:r>
        <w:rPr>
          <w:color w:val="231F20"/>
          <w:sz w:val="24"/>
        </w:rPr>
        <w:t>Приказ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Минпросвещения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России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18.05.2023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№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372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«Об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утверждении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ф</w:t>
      </w:r>
      <w:proofErr w:type="gramStart"/>
      <w:r>
        <w:rPr>
          <w:color w:val="231F20"/>
          <w:sz w:val="24"/>
        </w:rPr>
        <w:t>е-</w:t>
      </w:r>
      <w:proofErr w:type="gramEnd"/>
      <w:r>
        <w:rPr>
          <w:color w:val="231F20"/>
          <w:sz w:val="24"/>
        </w:rPr>
        <w:t xml:space="preserve"> деральной образовательной программы начального общего образования».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750"/>
          <w:tab w:val="left" w:pos="752"/>
        </w:tabs>
        <w:spacing w:before="117" w:line="192" w:lineRule="auto"/>
        <w:ind w:left="752" w:right="196" w:hanging="327"/>
        <w:jc w:val="both"/>
        <w:rPr>
          <w:sz w:val="24"/>
        </w:rPr>
      </w:pPr>
      <w:r>
        <w:rPr>
          <w:color w:val="231F20"/>
          <w:sz w:val="24"/>
        </w:rPr>
        <w:t>Приказ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Минпросвещения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России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18.05.2023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№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370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«Об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утверждении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ф</w:t>
      </w:r>
      <w:proofErr w:type="gramStart"/>
      <w:r>
        <w:rPr>
          <w:color w:val="231F20"/>
          <w:sz w:val="24"/>
        </w:rPr>
        <w:t>е-</w:t>
      </w:r>
      <w:proofErr w:type="gramEnd"/>
      <w:r>
        <w:rPr>
          <w:color w:val="231F20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деральной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образовательной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программы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основного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общего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образования».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850"/>
          <w:tab w:val="left" w:pos="852"/>
        </w:tabs>
        <w:spacing w:before="116" w:line="192" w:lineRule="auto"/>
        <w:ind w:left="852" w:right="196" w:hanging="427"/>
        <w:jc w:val="both"/>
        <w:rPr>
          <w:sz w:val="24"/>
        </w:rPr>
      </w:pPr>
      <w:r>
        <w:rPr>
          <w:color w:val="231F20"/>
          <w:sz w:val="24"/>
        </w:rPr>
        <w:t>Приказ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Минпросвещения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России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18.05.2023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№371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«Об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утверждении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ф</w:t>
      </w:r>
      <w:proofErr w:type="gramStart"/>
      <w:r>
        <w:rPr>
          <w:color w:val="231F20"/>
          <w:sz w:val="24"/>
        </w:rPr>
        <w:t>е-</w:t>
      </w:r>
      <w:proofErr w:type="gramEnd"/>
      <w:r>
        <w:rPr>
          <w:color w:val="231F20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деральной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образовательной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программы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среднего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общего</w:t>
      </w:r>
      <w:r>
        <w:rPr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образования».</w:t>
      </w:r>
    </w:p>
    <w:p w:rsidR="00E34DA5" w:rsidRDefault="00256084">
      <w:pPr>
        <w:pStyle w:val="a5"/>
        <w:numPr>
          <w:ilvl w:val="0"/>
          <w:numId w:val="1"/>
        </w:numPr>
        <w:tabs>
          <w:tab w:val="left" w:pos="763"/>
          <w:tab w:val="left" w:pos="766"/>
        </w:tabs>
        <w:spacing w:before="116" w:line="192" w:lineRule="auto"/>
        <w:ind w:left="766" w:right="199" w:hanging="342"/>
        <w:jc w:val="both"/>
        <w:rPr>
          <w:sz w:val="24"/>
        </w:rPr>
      </w:pPr>
      <w:r>
        <w:rPr>
          <w:color w:val="231F20"/>
          <w:spacing w:val="-4"/>
          <w:w w:val="105"/>
          <w:sz w:val="24"/>
        </w:rPr>
        <w:t>Письмо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Минпросвещения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России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от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18.02.2025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№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06-221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«О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 xml:space="preserve">направлении </w:t>
      </w:r>
      <w:r>
        <w:rPr>
          <w:color w:val="231F20"/>
          <w:w w:val="105"/>
          <w:sz w:val="24"/>
        </w:rPr>
        <w:t>информации»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(вместе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Методическими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рекомендациями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реализации цикла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внеурочных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занятий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«Разговоры</w:t>
      </w:r>
      <w:r>
        <w:rPr>
          <w:color w:val="231F20"/>
          <w:spacing w:val="-7"/>
          <w:w w:val="105"/>
          <w:sz w:val="24"/>
        </w:rPr>
        <w:t xml:space="preserve"> </w:t>
      </w:r>
      <w:proofErr w:type="gramStart"/>
      <w:r>
        <w:rPr>
          <w:color w:val="231F20"/>
          <w:w w:val="105"/>
          <w:sz w:val="24"/>
        </w:rPr>
        <w:t>о</w:t>
      </w:r>
      <w:proofErr w:type="gramEnd"/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важном»).</w:t>
      </w:r>
    </w:p>
    <w:p w:rsidR="00E34DA5" w:rsidRDefault="00256084">
      <w:pPr>
        <w:pStyle w:val="a3"/>
        <w:spacing w:before="118" w:line="192" w:lineRule="auto"/>
        <w:ind w:right="196"/>
      </w:pPr>
      <w:proofErr w:type="gramStart"/>
      <w:r>
        <w:rPr>
          <w:color w:val="231F20"/>
        </w:rPr>
        <w:t>Программа может быть реализована в работе с обучающимися 1–2, 3–4, 5–7, 8–9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классов,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течение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одного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учебного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года,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занятия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проводятся</w:t>
      </w:r>
      <w:r>
        <w:rPr>
          <w:color w:val="231F20"/>
          <w:spacing w:val="-2"/>
        </w:rPr>
        <w:t xml:space="preserve"> </w:t>
      </w:r>
      <w:r>
        <w:rPr>
          <w:color w:val="231F20"/>
          <w:w w:val="95"/>
        </w:rPr>
        <w:t xml:space="preserve">1 </w:t>
      </w:r>
      <w:r>
        <w:rPr>
          <w:color w:val="231F20"/>
        </w:rPr>
        <w:t>раз в неделю, 34/35 учебных часов.</w:t>
      </w:r>
      <w:proofErr w:type="gramEnd"/>
    </w:p>
    <w:p w:rsidR="00E34DA5" w:rsidRDefault="00256084">
      <w:pPr>
        <w:pStyle w:val="a3"/>
        <w:spacing w:before="117" w:line="192" w:lineRule="auto"/>
        <w:ind w:right="197"/>
      </w:pPr>
      <w:r>
        <w:rPr>
          <w:color w:val="231F20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ровоззренческую позицию по обсуждаемым темам (например, познавательные беседы,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деловые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игры,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викторины,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интервью,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блиц-опросы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д.).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Следует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отм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тить, что внеурочные занятия входят в общую систему воспитательной работы образовательной организации, поэтому тематика и содержание должны обеспе- чить реализацию их назначения и целей. Это позволяет на практике соединить учебную и воспитательную деятельность педагога, ориентировать её не тольк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на интеллектуальное, но и на нравственное, социальное развитие ребёнка.</w:t>
      </w:r>
    </w:p>
    <w:p w:rsidR="00E34DA5" w:rsidRDefault="00256084">
      <w:pPr>
        <w:pStyle w:val="a3"/>
        <w:spacing w:before="126" w:line="192" w:lineRule="auto"/>
        <w:ind w:right="199"/>
      </w:pPr>
      <w:r>
        <w:rPr>
          <w:color w:val="231F20"/>
          <w:spacing w:val="-2"/>
          <w:w w:val="105"/>
        </w:rPr>
        <w:t>Многие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темы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внеурочных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занятий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выходят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рамки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изучаемого </w:t>
      </w:r>
      <w:r>
        <w:rPr>
          <w:color w:val="231F20"/>
          <w:w w:val="105"/>
        </w:rPr>
        <w:t>на уроках, но это не означает, что учитель будет обязательно добиваться точного усвоения нового знания, запоминания и чёткого воспроизведения нового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термина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понятия.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учебного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обучающиеся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раз будут возвращаться к обсуждению одних и тех же понятий, что послужит </w:t>
      </w:r>
      <w:r>
        <w:rPr>
          <w:color w:val="231F20"/>
          <w:spacing w:val="-2"/>
          <w:w w:val="105"/>
        </w:rPr>
        <w:t>постепенному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осознанному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принятию.</w:t>
      </w:r>
    </w:p>
    <w:p w:rsidR="00E34DA5" w:rsidRDefault="00256084">
      <w:pPr>
        <w:pStyle w:val="a3"/>
        <w:spacing w:before="122" w:line="192" w:lineRule="auto"/>
        <w:ind w:right="196"/>
      </w:pPr>
      <w:r>
        <w:rPr>
          <w:color w:val="231F20"/>
          <w:w w:val="105"/>
        </w:rPr>
        <w:t>Наличие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сценариев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внеурочных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занятий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означает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формального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следов</w:t>
      </w:r>
      <w:proofErr w:type="gramStart"/>
      <w:r>
        <w:rPr>
          <w:color w:val="231F20"/>
          <w:w w:val="105"/>
        </w:rPr>
        <w:t>а-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ния им. При реализации содержания занятия, которое предлагается в сценарии, </w:t>
      </w:r>
      <w:r>
        <w:rPr>
          <w:color w:val="231F20"/>
          <w:spacing w:val="-2"/>
          <w:w w:val="105"/>
        </w:rPr>
        <w:t>педагог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учитывает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региональные,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национальные,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этнокультурные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особенности территории,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где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функционирует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данная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образовательная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организация.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Обяз</w:t>
      </w:r>
      <w:proofErr w:type="gramStart"/>
      <w:r>
        <w:rPr>
          <w:color w:val="231F20"/>
          <w:spacing w:val="-2"/>
          <w:w w:val="105"/>
        </w:rPr>
        <w:t>а-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тельно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учитывается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уровень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школьников,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интересы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потребно- </w:t>
      </w:r>
      <w:r>
        <w:rPr>
          <w:color w:val="231F20"/>
        </w:rPr>
        <w:t xml:space="preserve">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</w:t>
      </w:r>
      <w:r>
        <w:rPr>
          <w:color w:val="231F20"/>
          <w:spacing w:val="-4"/>
          <w:w w:val="105"/>
        </w:rPr>
        <w:t>предлагается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4"/>
          <w:w w:val="105"/>
        </w:rPr>
        <w:t>вместе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4"/>
          <w:w w:val="105"/>
        </w:rPr>
        <w:t>с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4"/>
          <w:w w:val="105"/>
        </w:rPr>
        <w:t>родителями,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4"/>
          <w:w w:val="105"/>
        </w:rPr>
        <w:t>другими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4"/>
          <w:w w:val="105"/>
        </w:rPr>
        <w:t>членами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4"/>
          <w:w w:val="105"/>
        </w:rPr>
        <w:t>семьи.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70" w:line="189" w:lineRule="auto"/>
        <w:ind w:right="19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3906054</wp:posOffset>
                </wp:positionH>
                <wp:positionV relativeFrom="page">
                  <wp:posOffset>7602703</wp:posOffset>
                </wp:positionV>
                <wp:extent cx="3654425" cy="308991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4425" cy="3089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4425" h="3089910">
                              <a:moveTo>
                                <a:pt x="546449" y="281758"/>
                              </a:moveTo>
                              <a:lnTo>
                                <a:pt x="393317" y="281758"/>
                              </a:lnTo>
                              <a:lnTo>
                                <a:pt x="644625" y="1223768"/>
                              </a:lnTo>
                              <a:lnTo>
                                <a:pt x="645374" y="1232099"/>
                              </a:lnTo>
                              <a:lnTo>
                                <a:pt x="647584" y="1240011"/>
                              </a:lnTo>
                              <a:lnTo>
                                <a:pt x="650899" y="1247327"/>
                              </a:lnTo>
                              <a:lnTo>
                                <a:pt x="707998" y="1461334"/>
                              </a:lnTo>
                              <a:lnTo>
                                <a:pt x="89025" y="1617087"/>
                              </a:lnTo>
                              <a:lnTo>
                                <a:pt x="59993" y="1634918"/>
                              </a:lnTo>
                              <a:lnTo>
                                <a:pt x="58329" y="1636620"/>
                              </a:lnTo>
                              <a:lnTo>
                                <a:pt x="57351" y="1637547"/>
                              </a:lnTo>
                              <a:lnTo>
                                <a:pt x="55459" y="1639680"/>
                              </a:lnTo>
                              <a:lnTo>
                                <a:pt x="53084" y="1642728"/>
                              </a:lnTo>
                              <a:lnTo>
                                <a:pt x="52538" y="1643376"/>
                              </a:lnTo>
                              <a:lnTo>
                                <a:pt x="52017" y="1644062"/>
                              </a:lnTo>
                              <a:lnTo>
                                <a:pt x="51052" y="1645395"/>
                              </a:lnTo>
                              <a:lnTo>
                                <a:pt x="49312" y="1648164"/>
                              </a:lnTo>
                              <a:lnTo>
                                <a:pt x="48474" y="1649396"/>
                              </a:lnTo>
                              <a:lnTo>
                                <a:pt x="48118" y="1650031"/>
                              </a:lnTo>
                              <a:lnTo>
                                <a:pt x="47306" y="1651377"/>
                              </a:lnTo>
                              <a:lnTo>
                                <a:pt x="45871" y="1654197"/>
                              </a:lnTo>
                              <a:lnTo>
                                <a:pt x="45515" y="1654933"/>
                              </a:lnTo>
                              <a:lnTo>
                                <a:pt x="45096" y="1655670"/>
                              </a:lnTo>
                              <a:lnTo>
                                <a:pt x="44156" y="1657676"/>
                              </a:lnTo>
                              <a:lnTo>
                                <a:pt x="42746" y="1661220"/>
                              </a:lnTo>
                              <a:lnTo>
                                <a:pt x="42353" y="1662159"/>
                              </a:lnTo>
                              <a:lnTo>
                                <a:pt x="41616" y="1664242"/>
                              </a:lnTo>
                              <a:lnTo>
                                <a:pt x="41311" y="1665373"/>
                              </a:lnTo>
                              <a:lnTo>
                                <a:pt x="40244" y="1668890"/>
                              </a:lnTo>
                              <a:lnTo>
                                <a:pt x="39927" y="1670110"/>
                              </a:lnTo>
                              <a:lnTo>
                                <a:pt x="39711" y="1671049"/>
                              </a:lnTo>
                              <a:lnTo>
                                <a:pt x="38784" y="1675774"/>
                              </a:lnTo>
                              <a:lnTo>
                                <a:pt x="38428" y="1678085"/>
                              </a:lnTo>
                              <a:lnTo>
                                <a:pt x="38365" y="1678987"/>
                              </a:lnTo>
                              <a:lnTo>
                                <a:pt x="38136" y="1681349"/>
                              </a:lnTo>
                              <a:lnTo>
                                <a:pt x="37946" y="1682810"/>
                              </a:lnTo>
                              <a:lnTo>
                                <a:pt x="37984" y="1693059"/>
                              </a:lnTo>
                              <a:lnTo>
                                <a:pt x="38200" y="1694748"/>
                              </a:lnTo>
                              <a:lnTo>
                                <a:pt x="38390" y="1696449"/>
                              </a:lnTo>
                              <a:lnTo>
                                <a:pt x="38492" y="1697783"/>
                              </a:lnTo>
                              <a:lnTo>
                                <a:pt x="38606" y="1698443"/>
                              </a:lnTo>
                              <a:lnTo>
                                <a:pt x="39152" y="1702139"/>
                              </a:lnTo>
                              <a:lnTo>
                                <a:pt x="40029" y="1705797"/>
                              </a:lnTo>
                              <a:lnTo>
                                <a:pt x="41426" y="1710331"/>
                              </a:lnTo>
                              <a:lnTo>
                                <a:pt x="41667" y="1711270"/>
                              </a:lnTo>
                              <a:lnTo>
                                <a:pt x="52513" y="1731857"/>
                              </a:lnTo>
                              <a:lnTo>
                                <a:pt x="52652" y="1732136"/>
                              </a:lnTo>
                              <a:lnTo>
                                <a:pt x="483233" y="2298963"/>
                              </a:lnTo>
                              <a:lnTo>
                                <a:pt x="236294" y="3081943"/>
                              </a:lnTo>
                              <a:lnTo>
                                <a:pt x="235510" y="3089299"/>
                              </a:lnTo>
                              <a:lnTo>
                                <a:pt x="389130" y="3089299"/>
                              </a:lnTo>
                              <a:lnTo>
                                <a:pt x="592847" y="2443298"/>
                              </a:lnTo>
                              <a:lnTo>
                                <a:pt x="778668" y="2443298"/>
                              </a:lnTo>
                              <a:lnTo>
                                <a:pt x="647355" y="2270439"/>
                              </a:lnTo>
                              <a:lnTo>
                                <a:pt x="692870" y="2126116"/>
                              </a:lnTo>
                              <a:lnTo>
                                <a:pt x="537742" y="2126116"/>
                              </a:lnTo>
                              <a:lnTo>
                                <a:pt x="238463" y="1732136"/>
                              </a:lnTo>
                              <a:lnTo>
                                <a:pt x="238163" y="1732136"/>
                              </a:lnTo>
                              <a:lnTo>
                                <a:pt x="698524" y="1616287"/>
                              </a:lnTo>
                              <a:lnTo>
                                <a:pt x="1965286" y="1616287"/>
                              </a:lnTo>
                              <a:lnTo>
                                <a:pt x="1960259" y="1602228"/>
                              </a:lnTo>
                              <a:lnTo>
                                <a:pt x="1803119" y="1602228"/>
                              </a:lnTo>
                              <a:lnTo>
                                <a:pt x="1247049" y="1524568"/>
                              </a:lnTo>
                              <a:lnTo>
                                <a:pt x="1253160" y="1508839"/>
                              </a:lnTo>
                              <a:lnTo>
                                <a:pt x="1253694" y="1505518"/>
                              </a:lnTo>
                              <a:lnTo>
                                <a:pt x="1110702" y="1505518"/>
                              </a:lnTo>
                              <a:lnTo>
                                <a:pt x="863725" y="1471024"/>
                              </a:lnTo>
                              <a:lnTo>
                                <a:pt x="816113" y="1292551"/>
                              </a:lnTo>
                              <a:lnTo>
                                <a:pt x="2405418" y="1292551"/>
                              </a:lnTo>
                              <a:lnTo>
                                <a:pt x="2406420" y="1283204"/>
                              </a:lnTo>
                              <a:lnTo>
                                <a:pt x="2910038" y="1170492"/>
                              </a:lnTo>
                              <a:lnTo>
                                <a:pt x="2232912" y="1170492"/>
                              </a:lnTo>
                              <a:lnTo>
                                <a:pt x="2227692" y="1169234"/>
                              </a:lnTo>
                              <a:lnTo>
                                <a:pt x="2222257" y="1168460"/>
                              </a:lnTo>
                              <a:lnTo>
                                <a:pt x="1137131" y="1150019"/>
                              </a:lnTo>
                              <a:lnTo>
                                <a:pt x="1136136" y="1147327"/>
                              </a:lnTo>
                              <a:lnTo>
                                <a:pt x="978406" y="1147327"/>
                              </a:lnTo>
                              <a:lnTo>
                                <a:pt x="776438" y="1143898"/>
                              </a:lnTo>
                              <a:lnTo>
                                <a:pt x="546449" y="281758"/>
                              </a:lnTo>
                              <a:close/>
                            </a:path>
                            <a:path w="3654425" h="3089910">
                              <a:moveTo>
                                <a:pt x="1966221" y="1618903"/>
                              </a:moveTo>
                              <a:lnTo>
                                <a:pt x="852829" y="1618903"/>
                              </a:lnTo>
                              <a:lnTo>
                                <a:pt x="1859329" y="1759480"/>
                              </a:lnTo>
                              <a:lnTo>
                                <a:pt x="2332290" y="3082413"/>
                              </a:lnTo>
                              <a:lnTo>
                                <a:pt x="2336060" y="3089299"/>
                              </a:lnTo>
                              <a:lnTo>
                                <a:pt x="2466656" y="3089299"/>
                              </a:lnTo>
                              <a:lnTo>
                                <a:pt x="2470628" y="3081943"/>
                              </a:lnTo>
                              <a:lnTo>
                                <a:pt x="2474734" y="3054926"/>
                              </a:lnTo>
                              <a:lnTo>
                                <a:pt x="2469818" y="3027498"/>
                              </a:lnTo>
                              <a:lnTo>
                                <a:pt x="2024746" y="1782594"/>
                              </a:lnTo>
                              <a:lnTo>
                                <a:pt x="2376757" y="1782594"/>
                              </a:lnTo>
                              <a:lnTo>
                                <a:pt x="2358083" y="1734334"/>
                              </a:lnTo>
                              <a:lnTo>
                                <a:pt x="2365816" y="1662159"/>
                              </a:lnTo>
                              <a:lnTo>
                                <a:pt x="2365917" y="1661220"/>
                              </a:lnTo>
                              <a:lnTo>
                                <a:pt x="2366040" y="1660077"/>
                              </a:lnTo>
                              <a:lnTo>
                                <a:pt x="2217253" y="1660077"/>
                              </a:lnTo>
                              <a:lnTo>
                                <a:pt x="1968524" y="1625342"/>
                              </a:lnTo>
                              <a:lnTo>
                                <a:pt x="1966221" y="1618903"/>
                              </a:lnTo>
                              <a:close/>
                            </a:path>
                            <a:path w="3654425" h="3089910">
                              <a:moveTo>
                                <a:pt x="2376757" y="1782594"/>
                              </a:moveTo>
                              <a:lnTo>
                                <a:pt x="2024746" y="1782594"/>
                              </a:lnTo>
                              <a:lnTo>
                                <a:pt x="2229153" y="1811143"/>
                              </a:lnTo>
                              <a:lnTo>
                                <a:pt x="2723739" y="3089299"/>
                              </a:lnTo>
                              <a:lnTo>
                                <a:pt x="2873640" y="3089299"/>
                              </a:lnTo>
                              <a:lnTo>
                                <a:pt x="2874566" y="3085232"/>
                              </a:lnTo>
                              <a:lnTo>
                                <a:pt x="2869589" y="3056277"/>
                              </a:lnTo>
                              <a:lnTo>
                                <a:pt x="2376757" y="1782594"/>
                              </a:lnTo>
                              <a:close/>
                            </a:path>
                            <a:path w="3654425" h="3089910">
                              <a:moveTo>
                                <a:pt x="778668" y="2443298"/>
                              </a:moveTo>
                              <a:lnTo>
                                <a:pt x="592847" y="2443298"/>
                              </a:lnTo>
                              <a:lnTo>
                                <a:pt x="722958" y="2614558"/>
                              </a:lnTo>
                              <a:lnTo>
                                <a:pt x="735157" y="2627211"/>
                              </a:lnTo>
                              <a:lnTo>
                                <a:pt x="749504" y="2636362"/>
                              </a:lnTo>
                              <a:lnTo>
                                <a:pt x="765314" y="2641920"/>
                              </a:lnTo>
                              <a:lnTo>
                                <a:pt x="781899" y="2643793"/>
                              </a:lnTo>
                              <a:lnTo>
                                <a:pt x="793592" y="2642867"/>
                              </a:lnTo>
                              <a:lnTo>
                                <a:pt x="846025" y="2606671"/>
                              </a:lnTo>
                              <a:lnTo>
                                <a:pt x="855162" y="2579825"/>
                              </a:lnTo>
                              <a:lnTo>
                                <a:pt x="853569" y="2551514"/>
                              </a:lnTo>
                              <a:lnTo>
                                <a:pt x="840789" y="2525074"/>
                              </a:lnTo>
                              <a:lnTo>
                                <a:pt x="778668" y="2443298"/>
                              </a:lnTo>
                              <a:close/>
                            </a:path>
                            <a:path w="3654425" h="3089910">
                              <a:moveTo>
                                <a:pt x="1965286" y="1616287"/>
                              </a:moveTo>
                              <a:lnTo>
                                <a:pt x="698524" y="1616287"/>
                              </a:lnTo>
                              <a:lnTo>
                                <a:pt x="537742" y="2126116"/>
                              </a:lnTo>
                              <a:lnTo>
                                <a:pt x="692870" y="2126116"/>
                              </a:lnTo>
                              <a:lnTo>
                                <a:pt x="852829" y="1618903"/>
                              </a:lnTo>
                              <a:lnTo>
                                <a:pt x="1966221" y="1618903"/>
                              </a:lnTo>
                              <a:lnTo>
                                <a:pt x="1965286" y="1616287"/>
                              </a:lnTo>
                              <a:close/>
                            </a:path>
                            <a:path w="3654425" h="3089910">
                              <a:moveTo>
                                <a:pt x="2403101" y="1314179"/>
                              </a:moveTo>
                              <a:lnTo>
                                <a:pt x="2232760" y="1314179"/>
                              </a:lnTo>
                              <a:lnTo>
                                <a:pt x="2238424" y="1315564"/>
                              </a:lnTo>
                              <a:lnTo>
                                <a:pt x="2244266" y="1316326"/>
                              </a:lnTo>
                              <a:lnTo>
                                <a:pt x="2254074" y="1316326"/>
                              </a:lnTo>
                              <a:lnTo>
                                <a:pt x="2217253" y="1660077"/>
                              </a:lnTo>
                              <a:lnTo>
                                <a:pt x="2366040" y="1660077"/>
                              </a:lnTo>
                              <a:lnTo>
                                <a:pt x="2403101" y="1314179"/>
                              </a:lnTo>
                              <a:close/>
                            </a:path>
                            <a:path w="3654425" h="3089910">
                              <a:moveTo>
                                <a:pt x="1813265" y="1346533"/>
                              </a:moveTo>
                              <a:lnTo>
                                <a:pt x="1781846" y="1355200"/>
                              </a:lnTo>
                              <a:lnTo>
                                <a:pt x="1760806" y="1372594"/>
                              </a:lnTo>
                              <a:lnTo>
                                <a:pt x="1748101" y="1396298"/>
                              </a:lnTo>
                              <a:lnTo>
                                <a:pt x="1744061" y="1423373"/>
                              </a:lnTo>
                              <a:lnTo>
                                <a:pt x="1749017" y="1450882"/>
                              </a:lnTo>
                              <a:lnTo>
                                <a:pt x="1803119" y="1602228"/>
                              </a:lnTo>
                              <a:lnTo>
                                <a:pt x="1960259" y="1602228"/>
                              </a:lnTo>
                              <a:lnTo>
                                <a:pt x="1886367" y="1395561"/>
                              </a:lnTo>
                              <a:lnTo>
                                <a:pt x="1869450" y="1368566"/>
                              </a:lnTo>
                              <a:lnTo>
                                <a:pt x="1843775" y="1351606"/>
                              </a:lnTo>
                              <a:lnTo>
                                <a:pt x="1813265" y="1346533"/>
                              </a:lnTo>
                              <a:close/>
                            </a:path>
                            <a:path w="3654425" h="3089910">
                              <a:moveTo>
                                <a:pt x="2405418" y="1292551"/>
                              </a:moveTo>
                              <a:lnTo>
                                <a:pt x="816113" y="1292551"/>
                              </a:lnTo>
                              <a:lnTo>
                                <a:pt x="1033410" y="1296247"/>
                              </a:lnTo>
                              <a:lnTo>
                                <a:pt x="1110702" y="1505518"/>
                              </a:lnTo>
                              <a:lnTo>
                                <a:pt x="1253694" y="1505518"/>
                              </a:lnTo>
                              <a:lnTo>
                                <a:pt x="1255873" y="1491978"/>
                              </a:lnTo>
                              <a:lnTo>
                                <a:pt x="1255104" y="1474695"/>
                              </a:lnTo>
                              <a:lnTo>
                                <a:pt x="1250770" y="1457702"/>
                              </a:lnTo>
                              <a:lnTo>
                                <a:pt x="1192147" y="1298939"/>
                              </a:lnTo>
                              <a:lnTo>
                                <a:pt x="2404734" y="1298939"/>
                              </a:lnTo>
                              <a:lnTo>
                                <a:pt x="2405418" y="1292551"/>
                              </a:lnTo>
                              <a:close/>
                            </a:path>
                            <a:path w="3654425" h="3089910">
                              <a:moveTo>
                                <a:pt x="2404734" y="1298939"/>
                              </a:moveTo>
                              <a:lnTo>
                                <a:pt x="1192147" y="1298939"/>
                              </a:lnTo>
                              <a:lnTo>
                                <a:pt x="2215649" y="1316326"/>
                              </a:lnTo>
                              <a:lnTo>
                                <a:pt x="2221312" y="1316326"/>
                              </a:lnTo>
                              <a:lnTo>
                                <a:pt x="2226929" y="1315564"/>
                              </a:lnTo>
                              <a:lnTo>
                                <a:pt x="2232760" y="1314179"/>
                              </a:lnTo>
                              <a:lnTo>
                                <a:pt x="2403101" y="1314179"/>
                              </a:lnTo>
                              <a:lnTo>
                                <a:pt x="2404734" y="1298939"/>
                              </a:lnTo>
                              <a:close/>
                            </a:path>
                            <a:path w="3654425" h="3089910">
                              <a:moveTo>
                                <a:pt x="3653949" y="852379"/>
                              </a:moveTo>
                              <a:lnTo>
                                <a:pt x="2234093" y="1170149"/>
                              </a:lnTo>
                              <a:lnTo>
                                <a:pt x="2233509" y="1170352"/>
                              </a:lnTo>
                              <a:lnTo>
                                <a:pt x="2232912" y="1170492"/>
                              </a:lnTo>
                              <a:lnTo>
                                <a:pt x="2910038" y="1170492"/>
                              </a:lnTo>
                              <a:lnTo>
                                <a:pt x="3653949" y="1004000"/>
                              </a:lnTo>
                              <a:lnTo>
                                <a:pt x="3653949" y="852379"/>
                              </a:lnTo>
                              <a:close/>
                            </a:path>
                            <a:path w="3654425" h="3089910">
                              <a:moveTo>
                                <a:pt x="777199" y="175536"/>
                              </a:moveTo>
                              <a:lnTo>
                                <a:pt x="619453" y="175536"/>
                              </a:lnTo>
                              <a:lnTo>
                                <a:pt x="978406" y="1147327"/>
                              </a:lnTo>
                              <a:lnTo>
                                <a:pt x="1136136" y="1147327"/>
                              </a:lnTo>
                              <a:lnTo>
                                <a:pt x="777199" y="175536"/>
                              </a:lnTo>
                              <a:close/>
                            </a:path>
                            <a:path w="3654425" h="3089910">
                              <a:moveTo>
                                <a:pt x="658779" y="0"/>
                              </a:moveTo>
                              <a:lnTo>
                                <a:pt x="42492" y="283079"/>
                              </a:lnTo>
                              <a:lnTo>
                                <a:pt x="4349" y="324938"/>
                              </a:lnTo>
                              <a:lnTo>
                                <a:pt x="0" y="352963"/>
                              </a:lnTo>
                              <a:lnTo>
                                <a:pt x="6983" y="381504"/>
                              </a:lnTo>
                              <a:lnTo>
                                <a:pt x="18866" y="399462"/>
                              </a:lnTo>
                              <a:lnTo>
                                <a:pt x="34796" y="412830"/>
                              </a:lnTo>
                              <a:lnTo>
                                <a:pt x="53575" y="421172"/>
                              </a:lnTo>
                              <a:lnTo>
                                <a:pt x="74001" y="424049"/>
                              </a:lnTo>
                              <a:lnTo>
                                <a:pt x="81914" y="423621"/>
                              </a:lnTo>
                              <a:lnTo>
                                <a:pt x="89833" y="422322"/>
                              </a:lnTo>
                              <a:lnTo>
                                <a:pt x="97688" y="420127"/>
                              </a:lnTo>
                              <a:lnTo>
                                <a:pt x="105408" y="417013"/>
                              </a:lnTo>
                              <a:lnTo>
                                <a:pt x="393317" y="281758"/>
                              </a:lnTo>
                              <a:lnTo>
                                <a:pt x="546449" y="281758"/>
                              </a:lnTo>
                              <a:lnTo>
                                <a:pt x="529398" y="217839"/>
                              </a:lnTo>
                              <a:lnTo>
                                <a:pt x="619453" y="175536"/>
                              </a:lnTo>
                              <a:lnTo>
                                <a:pt x="777199" y="175536"/>
                              </a:lnTo>
                              <a:lnTo>
                                <a:pt x="734020" y="58632"/>
                              </a:lnTo>
                              <a:lnTo>
                                <a:pt x="711155" y="18901"/>
                              </a:lnTo>
                              <a:lnTo>
                                <a:pt x="686806" y="4351"/>
                              </a:lnTo>
                              <a:lnTo>
                                <a:pt x="658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07.563385pt;margin-top:598.638062pt;width:287.75pt;height:243.3pt;mso-position-horizontal-relative:page;mso-position-vertical-relative:page;z-index:15737344" id="docshape48" coordorigin="6151,11973" coordsize="5755,4866" path="m7012,12416l6771,12416,7166,13900,7168,13913,7171,13926,7176,13937,7266,14274,6291,14519,6284,14522,6266,14531,6256,14537,6247,14546,6246,14547,6243,14550,6242,14552,6239,14555,6235,14560,6234,14561,6233,14562,6232,14564,6229,14568,6228,14570,6227,14571,6226,14573,6224,14578,6223,14579,6222,14580,6221,14583,6219,14589,6218,14590,6217,14594,6216,14595,6215,14601,6214,14603,6214,14604,6212,14612,6212,14615,6212,14617,6211,14621,6211,14623,6211,14639,6211,14642,6212,14644,6212,14646,6212,14647,6213,14653,6214,14659,6217,14666,6217,14668,6218,14671,6221,14678,6222,14679,6223,14683,6226,14687,6227,14690,6230,14695,6232,14697,6234,14700,6234,14701,6912,15593,6523,16826,6522,16838,6764,16838,7085,15820,7378,15820,7171,15548,7242,15321,6998,15321,6527,14701,6526,14701,7251,14518,9246,14518,9238,14496,8991,14496,8115,14374,8125,14349,8126,14344,7900,14344,7511,14289,7436,14008,9939,14008,9941,13994,10734,13816,9668,13816,9659,13814,9651,13813,7942,13784,7940,13780,7692,13780,7374,13774,7012,12416xm9248,14522l7494,14522,9079,14744,9824,16827,9830,16838,10036,16838,10042,16826,10048,16784,10041,16740,9340,14780,9894,14780,9865,14704,9877,14590,9877,14589,9877,14587,9643,14587,9251,14532,9248,14522xm9894,14780l9340,14780,9662,14825,10441,16838,10677,16838,10678,16831,10670,16786,9894,14780xm7378,15820l7085,15820,7290,16090,7309,16110,7332,16125,7356,16133,7383,16136,7401,16135,7419,16130,7437,16123,7453,16112,7484,16078,7498,16035,7495,15991,7475,15949,7378,15820xm9246,14518l7251,14518,6998,15321,7242,15321,7494,14522,9248,14522,9246,14518xm9936,14042l9667,14042,9676,14045,9686,14046,9701,14046,9643,14587,9877,14587,9936,14042xm9007,14093l8957,14107,8924,14134,8904,14172,8898,14214,8906,14258,8991,14496,9238,14496,9122,14170,9095,14128,9055,14101,9007,14093xm9939,14008l7436,14008,7779,14014,7900,14344,8126,14344,8129,14322,8128,14295,8121,14268,8029,14018,9938,14018,9939,14008xm9938,14018l8029,14018,9640,14046,9649,14046,9658,14045,9667,14042,9936,14042,9938,14018xm11906,13315l9670,13816,9669,13816,9668,13816,10734,13816,11906,13554,11906,13315xm7375,12249l7127,12249,7692,13780,7940,13780,7375,12249xm7189,11973l7144,11984,6218,12419,6181,12446,6158,12484,6151,12529,6162,12574,6181,12602,6206,12623,6236,12636,6268,12641,6280,12640,6293,12638,6305,12634,6317,12629,6771,12416,7012,12416,6985,12316,7127,12249,7375,12249,7307,12065,7305,12056,7303,12048,7299,12040,7271,12003,7233,11980,7189,11973xe" filled="true" fillcolor="#f1f1f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31F20"/>
          <w:w w:val="105"/>
        </w:rPr>
        <w:t xml:space="preserve">Личностных результатов можно достичь, увлекая школьников совместной, </w:t>
      </w:r>
      <w:proofErr w:type="gramStart"/>
      <w:r>
        <w:rPr>
          <w:color w:val="231F20"/>
          <w:w w:val="105"/>
        </w:rPr>
        <w:t>ин-тересной</w:t>
      </w:r>
      <w:proofErr w:type="gramEnd"/>
      <w:r>
        <w:rPr>
          <w:color w:val="231F20"/>
          <w:w w:val="105"/>
        </w:rPr>
        <w:t xml:space="preserve"> и многообразной деятельностью, позволяющей раскрыть потенциал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каждого; используя разные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школьнику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сравнивать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выбирать.</w:t>
      </w:r>
    </w:p>
    <w:p w:rsidR="00E34DA5" w:rsidRDefault="00256084">
      <w:pPr>
        <w:pStyle w:val="a3"/>
        <w:spacing w:before="110" w:line="189" w:lineRule="auto"/>
        <w:ind w:right="196"/>
      </w:pPr>
      <w:r>
        <w:rPr>
          <w:color w:val="231F20"/>
          <w:w w:val="105"/>
        </w:rPr>
        <w:t xml:space="preserve">Внеурочное занятие проходит каждый понедельник. Оно начинается </w:t>
      </w:r>
      <w:proofErr w:type="gramStart"/>
      <w:r>
        <w:rPr>
          <w:color w:val="231F20"/>
          <w:w w:val="105"/>
        </w:rPr>
        <w:t>подняти-ем</w:t>
      </w:r>
      <w:proofErr w:type="gramEnd"/>
      <w:r>
        <w:rPr>
          <w:color w:val="231F20"/>
          <w:w w:val="105"/>
        </w:rPr>
        <w:t xml:space="preserve"> Государственного флага Российской Федерации, слушанием (исполнением) Государственного гимна Российской Федерации. Это мероприятие проходит 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школьном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актовом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зале.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Затем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обучающиеся </w:t>
      </w:r>
      <w:r>
        <w:rPr>
          <w:color w:val="231F20"/>
          <w:spacing w:val="-2"/>
          <w:w w:val="105"/>
        </w:rPr>
        <w:t>расходятся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классам,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где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проходит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тематическая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занятия.</w:t>
      </w:r>
    </w:p>
    <w:p w:rsidR="00E34DA5" w:rsidRDefault="00256084">
      <w:pPr>
        <w:pStyle w:val="a3"/>
        <w:spacing w:before="112" w:line="189" w:lineRule="auto"/>
        <w:ind w:right="196"/>
      </w:pPr>
      <w:r>
        <w:rPr>
          <w:color w:val="231F20"/>
        </w:rPr>
        <w:t>При подготовке к занятию учитель должен внимательно ознакомиться со сц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нарием и методическими комментариями к нему. Необходимо обратить вним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-2"/>
          <w:w w:val="105"/>
        </w:rPr>
        <w:t>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три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структурные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части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сценария: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первая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мотивационная,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вторая </w:t>
      </w:r>
      <w:r>
        <w:rPr>
          <w:color w:val="231F20"/>
          <w:w w:val="105"/>
        </w:rPr>
        <w:t>часть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основная,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третья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заключительная.</w:t>
      </w:r>
    </w:p>
    <w:p w:rsidR="00E34DA5" w:rsidRDefault="00256084">
      <w:pPr>
        <w:pStyle w:val="a3"/>
        <w:spacing w:before="111" w:line="189" w:lineRule="auto"/>
        <w:ind w:right="196"/>
      </w:pPr>
      <w:r>
        <w:rPr>
          <w:color w:val="231F20"/>
        </w:rPr>
        <w:t>Цель мотивационной части занятия — знакомство обучающихся с темой зан</w:t>
      </w:r>
      <w:proofErr w:type="gramStart"/>
      <w:r>
        <w:rPr>
          <w:color w:val="231F20"/>
        </w:rPr>
        <w:t>я-</w:t>
      </w:r>
      <w:proofErr w:type="gramEnd"/>
      <w:r>
        <w:rPr>
          <w:color w:val="231F20"/>
        </w:rPr>
        <w:t xml:space="preserve"> тия, выдвижение мотива его проведения. Эта часть обычно начинается с</w:t>
      </w:r>
      <w:r>
        <w:rPr>
          <w:color w:val="231F20"/>
          <w:spacing w:val="80"/>
        </w:rPr>
        <w:t xml:space="preserve"> </w:t>
      </w:r>
      <w:proofErr w:type="gramStart"/>
      <w:r>
        <w:rPr>
          <w:color w:val="231F20"/>
        </w:rPr>
        <w:t>просмо-тра</w:t>
      </w:r>
      <w:proofErr w:type="gramEnd"/>
      <w:r>
        <w:rPr>
          <w:color w:val="231F20"/>
        </w:rPr>
        <w:t xml:space="preserve"> видеоматериала, оценка которого является введением в дальнейшую содер-жательную часть занятия.</w:t>
      </w:r>
    </w:p>
    <w:p w:rsidR="00E34DA5" w:rsidRDefault="00256084">
      <w:pPr>
        <w:pStyle w:val="a3"/>
        <w:spacing w:before="112" w:line="189" w:lineRule="auto"/>
        <w:ind w:right="196"/>
      </w:pPr>
      <w:r>
        <w:rPr>
          <w:color w:val="231F20"/>
          <w:w w:val="105"/>
        </w:rPr>
        <w:t>Основная часть строится как сочетание разнообразной деятельности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об</w:t>
      </w:r>
      <w:proofErr w:type="gramStart"/>
      <w:r>
        <w:rPr>
          <w:color w:val="231F20"/>
          <w:w w:val="105"/>
        </w:rPr>
        <w:t>у-</w:t>
      </w:r>
      <w:proofErr w:type="gramEnd"/>
      <w:r>
        <w:rPr>
          <w:color w:val="231F20"/>
          <w:w w:val="105"/>
        </w:rPr>
        <w:t xml:space="preserve"> чающихся: интеллектуальной (работа с представленной информацией), ком- муникативной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(беседы,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обсуждение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видеоролика),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практической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(выполнение разнообразных заданий), игровой (дидактическая и ролевая игра), творческой (обсуждение воображаемых ситуаций, художественное </w:t>
      </w:r>
      <w:r>
        <w:rPr>
          <w:color w:val="231F20"/>
          <w:spacing w:val="-2"/>
          <w:w w:val="105"/>
        </w:rPr>
        <w:t>творчество).</w:t>
      </w:r>
    </w:p>
    <w:p w:rsidR="00E34DA5" w:rsidRDefault="00256084">
      <w:pPr>
        <w:pStyle w:val="a3"/>
        <w:spacing w:before="53"/>
        <w:ind w:left="438" w:firstLine="0"/>
      </w:pPr>
      <w:r>
        <w:rPr>
          <w:color w:val="231F20"/>
        </w:rPr>
        <w:t>В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заключительной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части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подводятся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итоги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занятия.</w:t>
      </w:r>
    </w:p>
    <w:p w:rsidR="00E34DA5" w:rsidRDefault="00E34DA5">
      <w:pPr>
        <w:pStyle w:val="a3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1"/>
      </w:pPr>
      <w:bookmarkStart w:id="2" w:name="_TOC_250011"/>
      <w:r>
        <w:rPr>
          <w:color w:val="231F20"/>
          <w:spacing w:val="14"/>
        </w:rPr>
        <w:lastRenderedPageBreak/>
        <w:t>СОДЕРЖАНИЕ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14"/>
        </w:rPr>
        <w:t>КУРСА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14"/>
        </w:rPr>
        <w:t>ВНЕУРОЧНОЙ</w:t>
      </w:r>
      <w:r>
        <w:rPr>
          <w:color w:val="231F20"/>
          <w:spacing w:val="30"/>
        </w:rPr>
        <w:t xml:space="preserve"> </w:t>
      </w:r>
      <w:bookmarkEnd w:id="2"/>
      <w:r>
        <w:rPr>
          <w:color w:val="231F20"/>
          <w:spacing w:val="-2"/>
        </w:rPr>
        <w:t>ДЕЯТЕЛЬНОСТИ</w:t>
      </w:r>
    </w:p>
    <w:p w:rsidR="00E34DA5" w:rsidRDefault="00E34DA5">
      <w:pPr>
        <w:pStyle w:val="a3"/>
        <w:spacing w:before="222"/>
        <w:ind w:left="0" w:firstLine="0"/>
        <w:jc w:val="left"/>
        <w:rPr>
          <w:rFonts w:ascii="Comic Sans MS"/>
          <w:b/>
          <w:sz w:val="28"/>
        </w:rPr>
      </w:pPr>
    </w:p>
    <w:p w:rsidR="00E34DA5" w:rsidRDefault="00256084">
      <w:pPr>
        <w:pStyle w:val="2"/>
        <w:spacing w:before="1"/>
      </w:pPr>
      <w:bookmarkStart w:id="3" w:name="_TOC_250010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3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204" w:line="194" w:lineRule="auto"/>
        <w:ind w:right="197"/>
      </w:pPr>
      <w:r>
        <w:rPr>
          <w:rFonts w:ascii="Tahoma" w:hAnsi="Tahoma"/>
          <w:b/>
          <w:color w:val="231F20"/>
          <w:w w:val="105"/>
        </w:rPr>
        <w:t xml:space="preserve">Зачем человеку учиться? </w:t>
      </w:r>
      <w:r>
        <w:rPr>
          <w:color w:val="231F20"/>
          <w:w w:val="105"/>
        </w:rPr>
        <w:t>Обучение человека происходит на протяжении 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Влияние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цифровых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технологий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знаний.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Почему знания влияют на всю жизнь человека? Развитие навыков работы в команде, </w:t>
      </w:r>
      <w:r>
        <w:rPr>
          <w:color w:val="231F20"/>
        </w:rPr>
        <w:t xml:space="preserve">уважения разных мнений, разрешения конфликтов и эмпатии в ходе школьного </w:t>
      </w:r>
      <w:r>
        <w:rPr>
          <w:color w:val="231F20"/>
          <w:spacing w:val="-2"/>
          <w:w w:val="105"/>
        </w:rPr>
        <w:t>образования.</w:t>
      </w:r>
    </w:p>
    <w:p w:rsidR="00E34DA5" w:rsidRDefault="00256084">
      <w:pPr>
        <w:pStyle w:val="a3"/>
        <w:spacing w:before="164" w:line="194" w:lineRule="auto"/>
        <w:ind w:right="197"/>
      </w:pPr>
      <w:r>
        <w:rPr>
          <w:rFonts w:ascii="Tahoma" w:hAnsi="Tahoma"/>
          <w:b/>
          <w:color w:val="231F20"/>
        </w:rPr>
        <w:t xml:space="preserve">Русский язык в эпоху цифровых технологий. </w:t>
      </w:r>
      <w:r>
        <w:rPr>
          <w:color w:val="231F20"/>
        </w:rPr>
        <w:t>Русский язык — государстве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ный язык, объединяющий многонациональную семью народов Российской Фе- дерации. Современный языковой ландшафт характеризуется изменениями в устной и письменной речи под влиянием цифровой среды. Понимание умес</w:t>
      </w:r>
      <w:proofErr w:type="gramStart"/>
      <w:r>
        <w:rPr>
          <w:color w:val="231F20"/>
        </w:rPr>
        <w:t>т-</w:t>
      </w:r>
      <w:proofErr w:type="gramEnd"/>
      <w:r>
        <w:rPr>
          <w:color w:val="231F20"/>
        </w:rPr>
        <w:t xml:space="preserve"> ности употребления тех или иных слов и форм. Грамотная, логичная и понятная речь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признак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образованного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залог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будущем.</w:t>
      </w:r>
    </w:p>
    <w:p w:rsidR="00E34DA5" w:rsidRDefault="00256084">
      <w:pPr>
        <w:pStyle w:val="a3"/>
        <w:spacing w:before="162" w:line="194" w:lineRule="auto"/>
        <w:ind w:right="197"/>
      </w:pPr>
      <w:r>
        <w:rPr>
          <w:rFonts w:ascii="Tahoma" w:hAnsi="Tahoma"/>
          <w:b/>
          <w:color w:val="231F20"/>
          <w:w w:val="105"/>
        </w:rPr>
        <w:t>Цифровой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суверенитет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страны.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цифровой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суверенитет?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спечивается цифровая безопасность государства и каждого человека? Во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можности цифрового мира: как современные технологии помогают учиться, работать и осваивать новые горизонты. Мир цифровых профессий: как со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даются новые технологии? Правила безопасного поведения в сети и угрозы цифрового мира.</w:t>
      </w:r>
    </w:p>
    <w:p w:rsidR="00E34DA5" w:rsidRDefault="00256084">
      <w:pPr>
        <w:pStyle w:val="a3"/>
        <w:spacing w:before="162" w:line="194" w:lineRule="auto"/>
        <w:ind w:right="197"/>
      </w:pPr>
      <w:r>
        <w:rPr>
          <w:rFonts w:ascii="Tahoma" w:hAnsi="Tahoma"/>
          <w:b/>
          <w:color w:val="231F20"/>
        </w:rPr>
        <w:t xml:space="preserve">Мирный атом. День работника атомной промышленности. </w:t>
      </w:r>
      <w:r>
        <w:rPr>
          <w:color w:val="231F20"/>
        </w:rPr>
        <w:t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энергии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будущее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человечества.</w:t>
      </w:r>
    </w:p>
    <w:p w:rsidR="00E34DA5" w:rsidRDefault="00256084">
      <w:pPr>
        <w:pStyle w:val="a3"/>
        <w:spacing w:before="163" w:line="194" w:lineRule="auto"/>
        <w:ind w:right="197"/>
      </w:pPr>
      <w:r>
        <w:rPr>
          <w:rFonts w:ascii="Tahoma" w:hAnsi="Tahoma"/>
          <w:b/>
          <w:color w:val="231F20"/>
          <w:w w:val="105"/>
        </w:rPr>
        <w:t xml:space="preserve">О творчестве. Ко Дню музыки. </w:t>
      </w:r>
      <w:r>
        <w:rPr>
          <w:color w:val="231F20"/>
          <w:w w:val="105"/>
        </w:rPr>
        <w:t>Творчество — неотъемлемая часть жизни каждого человека. Возможности реализации творческого потенциала взро</w:t>
      </w:r>
      <w:proofErr w:type="gramStart"/>
      <w:r>
        <w:rPr>
          <w:color w:val="231F20"/>
          <w:w w:val="105"/>
        </w:rPr>
        <w:t>с-</w:t>
      </w:r>
      <w:proofErr w:type="gramEnd"/>
      <w:r>
        <w:rPr>
          <w:color w:val="231F20"/>
          <w:w w:val="105"/>
        </w:rPr>
        <w:t xml:space="preserve"> лых и детей. Русская культура — признанное мировое достояние человечества. Музыка как вид искусства. Состояние современной отечественной музыки: жанры и направления.</w:t>
      </w:r>
    </w:p>
    <w:p w:rsidR="00E34DA5" w:rsidRDefault="00256084">
      <w:pPr>
        <w:pStyle w:val="a3"/>
        <w:spacing w:before="164" w:line="194" w:lineRule="auto"/>
        <w:ind w:right="197"/>
      </w:pPr>
      <w:r>
        <w:rPr>
          <w:rFonts w:ascii="Tahoma" w:hAnsi="Tahoma"/>
          <w:b/>
          <w:color w:val="231F20"/>
          <w:w w:val="105"/>
        </w:rPr>
        <w:t>Что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такое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уважение?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учителя.</w:t>
      </w:r>
      <w:r>
        <w:rPr>
          <w:rFonts w:ascii="Tahoma" w:hAnsi="Tahoma"/>
          <w:b/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признание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достоинств личности.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окружающим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чужому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гармоничного </w:t>
      </w:r>
      <w:r>
        <w:rPr>
          <w:color w:val="231F20"/>
        </w:rPr>
        <w:t>развития общества. Правила общения внутри семьи, школы и коллектива. По</w:t>
      </w:r>
      <w:proofErr w:type="gramStart"/>
      <w:r>
        <w:rPr>
          <w:color w:val="231F20"/>
        </w:rPr>
        <w:t>д-</w:t>
      </w:r>
      <w:proofErr w:type="gramEnd"/>
      <w:r>
        <w:rPr>
          <w:color w:val="231F20"/>
        </w:rPr>
        <w:t xml:space="preserve"> готовка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взрослой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ответственности.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роли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 xml:space="preserve">педагога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воспитании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личности.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Традиции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празднования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Дня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учителя.</w:t>
      </w:r>
    </w:p>
    <w:p w:rsidR="00E34DA5" w:rsidRDefault="00256084">
      <w:pPr>
        <w:pStyle w:val="a3"/>
        <w:spacing w:before="163" w:line="194" w:lineRule="auto"/>
        <w:ind w:right="197"/>
      </w:pPr>
      <w:r>
        <w:rPr>
          <w:rFonts w:ascii="Tahoma" w:hAnsi="Tahoma"/>
          <w:b/>
          <w:color w:val="231F20"/>
        </w:rPr>
        <w:t xml:space="preserve">Как понять друг друга разным поколениям? </w:t>
      </w:r>
      <w:r>
        <w:rPr>
          <w:color w:val="231F20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ями и бережное отношение друг к другу как путь к позитивным изменениям и </w:t>
      </w:r>
      <w:r>
        <w:rPr>
          <w:color w:val="231F20"/>
          <w:spacing w:val="-2"/>
        </w:rPr>
        <w:t>взрослению.</w:t>
      </w:r>
    </w:p>
    <w:p w:rsidR="00E34DA5" w:rsidRDefault="00E34DA5">
      <w:pPr>
        <w:pStyle w:val="a3"/>
        <w:spacing w:line="194" w:lineRule="auto"/>
        <w:sectPr w:rsidR="00E34DA5">
          <w:pgSz w:w="11910" w:h="16840"/>
          <w:pgMar w:top="88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7" w:line="192" w:lineRule="auto"/>
        <w:ind w:right="197"/>
      </w:pPr>
      <w:r>
        <w:rPr>
          <w:rFonts w:ascii="Tahoma" w:hAnsi="Tahoma"/>
          <w:b/>
          <w:color w:val="231F20"/>
        </w:rPr>
        <w:lastRenderedPageBreak/>
        <w:t xml:space="preserve">О городах России. Ко Дню народного единства. </w:t>
      </w:r>
      <w:r>
        <w:rPr>
          <w:color w:val="231F20"/>
        </w:rPr>
        <w:t>Города России: разнообр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зие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культур,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языков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вековых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народов,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проживающих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на </w:t>
      </w:r>
      <w:r>
        <w:rPr>
          <w:color w:val="231F20"/>
        </w:rPr>
        <w:t xml:space="preserve">территории Российской Федерации. Древнейшие города России как хранители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наших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предках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кода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Изучение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</w:t>
      </w:r>
      <w:proofErr w:type="gramStart"/>
      <w:r>
        <w:rPr>
          <w:color w:val="231F20"/>
          <w:w w:val="105"/>
        </w:rPr>
        <w:t>й-</w:t>
      </w:r>
      <w:proofErr w:type="gramEnd"/>
      <w:r>
        <w:rPr>
          <w:color w:val="231F20"/>
          <w:w w:val="105"/>
        </w:rPr>
        <w:t xml:space="preserve"> 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изучение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Отечества.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государства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малых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городов.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граждан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малой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E34DA5" w:rsidRDefault="00256084">
      <w:pPr>
        <w:pStyle w:val="a3"/>
        <w:spacing w:before="167" w:line="192" w:lineRule="auto"/>
        <w:ind w:right="197"/>
      </w:pPr>
      <w:r>
        <w:rPr>
          <w:rFonts w:ascii="Tahoma" w:hAnsi="Tahoma"/>
          <w:b/>
          <w:color w:val="231F20"/>
        </w:rPr>
        <w:t xml:space="preserve">Общество безграничных возможностей. </w:t>
      </w:r>
      <w:r>
        <w:rPr>
          <w:color w:val="231F20"/>
        </w:rPr>
        <w:t>Общество — совокупность разных людей, отличных друг от друга, но имеющих единые потребности в любви, ув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жении, дружбе, принятии и самореализации. Роль цифровых технологий в ра</w:t>
      </w:r>
      <w:proofErr w:type="gramStart"/>
      <w:r>
        <w:rPr>
          <w:color w:val="231F20"/>
        </w:rPr>
        <w:t>с-</w:t>
      </w:r>
      <w:proofErr w:type="gramEnd"/>
      <w:r>
        <w:rPr>
          <w:color w:val="231F20"/>
        </w:rPr>
        <w:t xml:space="preserve"> ширении возможностей участия в общественных процессах. Готовность ув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жительно воспринимать другого человека — основа гармоничных отношений в </w:t>
      </w:r>
      <w:r>
        <w:rPr>
          <w:color w:val="231F20"/>
          <w:spacing w:val="-2"/>
        </w:rPr>
        <w:t>обществе.</w:t>
      </w:r>
    </w:p>
    <w:p w:rsidR="00E34DA5" w:rsidRDefault="00256084">
      <w:pPr>
        <w:pStyle w:val="a3"/>
        <w:spacing w:before="167" w:line="192" w:lineRule="auto"/>
        <w:ind w:right="197"/>
      </w:pPr>
      <w:r>
        <w:rPr>
          <w:rFonts w:ascii="Tahoma" w:hAnsi="Tahoma"/>
          <w:b/>
          <w:color w:val="231F20"/>
          <w:w w:val="105"/>
        </w:rPr>
        <w:t>Селекция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генетика.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170-летию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Мичурина.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Состояние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науки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временной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России.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Роль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генетики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селекции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сельском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хозяйстве,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медицине, </w:t>
      </w:r>
      <w:r>
        <w:rPr>
          <w:color w:val="231F20"/>
          <w:w w:val="105"/>
        </w:rPr>
        <w:t>промышленности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Мировое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</w:t>
      </w:r>
      <w:proofErr w:type="gramStart"/>
      <w:r>
        <w:rPr>
          <w:color w:val="231F20"/>
          <w:w w:val="105"/>
        </w:rPr>
        <w:t>ч-</w:t>
      </w:r>
      <w:proofErr w:type="gramEnd"/>
      <w:r>
        <w:rPr>
          <w:color w:val="231F20"/>
          <w:w w:val="105"/>
        </w:rPr>
        <w:t xml:space="preserve"> ной школы. Открытия И. В. Мичурина и их влияние на развитие страны. Во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>можности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познании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мира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личном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развитии.</w:t>
      </w:r>
    </w:p>
    <w:p w:rsidR="00E34DA5" w:rsidRDefault="00256084">
      <w:pPr>
        <w:spacing w:before="178" w:line="199" w:lineRule="auto"/>
        <w:ind w:left="141" w:right="197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Как решать конфликты и справляться с трудностями. Ко Дню психолога. </w:t>
      </w:r>
      <w:r>
        <w:rPr>
          <w:color w:val="231F20"/>
          <w:sz w:val="24"/>
        </w:rPr>
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</w:t>
      </w:r>
      <w:proofErr w:type="gramStart"/>
      <w:r>
        <w:rPr>
          <w:color w:val="231F20"/>
          <w:sz w:val="24"/>
        </w:rPr>
        <w:t>о-</w:t>
      </w:r>
      <w:proofErr w:type="gramEnd"/>
      <w:r>
        <w:rPr>
          <w:color w:val="231F20"/>
          <w:sz w:val="24"/>
        </w:rPr>
        <w:t xml:space="preserve"> стей. Правила разрешения конфликтных ситуаций.</w:t>
      </w:r>
    </w:p>
    <w:p w:rsidR="00E34DA5" w:rsidRDefault="00256084">
      <w:pPr>
        <w:pStyle w:val="a3"/>
        <w:spacing w:before="167" w:line="192" w:lineRule="auto"/>
        <w:ind w:right="197"/>
      </w:pPr>
      <w:r>
        <w:rPr>
          <w:rFonts w:ascii="Tahoma" w:hAnsi="Tahoma"/>
          <w:b/>
          <w:color w:val="231F20"/>
        </w:rPr>
        <w:t xml:space="preserve">Профессия — жизнь спасать. </w:t>
      </w:r>
      <w:r>
        <w:rPr>
          <w:color w:val="231F20"/>
        </w:rPr>
        <w:t xml:space="preserve">Спасатели — специалисты, которые помогают </w:t>
      </w:r>
      <w:r>
        <w:rPr>
          <w:color w:val="231F20"/>
          <w:w w:val="105"/>
        </w:rPr>
        <w:t>людям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опасных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ситуациях.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Профессия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спасателя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связана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повышенным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</w:t>
      </w:r>
      <w:proofErr w:type="gramStart"/>
      <w:r>
        <w:rPr>
          <w:color w:val="231F20"/>
          <w:w w:val="105"/>
        </w:rPr>
        <w:t>и-</w:t>
      </w:r>
      <w:proofErr w:type="gramEnd"/>
      <w:r>
        <w:rPr>
          <w:color w:val="231F20"/>
          <w:w w:val="105"/>
        </w:rPr>
        <w:t xml:space="preserve"> 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E34DA5" w:rsidRDefault="00256084">
      <w:pPr>
        <w:pStyle w:val="a3"/>
        <w:spacing w:before="167" w:line="192" w:lineRule="auto"/>
        <w:ind w:right="197"/>
      </w:pPr>
      <w:r>
        <w:rPr>
          <w:rFonts w:ascii="Tahoma" w:hAnsi="Tahoma"/>
          <w:b/>
          <w:color w:val="231F20"/>
        </w:rPr>
        <w:t xml:space="preserve">Домашние питомцы. Всемирный день питомца. </w:t>
      </w:r>
      <w:r>
        <w:rPr>
          <w:color w:val="231F20"/>
        </w:rPr>
        <w:t xml:space="preserve">Роль домашних питомцев в </w:t>
      </w:r>
      <w:r>
        <w:rPr>
          <w:color w:val="231F20"/>
          <w:w w:val="105"/>
        </w:rPr>
        <w:t>жизни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Ответственность,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питомцам. </w:t>
      </w:r>
      <w:r>
        <w:rPr>
          <w:color w:val="231F20"/>
        </w:rPr>
        <w:t>Всемирный день питомца объединяет людей всей планеты для укрепления це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ностей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дружбы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животных.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соблюдать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нии с животными?</w:t>
      </w:r>
    </w:p>
    <w:p w:rsidR="00E34DA5" w:rsidRDefault="00256084">
      <w:pPr>
        <w:pStyle w:val="a3"/>
        <w:spacing w:before="168" w:line="192" w:lineRule="auto"/>
        <w:ind w:right="197"/>
      </w:pPr>
      <w:r>
        <w:rPr>
          <w:rFonts w:ascii="Tahoma" w:hAnsi="Tahoma"/>
          <w:b/>
          <w:color w:val="231F20"/>
          <w:w w:val="105"/>
        </w:rPr>
        <w:t xml:space="preserve">Россия — страна победителей. Ко Дню Героев Отечества. </w:t>
      </w:r>
      <w:r>
        <w:rPr>
          <w:color w:val="231F20"/>
          <w:w w:val="105"/>
        </w:rPr>
        <w:t>Герои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 древнейших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времен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современности.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Традиции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героизма,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мужества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шительности — неотъемлемая часть российской идентичности и культурного кода.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Героев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выражение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благодарности,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признательности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 уважения за самоотверженность и мужество.</w:t>
      </w:r>
    </w:p>
    <w:p w:rsidR="00E34DA5" w:rsidRDefault="00256084">
      <w:pPr>
        <w:pStyle w:val="a3"/>
        <w:spacing w:before="167" w:line="192" w:lineRule="auto"/>
        <w:ind w:right="197"/>
      </w:pPr>
      <w:r>
        <w:rPr>
          <w:rFonts w:ascii="Tahoma" w:hAnsi="Tahoma"/>
          <w:b/>
          <w:color w:val="231F20"/>
        </w:rPr>
        <w:t xml:space="preserve">Закон и справедливость. Ко Дню Конституции. </w:t>
      </w:r>
      <w:r>
        <w:rPr>
          <w:color w:val="231F20"/>
        </w:rPr>
        <w:t>Конституция Российской Ф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дерации — основной закон страны. Конституция закрепляет права и свободы человека как высшую ценность. Справедливость — одна из важнейших духо</w:t>
      </w:r>
      <w:proofErr w:type="gramStart"/>
      <w:r>
        <w:rPr>
          <w:color w:val="231F20"/>
        </w:rPr>
        <w:t>в-</w:t>
      </w:r>
      <w:proofErr w:type="gramEnd"/>
      <w:r>
        <w:rPr>
          <w:color w:val="231F20"/>
        </w:rPr>
        <w:t xml:space="preserve"> но-нравственных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общества.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законов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 как прямая обязанность каждого гражданина России. Какие права и обязанн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сти есть у детей?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4" w:line="194" w:lineRule="auto"/>
        <w:ind w:right="196"/>
      </w:pPr>
      <w:r>
        <w:rPr>
          <w:rFonts w:ascii="Tahoma" w:hAnsi="Tahoma"/>
          <w:b/>
          <w:color w:val="231F20"/>
        </w:rPr>
        <w:lastRenderedPageBreak/>
        <w:t xml:space="preserve">Совесть внутри нас. </w:t>
      </w:r>
      <w:r>
        <w:rPr>
          <w:color w:val="231F20"/>
        </w:rPr>
        <w:t xml:space="preserve">Совесть — внутренний ориентир, помогающий отличить </w:t>
      </w:r>
      <w:r>
        <w:rPr>
          <w:color w:val="231F20"/>
          <w:w w:val="105"/>
        </w:rPr>
        <w:t>добро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зла.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Ключевая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совести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осуществлении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личного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выбора.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Вли</w:t>
      </w:r>
      <w:proofErr w:type="gramStart"/>
      <w:r>
        <w:rPr>
          <w:color w:val="231F20"/>
          <w:w w:val="105"/>
        </w:rPr>
        <w:t>я-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ние традиционных ценностей, культуры и исторического опыта страны на фор- </w:t>
      </w:r>
      <w:r>
        <w:rPr>
          <w:color w:val="231F20"/>
          <w:w w:val="105"/>
        </w:rPr>
        <w:t>мирование нравственных ориентиров личности.</w:t>
      </w:r>
    </w:p>
    <w:p w:rsidR="00E34DA5" w:rsidRDefault="00256084">
      <w:pPr>
        <w:pStyle w:val="a3"/>
        <w:spacing w:before="168" w:line="194" w:lineRule="auto"/>
        <w:ind w:right="196"/>
      </w:pPr>
      <w:r>
        <w:rPr>
          <w:rFonts w:ascii="Tahoma" w:hAnsi="Tahoma"/>
          <w:b/>
          <w:color w:val="231F20"/>
        </w:rPr>
        <w:t xml:space="preserve">Календарь полезных дел. Новогоднее занятие. </w:t>
      </w:r>
      <w:r>
        <w:rPr>
          <w:color w:val="231F20"/>
        </w:rPr>
        <w:t>Зимние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мя не только для семейного доcуга и отдыха, но и добрых дел. Чем заняться на каникулах, чтобы провести время с пользой: составление календаря. Нового</w:t>
      </w:r>
      <w:proofErr w:type="gramStart"/>
      <w:r>
        <w:rPr>
          <w:color w:val="231F20"/>
        </w:rPr>
        <w:t>д-</w:t>
      </w:r>
      <w:proofErr w:type="gramEnd"/>
      <w:r>
        <w:rPr>
          <w:color w:val="231F20"/>
        </w:rPr>
        <w:t xml:space="preserve"> ние традиции народов России. Подарки, создание атмосферы новогодней ска</w:t>
      </w:r>
      <w:proofErr w:type="gramStart"/>
      <w:r>
        <w:rPr>
          <w:color w:val="231F20"/>
        </w:rPr>
        <w:t>з-</w:t>
      </w:r>
      <w:proofErr w:type="gramEnd"/>
      <w:r>
        <w:rPr>
          <w:color w:val="231F20"/>
        </w:rPr>
        <w:t xml:space="preserve"> ки для своих родных и близких.</w:t>
      </w:r>
    </w:p>
    <w:p w:rsidR="00E34DA5" w:rsidRDefault="00256084">
      <w:pPr>
        <w:pStyle w:val="a3"/>
        <w:spacing w:before="167" w:line="194" w:lineRule="auto"/>
        <w:ind w:right="196"/>
      </w:pPr>
      <w:r>
        <w:rPr>
          <w:rFonts w:ascii="Tahoma" w:hAnsi="Tahoma"/>
          <w:b/>
          <w:color w:val="231F20"/>
        </w:rPr>
        <w:t xml:space="preserve">Как создают мультфильмы? Мультипликация, анимация. </w:t>
      </w:r>
      <w:r>
        <w:rPr>
          <w:color w:val="231F20"/>
        </w:rPr>
        <w:t>Отечественная школа мультипликац</w:t>
      </w:r>
      <w:proofErr w:type="gramStart"/>
      <w:r>
        <w:rPr>
          <w:color w:val="231F20"/>
        </w:rPr>
        <w:t>ии и ее</w:t>
      </w:r>
      <w:proofErr w:type="gramEnd"/>
      <w:r>
        <w:rPr>
          <w:color w:val="231F20"/>
        </w:rPr>
        <w:t xml:space="preserve"> достижения. Мировое признание советских и ро</w:t>
      </w:r>
      <w:proofErr w:type="gramStart"/>
      <w:r>
        <w:rPr>
          <w:color w:val="231F20"/>
        </w:rPr>
        <w:t>с-</w:t>
      </w:r>
      <w:proofErr w:type="gramEnd"/>
      <w:r>
        <w:rPr>
          <w:color w:val="231F20"/>
        </w:rPr>
        <w:t xml:space="preserve"> сийских мультипликационных фильмов. Каждый фильм — это труд большой к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манды профессионалов. От идеи — до экрана: как появляются современные мультипликационные фильмы?</w:t>
      </w:r>
    </w:p>
    <w:p w:rsidR="00E34DA5" w:rsidRDefault="00256084">
      <w:pPr>
        <w:pStyle w:val="a3"/>
        <w:spacing w:before="167" w:line="194" w:lineRule="auto"/>
        <w:ind w:right="196"/>
      </w:pPr>
      <w:r>
        <w:rPr>
          <w:rFonts w:ascii="Tahoma" w:hAnsi="Tahoma"/>
          <w:b/>
          <w:color w:val="231F20"/>
        </w:rPr>
        <w:t xml:space="preserve">Музейное дело. 170 лет Третьяковской галерее. </w:t>
      </w:r>
      <w:r>
        <w:rPr>
          <w:color w:val="231F20"/>
        </w:rPr>
        <w:t>Российские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музеи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хран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тели богатейшего материального и нематериального наследия страны. Сохр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нение исторического и культурного наследия как направление государствен- ной политики. Изучение, реставрация и интерпретация памятников искусства. Третьяковская галерея — крупнейший музей русского искусства и объект вс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мирного достояния. Почему важно посещать музеи? Профессии в сфере музе</w:t>
      </w:r>
      <w:proofErr w:type="gramStart"/>
      <w:r>
        <w:rPr>
          <w:color w:val="231F20"/>
        </w:rPr>
        <w:t>й-</w:t>
      </w:r>
      <w:proofErr w:type="gramEnd"/>
      <w:r>
        <w:rPr>
          <w:color w:val="231F20"/>
        </w:rPr>
        <w:t xml:space="preserve"> 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школьный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музей?</w:t>
      </w:r>
    </w:p>
    <w:p w:rsidR="00E34DA5" w:rsidRDefault="00256084">
      <w:pPr>
        <w:pStyle w:val="a3"/>
        <w:spacing w:before="166" w:line="194" w:lineRule="auto"/>
        <w:ind w:right="196"/>
      </w:pPr>
      <w:r>
        <w:rPr>
          <w:rFonts w:ascii="Tahoma" w:hAnsi="Tahoma"/>
          <w:b/>
          <w:color w:val="231F20"/>
        </w:rPr>
        <w:t xml:space="preserve">Как создавать свой бизнес? </w:t>
      </w:r>
      <w:r>
        <w:rPr>
          <w:color w:val="231F20"/>
        </w:rPr>
        <w:t>Бизнес — ответственный выбор человека, во</w:t>
      </w:r>
      <w:proofErr w:type="gramStart"/>
      <w:r>
        <w:rPr>
          <w:color w:val="231F20"/>
        </w:rPr>
        <w:t>з-</w:t>
      </w:r>
      <w:proofErr w:type="gramEnd"/>
      <w:r>
        <w:rPr>
          <w:color w:val="231F20"/>
        </w:rPr>
        <w:t xml:space="preserve"> 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 успех, но и отве</w:t>
      </w:r>
      <w:proofErr w:type="gramStart"/>
      <w:r>
        <w:rPr>
          <w:color w:val="231F20"/>
        </w:rPr>
        <w:t>т-</w:t>
      </w:r>
      <w:proofErr w:type="gramEnd"/>
      <w:r>
        <w:rPr>
          <w:color w:val="231F20"/>
        </w:rPr>
        <w:t xml:space="preserve"> ственная командная работа. С чего начать свое дело? О мерах поддержки м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лодых предпринимателей в нашей стране.</w:t>
      </w:r>
    </w:p>
    <w:p w:rsidR="00E34DA5" w:rsidRDefault="00256084">
      <w:pPr>
        <w:pStyle w:val="a3"/>
        <w:spacing w:before="166" w:line="194" w:lineRule="auto"/>
        <w:ind w:right="196"/>
      </w:pPr>
      <w:r>
        <w:rPr>
          <w:rFonts w:ascii="Tahoma" w:hAnsi="Tahoma"/>
          <w:b/>
          <w:color w:val="231F20"/>
        </w:rPr>
        <w:t xml:space="preserve">Есть ли у знания границы? Ко Дню науки. </w:t>
      </w:r>
      <w:r>
        <w:rPr>
          <w:color w:val="231F20"/>
        </w:rPr>
        <w:t>Богатейшее наследие российской науки и ее выдающихся представителей</w:t>
      </w:r>
      <w:proofErr w:type="gramStart"/>
      <w:r>
        <w:rPr>
          <w:color w:val="231F20"/>
        </w:rPr>
        <w:t>.Т</w:t>
      </w:r>
      <w:proofErr w:type="gramEnd"/>
      <w:r>
        <w:rPr>
          <w:color w:val="231F20"/>
        </w:rPr>
        <w:t>ехнологическое лидерство государ- ства и развитие науки. Как меняются научные подходы с развитием цифровых технологий? Государственная поддержка науки и молодых ученых. Как прои</w:t>
      </w:r>
      <w:proofErr w:type="gramStart"/>
      <w:r>
        <w:rPr>
          <w:color w:val="231F20"/>
        </w:rPr>
        <w:t>с-</w:t>
      </w:r>
      <w:proofErr w:type="gramEnd"/>
      <w:r>
        <w:rPr>
          <w:color w:val="231F20"/>
        </w:rPr>
        <w:t xml:space="preserve"> ходят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открытия?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ученым?</w:t>
      </w:r>
    </w:p>
    <w:p w:rsidR="00E34DA5" w:rsidRDefault="00256084">
      <w:pPr>
        <w:pStyle w:val="a3"/>
        <w:spacing w:before="167" w:line="194" w:lineRule="auto"/>
        <w:ind w:right="196"/>
      </w:pPr>
      <w:r>
        <w:rPr>
          <w:rFonts w:ascii="Tahoma" w:hAnsi="Tahoma"/>
          <w:b/>
          <w:color w:val="231F20"/>
        </w:rPr>
        <w:t xml:space="preserve">Слушать, слышать и договариваться. Кто такие дипломаты? </w:t>
      </w:r>
      <w:r>
        <w:rPr>
          <w:color w:val="231F20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алог между государствами как основа международной стабильности. Навыки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 жизни: как научиться договариваться с окружающими людьми и вести ко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структивный диалог?</w:t>
      </w:r>
    </w:p>
    <w:p w:rsidR="00E34DA5" w:rsidRDefault="00256084">
      <w:pPr>
        <w:spacing w:before="141" w:line="298" w:lineRule="exact"/>
        <w:ind w:left="141" w:right="196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Герой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соседнего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двора.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Региональный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урок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ко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Дню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защитника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 xml:space="preserve">Отечества. </w:t>
      </w:r>
      <w:r>
        <w:rPr>
          <w:color w:val="231F20"/>
          <w:w w:val="105"/>
          <w:sz w:val="24"/>
        </w:rPr>
        <w:t>Герой — реальный человек, живущий рядом с нами, чья жизнь является пр</w:t>
      </w:r>
      <w:proofErr w:type="gramStart"/>
      <w:r>
        <w:rPr>
          <w:color w:val="231F20"/>
          <w:w w:val="105"/>
          <w:sz w:val="24"/>
        </w:rPr>
        <w:t>и-</w:t>
      </w:r>
      <w:proofErr w:type="gramEnd"/>
      <w:r>
        <w:rPr>
          <w:color w:val="231F20"/>
          <w:w w:val="105"/>
          <w:sz w:val="24"/>
        </w:rPr>
        <w:t xml:space="preserve"> мером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для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окружающих.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каждом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регионе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живут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выдающиеся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герои, отважные,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мужественные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трудолюбивые.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Что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такое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героизм?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Какие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качества отличают героя?</w:t>
      </w:r>
    </w:p>
    <w:p w:rsidR="00E34DA5" w:rsidRDefault="00E34DA5">
      <w:pPr>
        <w:spacing w:line="298" w:lineRule="exact"/>
        <w:jc w:val="both"/>
        <w:rPr>
          <w:sz w:val="24"/>
        </w:rPr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70" w:line="189" w:lineRule="auto"/>
        <w:ind w:right="196"/>
      </w:pPr>
      <w:r>
        <w:rPr>
          <w:rFonts w:ascii="Tahoma" w:hAnsi="Tahoma"/>
          <w:b/>
          <w:color w:val="231F20"/>
        </w:rPr>
        <w:lastRenderedPageBreak/>
        <w:t xml:space="preserve">День наставника. </w:t>
      </w:r>
      <w:r>
        <w:rPr>
          <w:color w:val="231F20"/>
        </w:rPr>
        <w:t>День наставника — важный государственный праздник, к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торый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закрепить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статус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наставников,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подчеркнуть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значимость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этой деятельности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повысить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престиж.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наставника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формировании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фессиональном развитии личности. Знаменитые россияне и их наставники.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Ушинский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основоположник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педагогики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найти </w:t>
      </w:r>
      <w:r>
        <w:rPr>
          <w:color w:val="231F20"/>
          <w:spacing w:val="-2"/>
          <w:w w:val="105"/>
        </w:rPr>
        <w:t>наставника?</w:t>
      </w:r>
    </w:p>
    <w:p w:rsidR="00E34DA5" w:rsidRDefault="00256084">
      <w:pPr>
        <w:pStyle w:val="a3"/>
        <w:spacing w:before="167" w:line="189" w:lineRule="auto"/>
        <w:ind w:right="196"/>
      </w:pPr>
      <w:r>
        <w:rPr>
          <w:rFonts w:ascii="Tahoma" w:hAnsi="Tahoma"/>
          <w:b/>
          <w:color w:val="231F20"/>
          <w:w w:val="105"/>
        </w:rPr>
        <w:t>Всемирный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день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поэзии.</w:t>
      </w:r>
      <w:r>
        <w:rPr>
          <w:rFonts w:ascii="Tahoma" w:hAnsi="Tahoma"/>
          <w:b/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Поэзия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наследия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страны. </w:t>
      </w:r>
      <w:r>
        <w:rPr>
          <w:color w:val="231F20"/>
          <w:spacing w:val="-2"/>
          <w:w w:val="105"/>
        </w:rPr>
        <w:t>Русская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литература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культурный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феномен.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Русских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классиков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л</w:t>
      </w:r>
      <w:proofErr w:type="gramStart"/>
      <w:r>
        <w:rPr>
          <w:color w:val="231F20"/>
          <w:spacing w:val="-2"/>
          <w:w w:val="105"/>
        </w:rPr>
        <w:t>ю-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бят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читают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родине,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рубежом.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иностранцы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любят 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читают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русских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писателей?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поэзии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человека,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инте</w:t>
      </w:r>
      <w:proofErr w:type="gramStart"/>
      <w:r>
        <w:rPr>
          <w:color w:val="231F20"/>
          <w:w w:val="105"/>
        </w:rPr>
        <w:t>л-</w:t>
      </w:r>
      <w:proofErr w:type="gramEnd"/>
      <w:r>
        <w:rPr>
          <w:color w:val="231F20"/>
          <w:w w:val="105"/>
        </w:rPr>
        <w:t xml:space="preserve"> лекта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душевных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качеств.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современных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поэтах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пишут стихотворения, можно ли этому научиться?</w:t>
      </w:r>
    </w:p>
    <w:p w:rsidR="00E34DA5" w:rsidRDefault="00256084">
      <w:pPr>
        <w:spacing w:before="179" w:line="196" w:lineRule="auto"/>
        <w:ind w:left="141" w:right="196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Большой.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кулисами.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250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лет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Большому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театру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150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лет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Союзу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театрал</w:t>
      </w:r>
      <w:proofErr w:type="gramStart"/>
      <w:r>
        <w:rPr>
          <w:rFonts w:ascii="Tahoma" w:hAnsi="Tahoma"/>
          <w:b/>
          <w:color w:val="231F20"/>
          <w:sz w:val="24"/>
        </w:rPr>
        <w:t>ь-</w:t>
      </w:r>
      <w:proofErr w:type="gramEnd"/>
      <w:r>
        <w:rPr>
          <w:rFonts w:ascii="Tahoma" w:hAnsi="Tahoma"/>
          <w:b/>
          <w:color w:val="231F20"/>
          <w:sz w:val="24"/>
        </w:rPr>
        <w:t xml:space="preserve"> ных деятелей России. </w:t>
      </w:r>
      <w:r>
        <w:rPr>
          <w:color w:val="231F20"/>
          <w:sz w:val="24"/>
        </w:rPr>
        <w:t>Российская драматургия, опера и балет — часть миров</w:t>
      </w:r>
      <w:proofErr w:type="gramStart"/>
      <w:r>
        <w:rPr>
          <w:color w:val="231F20"/>
          <w:sz w:val="24"/>
        </w:rPr>
        <w:t>о-</w:t>
      </w:r>
      <w:proofErr w:type="gramEnd"/>
      <w:r>
        <w:rPr>
          <w:color w:val="231F20"/>
          <w:sz w:val="24"/>
        </w:rPr>
        <w:t xml:space="preserve"> го наследия. </w:t>
      </w:r>
      <w:proofErr w:type="gramStart"/>
      <w:r>
        <w:rPr>
          <w:color w:val="231F20"/>
          <w:sz w:val="24"/>
        </w:rPr>
        <w:t>Театр — целая семья разных профессий: декораторы, костюмеры, режиссеры, музыканты, дирижеры, гримеры и многие другие.</w:t>
      </w:r>
      <w:proofErr w:type="gramEnd"/>
      <w:r>
        <w:rPr>
          <w:color w:val="231F20"/>
          <w:sz w:val="24"/>
        </w:rPr>
        <w:t xml:space="preserve"> Почему дост</w:t>
      </w:r>
      <w:proofErr w:type="gramStart"/>
      <w:r>
        <w:rPr>
          <w:color w:val="231F20"/>
          <w:sz w:val="24"/>
        </w:rPr>
        <w:t>и-</w:t>
      </w:r>
      <w:proofErr w:type="gramEnd"/>
      <w:r>
        <w:rPr>
          <w:color w:val="231F20"/>
          <w:sz w:val="24"/>
        </w:rPr>
        <w:t xml:space="preserve"> жения</w:t>
      </w:r>
      <w:r>
        <w:rPr>
          <w:color w:val="231F20"/>
          <w:spacing w:val="66"/>
          <w:sz w:val="24"/>
        </w:rPr>
        <w:t xml:space="preserve"> </w:t>
      </w:r>
      <w:r>
        <w:rPr>
          <w:color w:val="231F20"/>
          <w:sz w:val="24"/>
        </w:rPr>
        <w:t>русской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театральной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школы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широко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используются</w:t>
      </w:r>
      <w:r>
        <w:rPr>
          <w:color w:val="231F20"/>
          <w:spacing w:val="66"/>
          <w:sz w:val="24"/>
        </w:rPr>
        <w:t xml:space="preserve"> </w:t>
      </w:r>
      <w:r>
        <w:rPr>
          <w:color w:val="231F20"/>
          <w:sz w:val="24"/>
        </w:rPr>
        <w:t>во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многих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pacing w:val="-2"/>
          <w:sz w:val="24"/>
        </w:rPr>
        <w:t>странах</w:t>
      </w:r>
    </w:p>
    <w:p w:rsidR="00E34DA5" w:rsidRDefault="00256084">
      <w:pPr>
        <w:pStyle w:val="a3"/>
        <w:spacing w:line="189" w:lineRule="auto"/>
        <w:ind w:right="196" w:firstLine="0"/>
      </w:pPr>
      <w:r>
        <w:rPr>
          <w:color w:val="231F20"/>
          <w:w w:val="105"/>
        </w:rPr>
        <w:t>мира?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актером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нужно?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школьных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театров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в </w:t>
      </w:r>
      <w:r>
        <w:rPr>
          <w:color w:val="231F20"/>
          <w:spacing w:val="-2"/>
          <w:w w:val="105"/>
        </w:rPr>
        <w:t>России.</w:t>
      </w:r>
    </w:p>
    <w:p w:rsidR="00E34DA5" w:rsidRDefault="00256084">
      <w:pPr>
        <w:pStyle w:val="a3"/>
        <w:spacing w:before="165" w:line="189" w:lineRule="auto"/>
        <w:ind w:right="196"/>
      </w:pPr>
      <w:r>
        <w:rPr>
          <w:rFonts w:ascii="Tahoma" w:hAnsi="Tahoma"/>
          <w:b/>
          <w:color w:val="231F20"/>
          <w:spacing w:val="-2"/>
          <w:w w:val="105"/>
        </w:rPr>
        <w:t>Как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справляться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с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волнением?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Волнение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естественное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состояние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чел</w:t>
      </w:r>
      <w:proofErr w:type="gramStart"/>
      <w:r>
        <w:rPr>
          <w:color w:val="231F20"/>
          <w:spacing w:val="-2"/>
          <w:w w:val="105"/>
        </w:rPr>
        <w:t>о-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века перед важным событием в жизни. Контроль эмоционального состояния, </w:t>
      </w:r>
      <w:r>
        <w:rPr>
          <w:color w:val="231F20"/>
        </w:rPr>
        <w:t>забота о своем физическом и психологическом здоровье. Какие полезные пр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вычки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положительно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влияют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эмоциональное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состояние?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сформир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вать и придерживаться?</w:t>
      </w:r>
    </w:p>
    <w:p w:rsidR="00E34DA5" w:rsidRDefault="00256084">
      <w:pPr>
        <w:pStyle w:val="a3"/>
        <w:spacing w:before="168" w:line="189" w:lineRule="auto"/>
        <w:ind w:right="196"/>
      </w:pPr>
      <w:r>
        <w:rPr>
          <w:rFonts w:ascii="Tahoma" w:hAnsi="Tahoma"/>
          <w:b/>
          <w:color w:val="231F20"/>
        </w:rPr>
        <w:t xml:space="preserve">65 лет триумфа. Ко Дню космонавтики. </w:t>
      </w:r>
      <w:r>
        <w:rPr>
          <w:color w:val="231F20"/>
        </w:rPr>
        <w:t>Россия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ведущих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космич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ских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держав.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космической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отрасли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приоритетное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направление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нац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E34DA5" w:rsidRDefault="00256084">
      <w:pPr>
        <w:pStyle w:val="a3"/>
        <w:spacing w:before="167" w:line="189" w:lineRule="auto"/>
        <w:ind w:right="196"/>
      </w:pPr>
      <w:r>
        <w:rPr>
          <w:rFonts w:ascii="Tahoma" w:hAnsi="Tahoma"/>
          <w:b/>
          <w:color w:val="231F20"/>
        </w:rPr>
        <w:t xml:space="preserve">Как мусор получает «вторую жизнь»? Технологии переработки. </w:t>
      </w:r>
      <w:r>
        <w:rPr>
          <w:color w:val="231F20"/>
        </w:rPr>
        <w:t>Состояние планеты — личная ответственность каждого человека. Почему об экологии до</w:t>
      </w:r>
      <w:proofErr w:type="gramStart"/>
      <w:r>
        <w:rPr>
          <w:color w:val="231F20"/>
        </w:rPr>
        <w:t>л-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жен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человек?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Неосознанное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потребление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причина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ста количества мусора. Климатические изменения, загрязнение окружающей </w:t>
      </w:r>
      <w:r>
        <w:rPr>
          <w:color w:val="231F20"/>
        </w:rPr>
        <w:t>среды. Развитие системы переработки отходов и роль государства в этом пр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цессе. Какие полезные привычки необходимо сформировать у себя?</w:t>
      </w:r>
    </w:p>
    <w:p w:rsidR="00E34DA5" w:rsidRDefault="00256084">
      <w:pPr>
        <w:pStyle w:val="a3"/>
        <w:spacing w:before="168" w:line="189" w:lineRule="auto"/>
        <w:ind w:right="196"/>
      </w:pPr>
      <w:r>
        <w:rPr>
          <w:rFonts w:ascii="Tahoma" w:hAnsi="Tahoma"/>
          <w:b/>
          <w:color w:val="231F20"/>
        </w:rPr>
        <w:t>Что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значит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работать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в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команде?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Сила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команды.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труда.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Команда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страны.</w:t>
      </w:r>
    </w:p>
    <w:p w:rsidR="00E34DA5" w:rsidRDefault="00256084">
      <w:pPr>
        <w:pStyle w:val="a3"/>
        <w:spacing w:before="167" w:line="189" w:lineRule="auto"/>
        <w:ind w:right="196"/>
      </w:pPr>
      <w:r>
        <w:rPr>
          <w:rFonts w:ascii="Tahoma" w:hAnsi="Tahoma"/>
          <w:b/>
          <w:color w:val="231F20"/>
          <w:w w:val="105"/>
        </w:rPr>
        <w:t>Песни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о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войне.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Победы.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Песни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были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свидетелями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многих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великих событий.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отразилась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история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нашей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Влияние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песни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 чувство сопричастности истории народа, сохранение памяти о Великой От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чественной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войне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последующими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поколениями.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песни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передают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чувства, эмоции и переживания создателей?</w:t>
      </w:r>
    </w:p>
    <w:p w:rsidR="00E34DA5" w:rsidRDefault="00E34DA5">
      <w:pPr>
        <w:pStyle w:val="a3"/>
        <w:spacing w:line="189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70" w:line="189" w:lineRule="auto"/>
        <w:ind w:right="196"/>
      </w:pPr>
      <w:r>
        <w:rPr>
          <w:rFonts w:ascii="Tahoma" w:hAnsi="Tahoma"/>
          <w:b/>
          <w:color w:val="231F20"/>
          <w:w w:val="105"/>
        </w:rPr>
        <w:lastRenderedPageBreak/>
        <w:t>Ценности,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которые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нас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объединяют.</w:t>
      </w:r>
      <w:r>
        <w:rPr>
          <w:rFonts w:ascii="Tahoma" w:hAnsi="Tahoma"/>
          <w:b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Занятие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проходит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итогам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</w:t>
      </w:r>
      <w:proofErr w:type="gramStart"/>
      <w:r>
        <w:rPr>
          <w:color w:val="231F20"/>
          <w:w w:val="105"/>
        </w:rPr>
        <w:t>а-</w:t>
      </w:r>
      <w:proofErr w:type="gramEnd"/>
      <w:r>
        <w:rPr>
          <w:color w:val="231F20"/>
          <w:w w:val="105"/>
        </w:rPr>
        <w:t xml:space="preserve"> нятий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года.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ориентир,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правил</w:t>
      </w:r>
      <w:proofErr w:type="gramStart"/>
      <w:r>
        <w:rPr>
          <w:color w:val="231F20"/>
          <w:w w:val="105"/>
        </w:rPr>
        <w:t>ь-</w:t>
      </w:r>
      <w:proofErr w:type="gramEnd"/>
      <w:r>
        <w:rPr>
          <w:color w:val="231F20"/>
          <w:w w:val="105"/>
        </w:rPr>
        <w:t xml:space="preserve"> 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E34DA5" w:rsidRDefault="00E34DA5">
      <w:pPr>
        <w:pStyle w:val="a3"/>
        <w:spacing w:before="215"/>
        <w:ind w:left="0" w:firstLine="0"/>
        <w:jc w:val="left"/>
      </w:pPr>
    </w:p>
    <w:p w:rsidR="00E34DA5" w:rsidRDefault="00256084">
      <w:pPr>
        <w:pStyle w:val="2"/>
      </w:pPr>
      <w:bookmarkStart w:id="4" w:name="_TOC_250009"/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4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203" w:line="189" w:lineRule="auto"/>
        <w:ind w:right="196"/>
      </w:pPr>
      <w:r>
        <w:rPr>
          <w:rFonts w:ascii="Tahoma" w:hAnsi="Tahoma"/>
          <w:b/>
          <w:color w:val="231F20"/>
          <w:w w:val="105"/>
        </w:rPr>
        <w:t>Зачем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человеку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учиться?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Обучение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важный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процесс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человека. Роль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личности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общества.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Влияние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цифровых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технологий 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знаний.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навыков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команде,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уважения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>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мнений,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разрешения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конфликтов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эмпатии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ходе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школьного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образования.</w:t>
      </w:r>
    </w:p>
    <w:p w:rsidR="00E34DA5" w:rsidRDefault="00256084">
      <w:pPr>
        <w:pStyle w:val="a3"/>
        <w:spacing w:before="163" w:line="189" w:lineRule="auto"/>
        <w:ind w:right="196"/>
      </w:pPr>
      <w:r>
        <w:rPr>
          <w:rFonts w:ascii="Tahoma" w:hAnsi="Tahoma"/>
          <w:b/>
          <w:color w:val="231F20"/>
        </w:rPr>
        <w:t xml:space="preserve">Русский язык в эпоху цифровых технологий. </w:t>
      </w:r>
      <w:r>
        <w:rPr>
          <w:color w:val="231F20"/>
        </w:rPr>
        <w:t>Русский язык — государстве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ный язык, объединяющий многонациональную семью народов Российской Фе- дерации. Современное разнообразие русского языка, изменения в устной и письменной речи под влиянием цифровой среды. Грамотная, логичная и поня</w:t>
      </w:r>
      <w:proofErr w:type="gramStart"/>
      <w:r>
        <w:rPr>
          <w:color w:val="231F20"/>
        </w:rPr>
        <w:t>т-</w:t>
      </w:r>
      <w:proofErr w:type="gramEnd"/>
      <w:r>
        <w:rPr>
          <w:color w:val="231F20"/>
        </w:rPr>
        <w:t xml:space="preserve"> ная речь — признак образованного человека и залог успеха в будущем. Прав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использования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стилей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речи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современной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коммуникации.</w:t>
      </w:r>
    </w:p>
    <w:p w:rsidR="00E34DA5" w:rsidRDefault="00256084">
      <w:pPr>
        <w:pStyle w:val="a3"/>
        <w:spacing w:before="160" w:line="189" w:lineRule="auto"/>
        <w:ind w:right="196"/>
      </w:pPr>
      <w:r>
        <w:rPr>
          <w:rFonts w:ascii="Tahoma" w:hAnsi="Tahoma"/>
          <w:b/>
          <w:color w:val="231F20"/>
          <w:w w:val="105"/>
        </w:rPr>
        <w:t>Цифровой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суверенитет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страны.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цифровой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суверенитет?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спечивается цифровая безопасность государства и каждого человека? Во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можности цифрового мира: как современные технологии помогают учиться, работать и осваивать новые горизонты. Мир цифровых профессий: как со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даются новые технологии? Правила безопасного поведения в сети и угрозы цифрового мира.</w:t>
      </w:r>
    </w:p>
    <w:p w:rsidR="00E34DA5" w:rsidRDefault="00256084">
      <w:pPr>
        <w:pStyle w:val="a3"/>
        <w:spacing w:before="161" w:line="189" w:lineRule="auto"/>
        <w:ind w:right="196"/>
      </w:pPr>
      <w:r>
        <w:rPr>
          <w:rFonts w:ascii="Tahoma" w:hAnsi="Tahoma"/>
          <w:b/>
          <w:color w:val="231F20"/>
        </w:rPr>
        <w:t xml:space="preserve">Мирный атом. День работника атомной промышленности. </w:t>
      </w:r>
      <w:r>
        <w:rPr>
          <w:color w:val="231F20"/>
        </w:rPr>
        <w:t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энергии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будущее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человечества.</w:t>
      </w:r>
    </w:p>
    <w:p w:rsidR="00E34DA5" w:rsidRDefault="00256084">
      <w:pPr>
        <w:pStyle w:val="a3"/>
        <w:spacing w:before="161" w:line="189" w:lineRule="auto"/>
        <w:ind w:right="198"/>
      </w:pPr>
      <w:r>
        <w:rPr>
          <w:rFonts w:ascii="Tahoma" w:hAnsi="Tahoma"/>
          <w:b/>
          <w:color w:val="231F20"/>
        </w:rPr>
        <w:t xml:space="preserve">О творчестве. Ко Дню музыки. </w:t>
      </w:r>
      <w:r>
        <w:rPr>
          <w:color w:val="231F20"/>
        </w:rPr>
        <w:t>Русская культура — признанное мировое д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стояние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человечества.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Реализация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творческого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потенциала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взрослых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детей. Как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творческий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потенциал?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вид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искусства.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Состо</w:t>
      </w:r>
      <w:proofErr w:type="gramStart"/>
      <w:r>
        <w:rPr>
          <w:color w:val="231F20"/>
          <w:w w:val="105"/>
        </w:rPr>
        <w:t>я-</w:t>
      </w:r>
      <w:proofErr w:type="gramEnd"/>
      <w:r>
        <w:rPr>
          <w:color w:val="231F20"/>
          <w:w w:val="105"/>
        </w:rPr>
        <w:t xml:space="preserve"> ние развития современной отечественной музыки: жанры и направления.</w:t>
      </w:r>
    </w:p>
    <w:p w:rsidR="00E34DA5" w:rsidRDefault="00256084">
      <w:pPr>
        <w:pStyle w:val="a3"/>
        <w:spacing w:before="164" w:line="189" w:lineRule="auto"/>
        <w:ind w:right="196"/>
      </w:pPr>
      <w:r>
        <w:rPr>
          <w:rFonts w:ascii="Tahoma" w:hAnsi="Tahoma"/>
          <w:b/>
          <w:color w:val="231F20"/>
          <w:w w:val="105"/>
        </w:rPr>
        <w:t>Что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такое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уважение?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учителя.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безу</w:t>
      </w:r>
      <w:proofErr w:type="gramStart"/>
      <w:r>
        <w:rPr>
          <w:color w:val="231F20"/>
          <w:w w:val="105"/>
        </w:rPr>
        <w:t>с-</w:t>
      </w:r>
      <w:proofErr w:type="gramEnd"/>
      <w:r>
        <w:rPr>
          <w:color w:val="231F20"/>
          <w:w w:val="105"/>
        </w:rPr>
        <w:t xml:space="preserve"> ловной ценности каждого человека. Осознанное уважительное отношение к людям, к чужому труду, к государству — фундамент гармоничного развития общества.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общения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семьи,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школы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коллектива.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к </w:t>
      </w:r>
      <w:r>
        <w:rPr>
          <w:color w:val="231F20"/>
        </w:rPr>
        <w:t>взрослой жизни и формирование ответственности. О роли педагога в воспит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нии личности.</w:t>
      </w:r>
    </w:p>
    <w:p w:rsidR="00E34DA5" w:rsidRDefault="00256084">
      <w:pPr>
        <w:pStyle w:val="a3"/>
        <w:spacing w:before="160" w:line="189" w:lineRule="auto"/>
        <w:ind w:right="196"/>
      </w:pPr>
      <w:r>
        <w:rPr>
          <w:rFonts w:ascii="Tahoma" w:hAnsi="Tahoma"/>
          <w:b/>
          <w:color w:val="231F20"/>
        </w:rPr>
        <w:t xml:space="preserve">Как понять друг друга разным поколениям? </w:t>
      </w:r>
      <w:r>
        <w:rPr>
          <w:color w:val="231F20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Преодоление конфликтов и пр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блем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счет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взаимоуважения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обмена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опытом.</w:t>
      </w:r>
    </w:p>
    <w:p w:rsidR="00E34DA5" w:rsidRDefault="00E34DA5">
      <w:pPr>
        <w:pStyle w:val="a3"/>
        <w:spacing w:line="189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4" w:line="194" w:lineRule="auto"/>
        <w:ind w:right="197"/>
      </w:pPr>
      <w:r>
        <w:rPr>
          <w:rFonts w:ascii="Tahoma" w:hAnsi="Tahoma"/>
          <w:b/>
          <w:color w:val="231F20"/>
        </w:rPr>
        <w:lastRenderedPageBreak/>
        <w:t xml:space="preserve">О городах России. Ко Дню народного единства. </w:t>
      </w:r>
      <w:r>
        <w:rPr>
          <w:color w:val="231F20"/>
        </w:rPr>
        <w:t>Города России: разнообр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зие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культур,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языков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вековых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народов,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проживающих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на </w:t>
      </w:r>
      <w:r>
        <w:rPr>
          <w:color w:val="231F20"/>
        </w:rPr>
        <w:t xml:space="preserve">территории Российской Федерации. Древнейшие города России как хранители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наших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предках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кода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Изучение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</w:t>
      </w:r>
      <w:proofErr w:type="gramStart"/>
      <w:r>
        <w:rPr>
          <w:color w:val="231F20"/>
          <w:w w:val="105"/>
        </w:rPr>
        <w:t>й-</w:t>
      </w:r>
      <w:proofErr w:type="gramEnd"/>
      <w:r>
        <w:rPr>
          <w:color w:val="231F20"/>
          <w:w w:val="105"/>
        </w:rPr>
        <w:t xml:space="preserve"> 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изучение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Отечества.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государства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малых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городов.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граждан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малой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E34DA5" w:rsidRDefault="00256084">
      <w:pPr>
        <w:pStyle w:val="a3"/>
        <w:spacing w:before="165" w:line="194" w:lineRule="auto"/>
        <w:ind w:right="198"/>
      </w:pPr>
      <w:r>
        <w:rPr>
          <w:rFonts w:ascii="Tahoma" w:hAnsi="Tahoma"/>
          <w:b/>
          <w:color w:val="231F20"/>
        </w:rPr>
        <w:t xml:space="preserve">Общество безграничных возможностей. </w:t>
      </w:r>
      <w:r>
        <w:rPr>
          <w:color w:val="231F20"/>
        </w:rPr>
        <w:t>Общество — совокупность разных людей, отличных друг от друга, но имеющих единые потребности в любви, ув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жении, дружбе, принятии и самореализации. Роль цифровых технологий в ра</w:t>
      </w:r>
      <w:proofErr w:type="gramStart"/>
      <w:r>
        <w:rPr>
          <w:color w:val="231F20"/>
        </w:rPr>
        <w:t>с-</w:t>
      </w:r>
      <w:proofErr w:type="gramEnd"/>
      <w:r>
        <w:rPr>
          <w:color w:val="231F20"/>
        </w:rPr>
        <w:t xml:space="preserve"> ширении возможностей участия в общественных процессах. Готовность ув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жительно воспринимать другого человека — основа гармоничных отношений в </w:t>
      </w:r>
      <w:r>
        <w:rPr>
          <w:color w:val="231F20"/>
          <w:spacing w:val="-2"/>
        </w:rPr>
        <w:t>обществе.</w:t>
      </w:r>
    </w:p>
    <w:p w:rsidR="00E34DA5" w:rsidRDefault="00256084">
      <w:pPr>
        <w:pStyle w:val="a3"/>
        <w:spacing w:before="165" w:line="194" w:lineRule="auto"/>
        <w:ind w:right="196"/>
      </w:pPr>
      <w:r>
        <w:rPr>
          <w:rFonts w:ascii="Tahoma" w:hAnsi="Tahoma"/>
          <w:b/>
          <w:color w:val="231F20"/>
          <w:w w:val="105"/>
        </w:rPr>
        <w:t>Селекция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генетика.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170-летию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Мичурина.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Состояние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науки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временной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России.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Роль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генетики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селекции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сельском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хозяйстве,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медицине, </w:t>
      </w:r>
      <w:r>
        <w:rPr>
          <w:color w:val="231F20"/>
          <w:w w:val="105"/>
        </w:rPr>
        <w:t>промышленности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Мировое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</w:t>
      </w:r>
      <w:proofErr w:type="gramStart"/>
      <w:r>
        <w:rPr>
          <w:color w:val="231F20"/>
          <w:w w:val="105"/>
        </w:rPr>
        <w:t>ч-</w:t>
      </w:r>
      <w:proofErr w:type="gramEnd"/>
      <w:r>
        <w:rPr>
          <w:color w:val="231F20"/>
          <w:w w:val="105"/>
        </w:rPr>
        <w:t xml:space="preserve"> ной школы. Открытия И. В. Мичурина и их влияние на развитие страны. Во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>можности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познании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мира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личном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развитии.</w:t>
      </w:r>
    </w:p>
    <w:p w:rsidR="00E34DA5" w:rsidRDefault="00256084">
      <w:pPr>
        <w:spacing w:before="177" w:line="201" w:lineRule="auto"/>
        <w:ind w:left="141" w:right="196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Как решать конфликты и справляться с трудностями. Ко Дню психолога. </w:t>
      </w:r>
      <w:r>
        <w:rPr>
          <w:color w:val="231F20"/>
          <w:sz w:val="24"/>
        </w:rPr>
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</w:t>
      </w:r>
      <w:proofErr w:type="gramStart"/>
      <w:r>
        <w:rPr>
          <w:color w:val="231F20"/>
          <w:sz w:val="24"/>
        </w:rPr>
        <w:t>о-</w:t>
      </w:r>
      <w:proofErr w:type="gramEnd"/>
      <w:r>
        <w:rPr>
          <w:color w:val="231F20"/>
          <w:sz w:val="24"/>
        </w:rPr>
        <w:t xml:space="preserve"> стей. Правила разрешения конфликтных ситуаций.</w:t>
      </w:r>
    </w:p>
    <w:p w:rsidR="00E34DA5" w:rsidRDefault="00256084">
      <w:pPr>
        <w:pStyle w:val="a3"/>
        <w:spacing w:before="166" w:line="194" w:lineRule="auto"/>
        <w:ind w:right="196"/>
      </w:pPr>
      <w:r>
        <w:rPr>
          <w:rFonts w:ascii="Tahoma" w:hAnsi="Tahoma"/>
          <w:b/>
          <w:color w:val="231F20"/>
        </w:rPr>
        <w:t xml:space="preserve">Профессия — жизнь спасать. </w:t>
      </w:r>
      <w:r>
        <w:rPr>
          <w:color w:val="231F20"/>
        </w:rPr>
        <w:t xml:space="preserve">Спасатели — специалисты, которые помогают </w:t>
      </w:r>
      <w:r>
        <w:rPr>
          <w:color w:val="231F20"/>
          <w:w w:val="105"/>
        </w:rPr>
        <w:t>людям в опасных ситуациях. Профессиональные качества и навыки спасат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лей. Поведение в экстремальных ситуациях. Ответственное отношение к своей и чужой жизни, правила безопасности.</w:t>
      </w:r>
    </w:p>
    <w:p w:rsidR="00E34DA5" w:rsidRDefault="00256084">
      <w:pPr>
        <w:pStyle w:val="a3"/>
        <w:spacing w:before="167" w:line="194" w:lineRule="auto"/>
        <w:ind w:right="197"/>
      </w:pPr>
      <w:r>
        <w:rPr>
          <w:rFonts w:ascii="Tahoma" w:hAnsi="Tahoma"/>
          <w:b/>
          <w:color w:val="231F20"/>
        </w:rPr>
        <w:t xml:space="preserve">Домашние питомцы. Всемирный день питомца. </w:t>
      </w:r>
      <w:r>
        <w:rPr>
          <w:color w:val="231F20"/>
        </w:rPr>
        <w:t xml:space="preserve">Роль домашних питомцев в </w:t>
      </w:r>
      <w:r>
        <w:rPr>
          <w:color w:val="231F20"/>
          <w:w w:val="105"/>
        </w:rPr>
        <w:t>жизни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Ответственность,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питомцам. </w:t>
      </w:r>
      <w:r>
        <w:rPr>
          <w:color w:val="231F20"/>
        </w:rPr>
        <w:t>Всемирный день питомца объединяет людей всей планеты для укрепления це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ностей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дружбы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животных.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соблюдать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нии с животными?</w:t>
      </w:r>
    </w:p>
    <w:p w:rsidR="00E34DA5" w:rsidRDefault="00256084">
      <w:pPr>
        <w:pStyle w:val="a3"/>
        <w:spacing w:before="165" w:line="194" w:lineRule="auto"/>
        <w:ind w:right="196"/>
      </w:pPr>
      <w:r>
        <w:rPr>
          <w:rFonts w:ascii="Tahoma" w:hAnsi="Tahoma"/>
          <w:b/>
          <w:color w:val="231F20"/>
          <w:w w:val="105"/>
        </w:rPr>
        <w:t xml:space="preserve">Россия — страна победителей. Ко Дню Героев Отечества. </w:t>
      </w:r>
      <w:r>
        <w:rPr>
          <w:color w:val="231F20"/>
          <w:w w:val="105"/>
        </w:rPr>
        <w:t>Герои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 древнейших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времен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современности.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Традиции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героизма,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мужества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шительности — неотъемлемая часть российской идентичности. День Героев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выражение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признательности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уважения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сам</w:t>
      </w:r>
      <w:proofErr w:type="gramStart"/>
      <w:r>
        <w:rPr>
          <w:color w:val="231F20"/>
          <w:spacing w:val="-2"/>
          <w:w w:val="105"/>
        </w:rPr>
        <w:t>о-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отверженность и мужество.</w:t>
      </w:r>
    </w:p>
    <w:p w:rsidR="00E34DA5" w:rsidRDefault="00256084">
      <w:pPr>
        <w:pStyle w:val="a3"/>
        <w:spacing w:before="166" w:line="194" w:lineRule="auto"/>
        <w:ind w:right="196"/>
      </w:pPr>
      <w:r>
        <w:rPr>
          <w:rFonts w:ascii="Tahoma" w:hAnsi="Tahoma"/>
          <w:b/>
          <w:color w:val="231F20"/>
        </w:rPr>
        <w:t xml:space="preserve">Закон и справедливость. Ко Дню Конституции. </w:t>
      </w:r>
      <w:r>
        <w:rPr>
          <w:color w:val="231F20"/>
        </w:rPr>
        <w:t>Конституция Российской Ф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дерации — основной закон страны. Конституция закрепляет права и свободы человека как высшую ценность. Справедливость — одна из важнейших духо</w:t>
      </w:r>
      <w:proofErr w:type="gramStart"/>
      <w:r>
        <w:rPr>
          <w:color w:val="231F20"/>
        </w:rPr>
        <w:t>в-</w:t>
      </w:r>
      <w:proofErr w:type="gramEnd"/>
      <w:r>
        <w:rPr>
          <w:color w:val="231F20"/>
        </w:rPr>
        <w:t xml:space="preserve"> но-нравственных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общества.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законов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 как прямая обязанность каждого гражданина России. Какие права и обязанн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сти есть у детей?</w:t>
      </w:r>
    </w:p>
    <w:p w:rsidR="00E34DA5" w:rsidRDefault="00E34DA5">
      <w:pPr>
        <w:pStyle w:val="a3"/>
        <w:spacing w:line="194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4" w:line="194" w:lineRule="auto"/>
        <w:ind w:right="197"/>
      </w:pPr>
      <w:r>
        <w:rPr>
          <w:rFonts w:ascii="Tahoma" w:hAnsi="Tahoma"/>
          <w:b/>
          <w:color w:val="231F20"/>
        </w:rPr>
        <w:lastRenderedPageBreak/>
        <w:t xml:space="preserve">Совесть внутри нас. </w:t>
      </w:r>
      <w:r>
        <w:rPr>
          <w:color w:val="231F20"/>
        </w:rPr>
        <w:t xml:space="preserve">Совесть — внутренний ориентир, помогающий отличить </w:t>
      </w:r>
      <w:r>
        <w:rPr>
          <w:color w:val="231F20"/>
          <w:w w:val="105"/>
        </w:rPr>
        <w:t>добро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зла.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Ключевая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совести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осуществлении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личного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выбора.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Вли</w:t>
      </w:r>
      <w:proofErr w:type="gramStart"/>
      <w:r>
        <w:rPr>
          <w:color w:val="231F20"/>
          <w:w w:val="105"/>
        </w:rPr>
        <w:t>я-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ние традиционных ценностей, культуры и исторического опыта страны на фор- </w:t>
      </w:r>
      <w:r>
        <w:rPr>
          <w:color w:val="231F20"/>
          <w:w w:val="105"/>
        </w:rPr>
        <w:t>мирование нравственных ориентиров личности.</w:t>
      </w:r>
    </w:p>
    <w:p w:rsidR="00E34DA5" w:rsidRDefault="00256084">
      <w:pPr>
        <w:pStyle w:val="a3"/>
        <w:spacing w:before="168" w:line="194" w:lineRule="auto"/>
        <w:ind w:right="197"/>
      </w:pPr>
      <w:r>
        <w:rPr>
          <w:rFonts w:ascii="Tahoma" w:hAnsi="Tahoma"/>
          <w:b/>
          <w:color w:val="231F20"/>
        </w:rPr>
        <w:t xml:space="preserve">Календарь полезных дел. Новогоднее занятие. </w:t>
      </w:r>
      <w:r>
        <w:rPr>
          <w:color w:val="231F20"/>
        </w:rPr>
        <w:t>Зимние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мя не только для семейного доcуга и отдыха, но и добрых дел. Чем заняться на каникулах, чтобы провести время с пользой: составление календаря. Нового</w:t>
      </w:r>
      <w:proofErr w:type="gramStart"/>
      <w:r>
        <w:rPr>
          <w:color w:val="231F20"/>
        </w:rPr>
        <w:t>д-</w:t>
      </w:r>
      <w:proofErr w:type="gramEnd"/>
      <w:r>
        <w:rPr>
          <w:color w:val="231F20"/>
        </w:rPr>
        <w:t xml:space="preserve"> ние традиции народов России. Подарки, создание атмосферы новогодней ска</w:t>
      </w:r>
      <w:proofErr w:type="gramStart"/>
      <w:r>
        <w:rPr>
          <w:color w:val="231F20"/>
        </w:rPr>
        <w:t>з-</w:t>
      </w:r>
      <w:proofErr w:type="gramEnd"/>
      <w:r>
        <w:rPr>
          <w:color w:val="231F20"/>
        </w:rPr>
        <w:t xml:space="preserve"> ки для своих родных и близких.</w:t>
      </w:r>
    </w:p>
    <w:p w:rsidR="00E34DA5" w:rsidRDefault="00256084">
      <w:pPr>
        <w:pStyle w:val="a3"/>
        <w:spacing w:before="167" w:line="194" w:lineRule="auto"/>
        <w:ind w:right="197"/>
      </w:pPr>
      <w:r>
        <w:rPr>
          <w:rFonts w:ascii="Tahoma" w:hAnsi="Tahoma"/>
          <w:b/>
          <w:color w:val="231F20"/>
        </w:rPr>
        <w:t xml:space="preserve">Как создают мультфильмы? Мультипликация, анимация. </w:t>
      </w:r>
      <w:r>
        <w:rPr>
          <w:color w:val="231F20"/>
        </w:rPr>
        <w:t>История развития отечественной мультипликации. Отечественная школа мультипликац</w:t>
      </w:r>
      <w:proofErr w:type="gramStart"/>
      <w:r>
        <w:rPr>
          <w:color w:val="231F20"/>
        </w:rPr>
        <w:t>ии и ее</w:t>
      </w:r>
      <w:proofErr w:type="gramEnd"/>
      <w:r>
        <w:rPr>
          <w:color w:val="231F20"/>
        </w:rPr>
        <w:t xml:space="preserve"> достижения. Мировое признание советских и российских мультипликационных фильмов. Каждый фильм — это труд большой команды профессионалов. С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временная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мультипликация,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профессии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сферы.</w:t>
      </w:r>
    </w:p>
    <w:p w:rsidR="00E34DA5" w:rsidRDefault="00256084">
      <w:pPr>
        <w:pStyle w:val="a3"/>
        <w:spacing w:before="167" w:line="194" w:lineRule="auto"/>
        <w:ind w:right="197"/>
      </w:pPr>
      <w:r>
        <w:rPr>
          <w:rFonts w:ascii="Tahoma" w:hAnsi="Tahoma"/>
          <w:b/>
          <w:color w:val="231F20"/>
        </w:rPr>
        <w:t xml:space="preserve">Музейное дело. 170 лет Третьяковской галерее. </w:t>
      </w:r>
      <w:r>
        <w:rPr>
          <w:color w:val="231F20"/>
        </w:rPr>
        <w:t>Российские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музеи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хран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тели богатейшего материального и нематериального наследия страны. Сохр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нение исторического и культурного наследия как направление государствен- ной политики. Изучение, реставрация и интерпретация памятников искусства. Третьяковская галерея — крупнейший музей русского искусства и объект вс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мирного достояния. Почему важно посещать музеи? Профессии в сфере музе</w:t>
      </w:r>
      <w:proofErr w:type="gramStart"/>
      <w:r>
        <w:rPr>
          <w:color w:val="231F20"/>
        </w:rPr>
        <w:t>й-</w:t>
      </w:r>
      <w:proofErr w:type="gramEnd"/>
      <w:r>
        <w:rPr>
          <w:color w:val="231F20"/>
        </w:rPr>
        <w:t xml:space="preserve"> 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школьный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музей?</w:t>
      </w:r>
    </w:p>
    <w:p w:rsidR="00E34DA5" w:rsidRDefault="00256084">
      <w:pPr>
        <w:pStyle w:val="a3"/>
        <w:spacing w:before="166" w:line="194" w:lineRule="auto"/>
        <w:ind w:right="197"/>
      </w:pPr>
      <w:r>
        <w:rPr>
          <w:rFonts w:ascii="Tahoma" w:hAnsi="Tahoma"/>
          <w:b/>
          <w:color w:val="231F20"/>
        </w:rPr>
        <w:t xml:space="preserve">Как создавать свой бизнес? </w:t>
      </w:r>
      <w:r>
        <w:rPr>
          <w:color w:val="231F20"/>
        </w:rPr>
        <w:t>Бизнес — ответственный выбор человека, во</w:t>
      </w:r>
      <w:proofErr w:type="gramStart"/>
      <w:r>
        <w:rPr>
          <w:color w:val="231F20"/>
        </w:rPr>
        <w:t>з-</w:t>
      </w:r>
      <w:proofErr w:type="gramEnd"/>
      <w:r>
        <w:rPr>
          <w:color w:val="231F20"/>
        </w:rPr>
        <w:t xml:space="preserve"> можность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реализовать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мечту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пользу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обществу.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Совреме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ные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предприниматели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возможности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отечественной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экономики и улучшения жизни людей. Бизнес — это не только личный успех, но и ответственная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командная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дело?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мерах поддержки для молодых предпринимателей в нашей стране.</w:t>
      </w:r>
    </w:p>
    <w:p w:rsidR="00E34DA5" w:rsidRDefault="00256084">
      <w:pPr>
        <w:pStyle w:val="a3"/>
        <w:spacing w:before="166" w:line="194" w:lineRule="auto"/>
        <w:ind w:right="197"/>
      </w:pPr>
      <w:r>
        <w:rPr>
          <w:rFonts w:ascii="Tahoma" w:hAnsi="Tahoma"/>
          <w:b/>
          <w:color w:val="231F20"/>
        </w:rPr>
        <w:t xml:space="preserve">Есть ли у знания границы? Ко Дню науки. </w:t>
      </w:r>
      <w:r>
        <w:rPr>
          <w:color w:val="231F20"/>
        </w:rPr>
        <w:t>Богатейшее наследие российской науки и ее выдающихся представителей. Технологическое лидерство госуда</w:t>
      </w:r>
      <w:proofErr w:type="gramStart"/>
      <w:r>
        <w:rPr>
          <w:color w:val="231F20"/>
        </w:rPr>
        <w:t>р-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ства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науки.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меняются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научные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подходы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развитием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цифровых </w:t>
      </w:r>
      <w:r>
        <w:rPr>
          <w:color w:val="231F20"/>
        </w:rPr>
        <w:t>технологий? Государственная поддержка науки и молодых ученых. Как прои</w:t>
      </w:r>
      <w:proofErr w:type="gramStart"/>
      <w:r>
        <w:rPr>
          <w:color w:val="231F20"/>
        </w:rPr>
        <w:t>с-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ходят современные открытия? Как стать ученым?</w:t>
      </w:r>
    </w:p>
    <w:p w:rsidR="00E34DA5" w:rsidRDefault="00256084">
      <w:pPr>
        <w:pStyle w:val="a3"/>
        <w:spacing w:before="167" w:line="194" w:lineRule="auto"/>
        <w:ind w:right="197"/>
      </w:pPr>
      <w:r>
        <w:rPr>
          <w:rFonts w:ascii="Tahoma" w:hAnsi="Tahoma"/>
          <w:b/>
          <w:color w:val="231F20"/>
        </w:rPr>
        <w:t xml:space="preserve">Слушать, слышать и договариваться. Кто такие дипломаты? </w:t>
      </w:r>
      <w:r>
        <w:rPr>
          <w:color w:val="231F20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алог между государствами как основа международной стабильности. Навыки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 жизни: как научиться договариваться с окружающими людьми и вести ко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структивный диалог?</w:t>
      </w:r>
    </w:p>
    <w:p w:rsidR="00E34DA5" w:rsidRDefault="00256084">
      <w:pPr>
        <w:spacing w:before="141" w:line="298" w:lineRule="exact"/>
        <w:ind w:left="141" w:right="197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Герой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соседнего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двора.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Региональный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урок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ко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Дню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защитника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 xml:space="preserve">Отечества. </w:t>
      </w:r>
      <w:r>
        <w:rPr>
          <w:color w:val="231F20"/>
          <w:w w:val="105"/>
          <w:sz w:val="24"/>
        </w:rPr>
        <w:t>Герой — реальный человек, живущий рядом с нами, чья жизнь является пр</w:t>
      </w:r>
      <w:proofErr w:type="gramStart"/>
      <w:r>
        <w:rPr>
          <w:color w:val="231F20"/>
          <w:w w:val="105"/>
          <w:sz w:val="24"/>
        </w:rPr>
        <w:t>и-</w:t>
      </w:r>
      <w:proofErr w:type="gramEnd"/>
      <w:r>
        <w:rPr>
          <w:color w:val="231F20"/>
          <w:w w:val="105"/>
          <w:sz w:val="24"/>
        </w:rPr>
        <w:t xml:space="preserve"> мером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для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окружающих.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каждом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регионе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живут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выдающиеся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герои, отважные,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мужественные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трудолюбивые.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Что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такое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героизм?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Какие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качества отличают героя?</w:t>
      </w:r>
    </w:p>
    <w:p w:rsidR="00E34DA5" w:rsidRDefault="00E34DA5">
      <w:pPr>
        <w:spacing w:line="298" w:lineRule="exact"/>
        <w:jc w:val="both"/>
        <w:rPr>
          <w:sz w:val="24"/>
        </w:rPr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70" w:line="189" w:lineRule="auto"/>
        <w:ind w:right="196"/>
      </w:pPr>
      <w:r>
        <w:rPr>
          <w:rFonts w:ascii="Tahoma" w:hAnsi="Tahoma"/>
          <w:b/>
          <w:color w:val="231F20"/>
        </w:rPr>
        <w:lastRenderedPageBreak/>
        <w:t xml:space="preserve">День наставника. </w:t>
      </w:r>
      <w:r>
        <w:rPr>
          <w:color w:val="231F20"/>
        </w:rPr>
        <w:t>День наставника — важный государственный праздник, к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торый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закрепить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статус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наставников,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подчеркнуть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значимость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этой деятельности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повысить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престиж.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наставника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формировании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фессиональном развитии личности. Знаменитые россияне и их наставники. К.Д. </w:t>
      </w:r>
      <w:r>
        <w:rPr>
          <w:color w:val="231F20"/>
          <w:w w:val="105"/>
        </w:rPr>
        <w:t>Ушинский как основоположник научной педагогики в России. Как найти н</w:t>
      </w:r>
      <w:proofErr w:type="gramStart"/>
      <w:r>
        <w:rPr>
          <w:color w:val="231F20"/>
          <w:w w:val="105"/>
        </w:rPr>
        <w:t>а-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ставника?</w:t>
      </w:r>
    </w:p>
    <w:p w:rsidR="00E34DA5" w:rsidRDefault="00256084">
      <w:pPr>
        <w:pStyle w:val="a3"/>
        <w:spacing w:before="167" w:line="189" w:lineRule="auto"/>
        <w:ind w:right="198"/>
      </w:pPr>
      <w:r>
        <w:rPr>
          <w:rFonts w:ascii="Tahoma" w:hAnsi="Tahoma"/>
          <w:b/>
          <w:color w:val="231F20"/>
          <w:w w:val="105"/>
        </w:rPr>
        <w:t>Всемирный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день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поэзии.</w:t>
      </w:r>
      <w:r>
        <w:rPr>
          <w:rFonts w:ascii="Tahoma" w:hAnsi="Tahoma"/>
          <w:b/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Поэзия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наследия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страны. </w:t>
      </w:r>
      <w:r>
        <w:rPr>
          <w:color w:val="231F20"/>
          <w:spacing w:val="-2"/>
          <w:w w:val="105"/>
        </w:rPr>
        <w:t>Русская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литература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культурный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феномен.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Русских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классиков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л</w:t>
      </w:r>
      <w:proofErr w:type="gramStart"/>
      <w:r>
        <w:rPr>
          <w:color w:val="231F20"/>
          <w:spacing w:val="-2"/>
          <w:w w:val="105"/>
        </w:rPr>
        <w:t>ю-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бят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читают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родине,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рубежом.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иностранцы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любят 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читают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русских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писателей?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поэзии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человека,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инте</w:t>
      </w:r>
      <w:proofErr w:type="gramStart"/>
      <w:r>
        <w:rPr>
          <w:color w:val="231F20"/>
          <w:w w:val="105"/>
        </w:rPr>
        <w:t>л-</w:t>
      </w:r>
      <w:proofErr w:type="gramEnd"/>
      <w:r>
        <w:rPr>
          <w:color w:val="231F20"/>
          <w:w w:val="105"/>
        </w:rPr>
        <w:t xml:space="preserve"> лекта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душевных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современных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поэтах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пишут стихотворения, можно ли этому научиться?</w:t>
      </w:r>
    </w:p>
    <w:p w:rsidR="00E34DA5" w:rsidRDefault="00256084">
      <w:pPr>
        <w:spacing w:before="179" w:line="196" w:lineRule="auto"/>
        <w:ind w:left="141" w:right="196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Большой.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кулисами.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250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лет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Большому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театру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150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лет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Союзу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театрал</w:t>
      </w:r>
      <w:proofErr w:type="gramStart"/>
      <w:r>
        <w:rPr>
          <w:rFonts w:ascii="Tahoma" w:hAnsi="Tahoma"/>
          <w:b/>
          <w:color w:val="231F20"/>
          <w:sz w:val="24"/>
        </w:rPr>
        <w:t>ь-</w:t>
      </w:r>
      <w:proofErr w:type="gramEnd"/>
      <w:r>
        <w:rPr>
          <w:rFonts w:ascii="Tahoma" w:hAnsi="Tahoma"/>
          <w:b/>
          <w:color w:val="231F20"/>
          <w:sz w:val="24"/>
        </w:rPr>
        <w:t xml:space="preserve"> ных деятелей России. </w:t>
      </w:r>
      <w:r>
        <w:rPr>
          <w:color w:val="231F20"/>
          <w:sz w:val="24"/>
        </w:rPr>
        <w:t>Российская драматургия, опера и балет — часть миров</w:t>
      </w:r>
      <w:proofErr w:type="gramStart"/>
      <w:r>
        <w:rPr>
          <w:color w:val="231F20"/>
          <w:sz w:val="24"/>
        </w:rPr>
        <w:t>о-</w:t>
      </w:r>
      <w:proofErr w:type="gramEnd"/>
      <w:r>
        <w:rPr>
          <w:color w:val="231F20"/>
          <w:sz w:val="24"/>
        </w:rPr>
        <w:t xml:space="preserve"> го наследия. </w:t>
      </w:r>
      <w:proofErr w:type="gramStart"/>
      <w:r>
        <w:rPr>
          <w:color w:val="231F20"/>
          <w:sz w:val="24"/>
        </w:rPr>
        <w:t>Театр — целая семья разных профессий: декораторы, костюмеры, режиссеры, музыканты, дирижеры, гримеры и многие другие.</w:t>
      </w:r>
      <w:proofErr w:type="gramEnd"/>
      <w:r>
        <w:rPr>
          <w:color w:val="231F20"/>
          <w:sz w:val="24"/>
        </w:rPr>
        <w:t xml:space="preserve"> Почему дост</w:t>
      </w:r>
      <w:proofErr w:type="gramStart"/>
      <w:r>
        <w:rPr>
          <w:color w:val="231F20"/>
          <w:sz w:val="24"/>
        </w:rPr>
        <w:t>и-</w:t>
      </w:r>
      <w:proofErr w:type="gramEnd"/>
      <w:r>
        <w:rPr>
          <w:color w:val="231F20"/>
          <w:sz w:val="24"/>
        </w:rPr>
        <w:t xml:space="preserve"> жения</w:t>
      </w:r>
      <w:r>
        <w:rPr>
          <w:color w:val="231F20"/>
          <w:spacing w:val="66"/>
          <w:sz w:val="24"/>
        </w:rPr>
        <w:t xml:space="preserve"> </w:t>
      </w:r>
      <w:r>
        <w:rPr>
          <w:color w:val="231F20"/>
          <w:sz w:val="24"/>
        </w:rPr>
        <w:t>русской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театральной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школы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широко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используются</w:t>
      </w:r>
      <w:r>
        <w:rPr>
          <w:color w:val="231F20"/>
          <w:spacing w:val="66"/>
          <w:sz w:val="24"/>
        </w:rPr>
        <w:t xml:space="preserve"> </w:t>
      </w:r>
      <w:r>
        <w:rPr>
          <w:color w:val="231F20"/>
          <w:sz w:val="24"/>
        </w:rPr>
        <w:t>во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z w:val="24"/>
        </w:rPr>
        <w:t>многих</w:t>
      </w:r>
      <w:r>
        <w:rPr>
          <w:color w:val="231F20"/>
          <w:spacing w:val="67"/>
          <w:sz w:val="24"/>
        </w:rPr>
        <w:t xml:space="preserve"> </w:t>
      </w:r>
      <w:r>
        <w:rPr>
          <w:color w:val="231F20"/>
          <w:spacing w:val="-2"/>
          <w:sz w:val="24"/>
        </w:rPr>
        <w:t>странах</w:t>
      </w:r>
    </w:p>
    <w:p w:rsidR="00E34DA5" w:rsidRDefault="00256084">
      <w:pPr>
        <w:pStyle w:val="a3"/>
        <w:spacing w:line="189" w:lineRule="auto"/>
        <w:ind w:right="197" w:firstLine="0"/>
      </w:pPr>
      <w:r>
        <w:rPr>
          <w:color w:val="231F20"/>
          <w:w w:val="105"/>
        </w:rPr>
        <w:t>мира?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актером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нужно?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школьных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театров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в </w:t>
      </w:r>
      <w:r>
        <w:rPr>
          <w:color w:val="231F20"/>
          <w:spacing w:val="-2"/>
          <w:w w:val="105"/>
        </w:rPr>
        <w:t>России.</w:t>
      </w:r>
    </w:p>
    <w:p w:rsidR="00E34DA5" w:rsidRDefault="00256084">
      <w:pPr>
        <w:pStyle w:val="a3"/>
        <w:spacing w:before="165" w:line="189" w:lineRule="auto"/>
        <w:ind w:right="196"/>
      </w:pPr>
      <w:r>
        <w:rPr>
          <w:rFonts w:ascii="Tahoma" w:hAnsi="Tahoma"/>
          <w:b/>
          <w:color w:val="231F20"/>
          <w:spacing w:val="-2"/>
          <w:w w:val="105"/>
        </w:rPr>
        <w:t>Как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справляться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с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волнением?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Волнение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естественное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состояние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чел</w:t>
      </w:r>
      <w:proofErr w:type="gramStart"/>
      <w:r>
        <w:rPr>
          <w:color w:val="231F20"/>
          <w:spacing w:val="-2"/>
          <w:w w:val="105"/>
        </w:rPr>
        <w:t>о-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века перед важным событием в жизни. Контроль эмоционального состояния, </w:t>
      </w:r>
      <w:r>
        <w:rPr>
          <w:color w:val="231F20"/>
        </w:rPr>
        <w:t>забота о своем физическом и психологическом здоровье. Какие полезные пр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вычки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положительно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влияют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эмоциональное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состояние?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сформир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вать и придерживаться?</w:t>
      </w:r>
    </w:p>
    <w:p w:rsidR="00E34DA5" w:rsidRDefault="00256084">
      <w:pPr>
        <w:pStyle w:val="a3"/>
        <w:spacing w:before="168" w:line="189" w:lineRule="auto"/>
        <w:ind w:right="196"/>
      </w:pPr>
      <w:r>
        <w:rPr>
          <w:rFonts w:ascii="Tahoma" w:hAnsi="Tahoma"/>
          <w:b/>
          <w:color w:val="231F20"/>
        </w:rPr>
        <w:t xml:space="preserve">65 лет триумфа. Ко Дню космонавтики. </w:t>
      </w:r>
      <w:r>
        <w:rPr>
          <w:color w:val="231F20"/>
        </w:rPr>
        <w:t>Россия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ведущих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космич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ских держав. Развитие космической отрасли </w:t>
      </w:r>
      <w:proofErr w:type="gramStart"/>
      <w:r>
        <w:rPr>
          <w:color w:val="231F20"/>
        </w:rPr>
        <w:t>—п</w:t>
      </w:r>
      <w:proofErr w:type="gramEnd"/>
      <w:r>
        <w:rPr>
          <w:color w:val="231F20"/>
        </w:rPr>
        <w:t>риоритетное направление на- циональных проектов. Достижения прошлого как предмет национальной го</w:t>
      </w:r>
      <w:proofErr w:type="gramStart"/>
      <w:r>
        <w:rPr>
          <w:color w:val="231F20"/>
        </w:rPr>
        <w:t>р-</w:t>
      </w:r>
      <w:proofErr w:type="gramEnd"/>
      <w:r>
        <w:rPr>
          <w:color w:val="231F20"/>
        </w:rPr>
        <w:t xml:space="preserve"> дости и мотивация для будущих свершений отечественной космонавтики. Как устроен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современный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космодром?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конструкторов,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инженеров,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летчиков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других специалистов открывает для страны и всего человечества новые г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-2"/>
        </w:rPr>
        <w:t>ризонты.</w:t>
      </w:r>
    </w:p>
    <w:p w:rsidR="00E34DA5" w:rsidRDefault="00256084">
      <w:pPr>
        <w:pStyle w:val="a3"/>
        <w:spacing w:before="167" w:line="189" w:lineRule="auto"/>
        <w:ind w:right="197"/>
      </w:pPr>
      <w:r>
        <w:rPr>
          <w:rFonts w:ascii="Tahoma" w:hAnsi="Tahoma"/>
          <w:b/>
          <w:color w:val="231F20"/>
        </w:rPr>
        <w:t xml:space="preserve">Как мусор получает «вторую жизнь»? Технологии переработки. </w:t>
      </w:r>
      <w:r>
        <w:rPr>
          <w:color w:val="231F20"/>
        </w:rPr>
        <w:t>Состояние планеты — личная ответственность каждого человека. Почему об экологии до</w:t>
      </w:r>
      <w:proofErr w:type="gramStart"/>
      <w:r>
        <w:rPr>
          <w:color w:val="231F20"/>
        </w:rPr>
        <w:t>л-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жен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человек?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Неосознанное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потребление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причина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>ста мусора. Климатические изменения, загрязнение окружающей среды. Разв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тие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переработки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отходов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государства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этом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процессе.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Какие полезные привычки необходимо сформировать у себя?</w:t>
      </w:r>
    </w:p>
    <w:p w:rsidR="00E34DA5" w:rsidRDefault="00256084">
      <w:pPr>
        <w:pStyle w:val="a3"/>
        <w:spacing w:before="167" w:line="189" w:lineRule="auto"/>
        <w:ind w:right="196"/>
      </w:pPr>
      <w:r>
        <w:rPr>
          <w:rFonts w:ascii="Tahoma" w:hAnsi="Tahoma"/>
          <w:b/>
          <w:color w:val="231F20"/>
        </w:rPr>
        <w:t xml:space="preserve">Что значит работать в команде? Сила команды. Ко Дню труда. </w:t>
      </w:r>
      <w:r>
        <w:rPr>
          <w:color w:val="231F20"/>
        </w:rPr>
        <w:t>Команда — это друзья и единомышленники, где каждый вносит свой значимый вклад в о</w:t>
      </w:r>
      <w:proofErr w:type="gramStart"/>
      <w:r>
        <w:rPr>
          <w:color w:val="231F20"/>
        </w:rPr>
        <w:t>б-</w:t>
      </w:r>
      <w:proofErr w:type="gramEnd"/>
      <w:r>
        <w:rPr>
          <w:color w:val="231F20"/>
        </w:rPr>
        <w:t xml:space="preserve"> 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добиться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слышать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трудиться сообща, разделять успех и вместе переживать неудачу. Примеры коллективной работы в истории страны.</w:t>
      </w:r>
    </w:p>
    <w:p w:rsidR="00E34DA5" w:rsidRDefault="00256084">
      <w:pPr>
        <w:pStyle w:val="a3"/>
        <w:spacing w:before="168" w:line="189" w:lineRule="auto"/>
        <w:ind w:right="196"/>
      </w:pPr>
      <w:r>
        <w:rPr>
          <w:rFonts w:ascii="Tahoma" w:hAnsi="Tahoma"/>
          <w:b/>
          <w:color w:val="231F20"/>
        </w:rPr>
        <w:t xml:space="preserve">Песни о войне. Ко Дню Победы. </w:t>
      </w:r>
      <w:r>
        <w:rPr>
          <w:color w:val="231F20"/>
        </w:rPr>
        <w:t>Военные песни как способ отражения ист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рии народа. Влияние песни на чувство сопричастности истории народа, сохр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памяти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Отечественной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войне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последующим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поколениям.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Как песни передают чувства, эмоции и переживания создателей?</w:t>
      </w:r>
    </w:p>
    <w:p w:rsidR="00E34DA5" w:rsidRDefault="00E34DA5">
      <w:pPr>
        <w:pStyle w:val="a3"/>
        <w:spacing w:line="189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70" w:line="189" w:lineRule="auto"/>
        <w:ind w:right="197"/>
      </w:pPr>
      <w:r>
        <w:rPr>
          <w:rFonts w:ascii="Tahoma" w:hAnsi="Tahoma"/>
          <w:b/>
          <w:color w:val="231F20"/>
        </w:rPr>
        <w:lastRenderedPageBreak/>
        <w:t xml:space="preserve">Ценности, которые нас объединяют. </w:t>
      </w:r>
      <w:r>
        <w:rPr>
          <w:color w:val="231F20"/>
        </w:rPr>
        <w:t>Занятие проходит по итогам всех з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нятий года. Ценности — это ориентир, который помогает поступать правиль-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но и ответственно</w:t>
      </w:r>
      <w:proofErr w:type="gramStart"/>
      <w:r>
        <w:rPr>
          <w:color w:val="231F20"/>
        </w:rPr>
        <w:t>.Т</w:t>
      </w:r>
      <w:proofErr w:type="gramEnd"/>
      <w:r>
        <w:rPr>
          <w:color w:val="231F20"/>
        </w:rPr>
        <w:t>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E34DA5" w:rsidRDefault="00E34DA5">
      <w:pPr>
        <w:pStyle w:val="a3"/>
        <w:spacing w:before="215"/>
        <w:ind w:left="0" w:firstLine="0"/>
        <w:jc w:val="left"/>
      </w:pPr>
    </w:p>
    <w:p w:rsidR="00E34DA5" w:rsidRDefault="00256084">
      <w:pPr>
        <w:pStyle w:val="2"/>
      </w:pPr>
      <w:bookmarkStart w:id="5" w:name="_TOC_250008"/>
      <w:r>
        <w:rPr>
          <w:color w:val="231F20"/>
          <w:w w:val="105"/>
        </w:rPr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5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203" w:line="189" w:lineRule="auto"/>
        <w:ind w:right="197"/>
      </w:pPr>
      <w:r>
        <w:rPr>
          <w:rFonts w:ascii="Tahoma" w:hAnsi="Tahoma"/>
          <w:b/>
          <w:color w:val="231F20"/>
          <w:w w:val="105"/>
        </w:rPr>
        <w:t>Зачем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человеку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учиться?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Обучение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важный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процесс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человека. Роль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личности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общества.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Влияние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цифровых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технологий 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знаний.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навыков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команде,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уважения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>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мнений,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разрешения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конфликтов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эмпатии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ходе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школьного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образования.</w:t>
      </w:r>
    </w:p>
    <w:p w:rsidR="00E34DA5" w:rsidRDefault="00256084">
      <w:pPr>
        <w:pStyle w:val="a3"/>
        <w:spacing w:before="163" w:line="189" w:lineRule="auto"/>
        <w:ind w:right="197"/>
      </w:pPr>
      <w:r>
        <w:rPr>
          <w:rFonts w:ascii="Tahoma" w:hAnsi="Tahoma"/>
          <w:b/>
          <w:color w:val="231F20"/>
        </w:rPr>
        <w:t xml:space="preserve">Русский язык в эпоху цифровых технологий. </w:t>
      </w:r>
      <w:r>
        <w:rPr>
          <w:color w:val="231F20"/>
        </w:rPr>
        <w:t>Русский язык — государстве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ный язык, объединяющий многонациональную семью народов Российской Фе- дерации. Современное разнообразие русского языка, изменения в устной и письменной речи под влиянием цифровой среды. Грамотная, логичная и поня</w:t>
      </w:r>
      <w:proofErr w:type="gramStart"/>
      <w:r>
        <w:rPr>
          <w:color w:val="231F20"/>
        </w:rPr>
        <w:t>т-</w:t>
      </w:r>
      <w:proofErr w:type="gramEnd"/>
      <w:r>
        <w:rPr>
          <w:color w:val="231F20"/>
        </w:rPr>
        <w:t xml:space="preserve"> ная речь — признак образованного человека и залог успеха в будущем. Прав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использования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стилей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речи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современной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коммуникации.</w:t>
      </w:r>
    </w:p>
    <w:p w:rsidR="00E34DA5" w:rsidRDefault="00256084">
      <w:pPr>
        <w:pStyle w:val="a3"/>
        <w:spacing w:before="160" w:line="189" w:lineRule="auto"/>
        <w:ind w:right="197"/>
      </w:pPr>
      <w:r>
        <w:rPr>
          <w:rFonts w:ascii="Tahoma" w:hAnsi="Tahoma"/>
          <w:b/>
          <w:color w:val="231F20"/>
          <w:w w:val="105"/>
        </w:rPr>
        <w:t>Цифровой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суверенитет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страны.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цифровой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суверенитет?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спечивается цифровая безопасность государства и каждого человека? Во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можности цифрового мира: как современные технологии помогают учиться, работать и осваивать новые горизонты. Мир цифровых профессий: как со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даются новые технологии? Правила безопасного поведения в сети и угрозы цифрового мира.</w:t>
      </w:r>
    </w:p>
    <w:p w:rsidR="00E34DA5" w:rsidRDefault="00256084">
      <w:pPr>
        <w:pStyle w:val="a3"/>
        <w:spacing w:before="161" w:line="189" w:lineRule="auto"/>
        <w:ind w:right="197"/>
      </w:pPr>
      <w:r>
        <w:rPr>
          <w:rFonts w:ascii="Tahoma" w:hAnsi="Tahoma"/>
          <w:b/>
          <w:color w:val="231F20"/>
        </w:rPr>
        <w:t xml:space="preserve">Мирный атом. День работника атомной промышленности. </w:t>
      </w:r>
      <w:r>
        <w:rPr>
          <w:color w:val="231F20"/>
        </w:rPr>
        <w:t>Мирный атом — это использование атомной энергии в мирных целях на благо человечества. Контроль распространения атомной энергии. Уникальные атомные технологии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достижения отечественной научной школы. Влияние экологически чистых и эффективных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энергии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будущее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человечества.</w:t>
      </w:r>
    </w:p>
    <w:p w:rsidR="00E34DA5" w:rsidRDefault="00256084">
      <w:pPr>
        <w:pStyle w:val="a3"/>
        <w:spacing w:before="161" w:line="189" w:lineRule="auto"/>
        <w:ind w:right="197"/>
      </w:pPr>
      <w:r>
        <w:rPr>
          <w:rFonts w:ascii="Tahoma" w:hAnsi="Tahoma"/>
          <w:b/>
          <w:color w:val="231F20"/>
        </w:rPr>
        <w:t xml:space="preserve">О творчестве. Ко Дню музыки. </w:t>
      </w:r>
      <w:r>
        <w:rPr>
          <w:color w:val="231F20"/>
        </w:rPr>
        <w:t>Русская культура — признанное мировое д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стояние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человечества.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Реализация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творческого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потенциала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взрослых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детей. Музыка как вид искусства. Состояние развития современной отечественной музыки: ее жанры и направления.</w:t>
      </w:r>
    </w:p>
    <w:p w:rsidR="00E34DA5" w:rsidRDefault="00256084">
      <w:pPr>
        <w:pStyle w:val="a3"/>
        <w:spacing w:before="164" w:line="189" w:lineRule="auto"/>
        <w:ind w:right="197"/>
      </w:pPr>
      <w:r>
        <w:rPr>
          <w:rFonts w:ascii="Tahoma" w:hAnsi="Tahoma"/>
          <w:b/>
          <w:color w:val="231F20"/>
          <w:w w:val="105"/>
        </w:rPr>
        <w:t>Что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такое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уважение?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учителя.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безу</w:t>
      </w:r>
      <w:proofErr w:type="gramStart"/>
      <w:r>
        <w:rPr>
          <w:color w:val="231F20"/>
          <w:w w:val="105"/>
        </w:rPr>
        <w:t>с-</w:t>
      </w:r>
      <w:proofErr w:type="gramEnd"/>
      <w:r>
        <w:rPr>
          <w:color w:val="231F20"/>
          <w:w w:val="105"/>
        </w:rPr>
        <w:t xml:space="preserve"> ловной ценности каждого человека. Осознанное уважительное отношение к людям, к чужому труду, к государству — фундамент гармоничного развития общества.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общения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семьи,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школы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коллектива.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к </w:t>
      </w:r>
      <w:r>
        <w:rPr>
          <w:color w:val="231F20"/>
        </w:rPr>
        <w:t>взрослой жизни и формирование ответственности. О роли педагога в воспит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нии личности.</w:t>
      </w:r>
    </w:p>
    <w:p w:rsidR="00E34DA5" w:rsidRDefault="00256084">
      <w:pPr>
        <w:pStyle w:val="a3"/>
        <w:spacing w:before="160" w:line="189" w:lineRule="auto"/>
        <w:ind w:right="197"/>
      </w:pPr>
      <w:r>
        <w:rPr>
          <w:rFonts w:ascii="Tahoma" w:hAnsi="Tahoma"/>
          <w:b/>
          <w:color w:val="231F20"/>
        </w:rPr>
        <w:t xml:space="preserve">Как понять друг друга разным поколениям? </w:t>
      </w:r>
      <w:r>
        <w:rPr>
          <w:color w:val="231F20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Преодоление конфликтов и пр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блем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счет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взаимоуважения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обмена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опытом.</w:t>
      </w:r>
    </w:p>
    <w:p w:rsidR="00E34DA5" w:rsidRDefault="00E34DA5">
      <w:pPr>
        <w:pStyle w:val="a3"/>
        <w:spacing w:line="189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7" w:line="192" w:lineRule="auto"/>
        <w:ind w:right="196"/>
      </w:pPr>
      <w:r>
        <w:rPr>
          <w:rFonts w:ascii="Tahoma" w:hAnsi="Tahoma"/>
          <w:b/>
          <w:color w:val="231F20"/>
        </w:rPr>
        <w:lastRenderedPageBreak/>
        <w:t xml:space="preserve">О городах России. Ко Дню народного единства. </w:t>
      </w:r>
      <w:r>
        <w:rPr>
          <w:color w:val="231F20"/>
        </w:rPr>
        <w:t>Города России: разнообр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зие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культур,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языков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вековых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народов,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проживающих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на </w:t>
      </w:r>
      <w:r>
        <w:rPr>
          <w:color w:val="231F20"/>
        </w:rPr>
        <w:t xml:space="preserve">территории Российской Федерации. Древнейшие города России как хранители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наших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предках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кода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Изучение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</w:t>
      </w:r>
      <w:proofErr w:type="gramStart"/>
      <w:r>
        <w:rPr>
          <w:color w:val="231F20"/>
          <w:w w:val="105"/>
        </w:rPr>
        <w:t>й-</w:t>
      </w:r>
      <w:proofErr w:type="gramEnd"/>
      <w:r>
        <w:rPr>
          <w:color w:val="231F20"/>
          <w:w w:val="105"/>
        </w:rPr>
        <w:t xml:space="preserve"> 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изучение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Отечества.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государства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</w:t>
      </w:r>
      <w:proofErr w:type="gramStart"/>
      <w:r>
        <w:rPr>
          <w:color w:val="231F20"/>
          <w:w w:val="105"/>
        </w:rPr>
        <w:t>з-</w:t>
      </w:r>
      <w:proofErr w:type="gramEnd"/>
      <w:r>
        <w:rPr>
          <w:color w:val="231F20"/>
          <w:w w:val="105"/>
        </w:rPr>
        <w:t xml:space="preserve"> 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малых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городов.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граждан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малой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E34DA5" w:rsidRDefault="00256084">
      <w:pPr>
        <w:pStyle w:val="a3"/>
        <w:spacing w:before="167" w:line="192" w:lineRule="auto"/>
        <w:ind w:right="196"/>
      </w:pPr>
      <w:r>
        <w:rPr>
          <w:rFonts w:ascii="Tahoma" w:hAnsi="Tahoma"/>
          <w:b/>
          <w:color w:val="231F20"/>
        </w:rPr>
        <w:t xml:space="preserve">Общество безграничных возможностей. </w:t>
      </w:r>
      <w:r>
        <w:rPr>
          <w:color w:val="231F20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воспринимать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гармоничных отношений в обществе.</w:t>
      </w:r>
    </w:p>
    <w:p w:rsidR="00E34DA5" w:rsidRDefault="00256084">
      <w:pPr>
        <w:pStyle w:val="a3"/>
        <w:spacing w:before="166" w:line="192" w:lineRule="auto"/>
        <w:ind w:right="196"/>
      </w:pPr>
      <w:r>
        <w:rPr>
          <w:rFonts w:ascii="Tahoma" w:hAnsi="Tahoma"/>
          <w:b/>
          <w:color w:val="231F20"/>
          <w:w w:val="105"/>
        </w:rPr>
        <w:t>Селекция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генетика.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170-летию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И.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Мичурина.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Состояние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науки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временной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России.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Роль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генетики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селекции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сельском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хозяйстве,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медицине, </w:t>
      </w:r>
      <w:r>
        <w:rPr>
          <w:color w:val="231F20"/>
          <w:w w:val="105"/>
        </w:rPr>
        <w:t>промышленности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т.д.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Мировое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признание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достижений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отечественной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</w:t>
      </w:r>
      <w:proofErr w:type="gramStart"/>
      <w:r>
        <w:rPr>
          <w:color w:val="231F20"/>
          <w:w w:val="105"/>
        </w:rPr>
        <w:t>ч-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>ной школы. Открытия И.В. Мичурина и их влияние на развитие страны. Возмо</w:t>
      </w:r>
      <w:proofErr w:type="gramStart"/>
      <w:r>
        <w:rPr>
          <w:color w:val="231F20"/>
        </w:rPr>
        <w:t>ж-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подрастающего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познании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мира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развитии.</w:t>
      </w:r>
    </w:p>
    <w:p w:rsidR="00E34DA5" w:rsidRDefault="00256084">
      <w:pPr>
        <w:spacing w:before="179" w:line="199" w:lineRule="auto"/>
        <w:ind w:left="141" w:right="196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Как решать конфликты и справляться с трудностями. Ко Дню психолога. </w:t>
      </w:r>
      <w:r>
        <w:rPr>
          <w:color w:val="231F20"/>
          <w:sz w:val="24"/>
        </w:rPr>
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</w:t>
      </w:r>
      <w:proofErr w:type="gramStart"/>
      <w:r>
        <w:rPr>
          <w:color w:val="231F20"/>
          <w:sz w:val="24"/>
        </w:rPr>
        <w:t>о-</w:t>
      </w:r>
      <w:proofErr w:type="gramEnd"/>
      <w:r>
        <w:rPr>
          <w:color w:val="231F20"/>
          <w:sz w:val="24"/>
        </w:rPr>
        <w:t xml:space="preserve"> стей. Правила разрешения конфликтных ситуаций.</w:t>
      </w:r>
    </w:p>
    <w:p w:rsidR="00E34DA5" w:rsidRDefault="00256084">
      <w:pPr>
        <w:pStyle w:val="a3"/>
        <w:spacing w:before="166" w:line="192" w:lineRule="auto"/>
        <w:ind w:right="196"/>
      </w:pPr>
      <w:r>
        <w:rPr>
          <w:rFonts w:ascii="Tahoma" w:hAnsi="Tahoma"/>
          <w:b/>
          <w:color w:val="231F20"/>
        </w:rPr>
        <w:t xml:space="preserve">Профессия — жизнь спасать. </w:t>
      </w:r>
      <w:r>
        <w:rPr>
          <w:color w:val="231F20"/>
        </w:rPr>
        <w:t xml:space="preserve">Спасатели — специалисты, которые помогают </w:t>
      </w:r>
      <w:r>
        <w:rPr>
          <w:color w:val="231F20"/>
          <w:w w:val="105"/>
        </w:rPr>
        <w:t>людям в опасных ситуациях. Спасатель и риск ради другого человека.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E34DA5" w:rsidRDefault="00256084">
      <w:pPr>
        <w:pStyle w:val="a3"/>
        <w:spacing w:before="167" w:line="192" w:lineRule="auto"/>
        <w:ind w:right="196"/>
      </w:pPr>
      <w:r>
        <w:rPr>
          <w:rFonts w:ascii="Tahoma" w:hAnsi="Tahoma"/>
          <w:b/>
          <w:color w:val="231F20"/>
        </w:rPr>
        <w:t xml:space="preserve">Домашние питомцы. Всемирный день питомца. </w:t>
      </w:r>
      <w:r>
        <w:rPr>
          <w:color w:val="231F20"/>
        </w:rPr>
        <w:t xml:space="preserve">Роль домашних питомцев в </w:t>
      </w:r>
      <w:r>
        <w:rPr>
          <w:color w:val="231F20"/>
          <w:w w:val="105"/>
        </w:rPr>
        <w:t>жизни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Ответственность,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питомцам. Всемирный день питомца объединяет людей всей планеты для укрепления </w:t>
      </w:r>
      <w:proofErr w:type="gramStart"/>
      <w:r>
        <w:rPr>
          <w:color w:val="231F20"/>
          <w:w w:val="105"/>
        </w:rPr>
        <w:t>цен-ностей</w:t>
      </w:r>
      <w:proofErr w:type="gramEnd"/>
      <w:r>
        <w:rPr>
          <w:color w:val="231F20"/>
          <w:w w:val="105"/>
        </w:rPr>
        <w:t xml:space="preserve"> дружбы и заботы о животных. Как соблюдать безопасность при </w:t>
      </w:r>
      <w:proofErr w:type="gramStart"/>
      <w:r>
        <w:rPr>
          <w:color w:val="231F20"/>
          <w:w w:val="105"/>
        </w:rPr>
        <w:t>обще-нии</w:t>
      </w:r>
      <w:proofErr w:type="gramEnd"/>
      <w:r>
        <w:rPr>
          <w:color w:val="231F20"/>
          <w:w w:val="105"/>
        </w:rPr>
        <w:t xml:space="preserve"> с животными?</w:t>
      </w:r>
    </w:p>
    <w:p w:rsidR="00E34DA5" w:rsidRDefault="00256084">
      <w:pPr>
        <w:pStyle w:val="a3"/>
        <w:spacing w:before="167" w:line="192" w:lineRule="auto"/>
        <w:ind w:right="196"/>
      </w:pPr>
      <w:r>
        <w:rPr>
          <w:rFonts w:ascii="Tahoma" w:hAnsi="Tahoma"/>
          <w:b/>
          <w:color w:val="231F20"/>
          <w:w w:val="105"/>
        </w:rPr>
        <w:t xml:space="preserve">Россия — страна победителей. Ко Дню Героев Отечества. </w:t>
      </w:r>
      <w:r>
        <w:rPr>
          <w:color w:val="231F20"/>
          <w:w w:val="105"/>
        </w:rPr>
        <w:t>Герои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 древнейших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времен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современности.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Традиции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героизма,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мужества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шительности — неотъемлемая часть российской идентичности и культурного кода.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Героев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выражение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благодарности,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признательности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 уважения за самоотверженность и мужество.</w:t>
      </w:r>
    </w:p>
    <w:p w:rsidR="00E34DA5" w:rsidRDefault="00256084">
      <w:pPr>
        <w:pStyle w:val="a3"/>
        <w:spacing w:before="167" w:line="192" w:lineRule="auto"/>
        <w:ind w:right="196"/>
      </w:pPr>
      <w:r>
        <w:rPr>
          <w:rFonts w:ascii="Tahoma" w:hAnsi="Tahoma"/>
          <w:b/>
          <w:color w:val="231F20"/>
        </w:rPr>
        <w:t>Закон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и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справедливость.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Конституции.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Конституция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Российской </w:t>
      </w:r>
      <w:proofErr w:type="gramStart"/>
      <w:r>
        <w:rPr>
          <w:color w:val="231F20"/>
        </w:rPr>
        <w:t>Фе-дерации</w:t>
      </w:r>
      <w:proofErr w:type="gramEnd"/>
      <w:r>
        <w:rPr>
          <w:color w:val="231F20"/>
        </w:rPr>
        <w:t xml:space="preserve"> — основной закон страны. Конституция закрепляет права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свободы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высшую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ценность.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Справедливость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 важнейших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общества.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законов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 как прямая обязанность каждого гражданина России. Какие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обязанности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детей?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7" w:line="192" w:lineRule="auto"/>
        <w:ind w:right="198"/>
      </w:pPr>
      <w:r>
        <w:rPr>
          <w:rFonts w:ascii="Tahoma" w:hAnsi="Tahoma"/>
          <w:b/>
          <w:color w:val="231F20"/>
        </w:rPr>
        <w:lastRenderedPageBreak/>
        <w:t xml:space="preserve">Совесть внутри нас. </w:t>
      </w:r>
      <w:r>
        <w:rPr>
          <w:color w:val="231F20"/>
        </w:rPr>
        <w:t xml:space="preserve">Совесть — внутренний ориентир, помогающий отличить </w:t>
      </w:r>
      <w:r>
        <w:rPr>
          <w:color w:val="231F20"/>
          <w:w w:val="105"/>
        </w:rPr>
        <w:t>добро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зла.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Ключевая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совести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осуществлении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личного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выбора.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в </w:t>
      </w:r>
      <w:r>
        <w:rPr>
          <w:color w:val="231F20"/>
        </w:rPr>
        <w:t>формировании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нравственности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традиционных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ценностей,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культуры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истории.</w:t>
      </w:r>
    </w:p>
    <w:p w:rsidR="00E34DA5" w:rsidRDefault="00256084">
      <w:pPr>
        <w:pStyle w:val="a3"/>
        <w:spacing w:before="167" w:line="192" w:lineRule="auto"/>
        <w:ind w:right="197"/>
      </w:pPr>
      <w:r>
        <w:rPr>
          <w:rFonts w:ascii="Tahoma" w:hAnsi="Tahoma"/>
          <w:b/>
          <w:color w:val="231F20"/>
        </w:rPr>
        <w:t xml:space="preserve">Календарь полезных дел. Новогоднее занятие. </w:t>
      </w:r>
      <w:r>
        <w:rPr>
          <w:color w:val="231F20"/>
        </w:rPr>
        <w:t>Зимние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мя не только для семейного доcуга и отдыха, но и добрых дел. Чем заняться на каникулах, чтобы провести время с пользой: составление календаря. Нового</w:t>
      </w:r>
      <w:proofErr w:type="gramStart"/>
      <w:r>
        <w:rPr>
          <w:color w:val="231F20"/>
        </w:rPr>
        <w:t>д-</w:t>
      </w:r>
      <w:proofErr w:type="gramEnd"/>
      <w:r>
        <w:rPr>
          <w:color w:val="231F20"/>
        </w:rPr>
        <w:t xml:space="preserve"> ние традиции народов России. Подарки, создание атмосферы новогодней ска</w:t>
      </w:r>
      <w:proofErr w:type="gramStart"/>
      <w:r>
        <w:rPr>
          <w:color w:val="231F20"/>
        </w:rPr>
        <w:t>з-</w:t>
      </w:r>
      <w:proofErr w:type="gramEnd"/>
      <w:r>
        <w:rPr>
          <w:color w:val="231F20"/>
        </w:rPr>
        <w:t xml:space="preserve"> ки для своих родных и близких.</w:t>
      </w:r>
    </w:p>
    <w:p w:rsidR="00E34DA5" w:rsidRDefault="00256084">
      <w:pPr>
        <w:pStyle w:val="a3"/>
        <w:spacing w:before="165" w:line="192" w:lineRule="auto"/>
        <w:ind w:right="196"/>
      </w:pPr>
      <w:r>
        <w:rPr>
          <w:rFonts w:ascii="Tahoma" w:hAnsi="Tahoma"/>
          <w:b/>
          <w:color w:val="231F20"/>
        </w:rPr>
        <w:t xml:space="preserve">Как создают мультфильмы? Мультипликация, анимация. </w:t>
      </w:r>
      <w:r>
        <w:rPr>
          <w:color w:val="231F20"/>
        </w:rPr>
        <w:t>История развития отечественной мультипликации. Отечественная школа мультипликац</w:t>
      </w:r>
      <w:proofErr w:type="gramStart"/>
      <w:r>
        <w:rPr>
          <w:color w:val="231F20"/>
        </w:rPr>
        <w:t>ии и ее</w:t>
      </w:r>
      <w:proofErr w:type="gramEnd"/>
      <w:r>
        <w:rPr>
          <w:color w:val="231F20"/>
        </w:rPr>
        <w:t xml:space="preserve"> достижения. Мировое признание советских и российских мультипликационных фильмов. Каждый фильм — это труд большой команды профессионалов. От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идеи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экрана: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появляются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современные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мультипликационные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фильмы?</w:t>
      </w:r>
    </w:p>
    <w:p w:rsidR="00E34DA5" w:rsidRDefault="00256084">
      <w:pPr>
        <w:pStyle w:val="a3"/>
        <w:spacing w:before="164" w:line="192" w:lineRule="auto"/>
        <w:ind w:right="196"/>
      </w:pPr>
      <w:r>
        <w:rPr>
          <w:rFonts w:ascii="Tahoma" w:hAnsi="Tahoma"/>
          <w:b/>
          <w:color w:val="231F20"/>
        </w:rPr>
        <w:t xml:space="preserve">Музейное дело. 170 лет Третьяковской галерее. </w:t>
      </w:r>
      <w:r>
        <w:rPr>
          <w:color w:val="231F20"/>
        </w:rPr>
        <w:t>Российские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музеи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хран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тели богатейшего материального и нематериального наследия страны. Сохр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нение исторического и культурного наследия как направление государствен- ной политики. Изучение, реставрация и интерпретация памятников искусства. Третьяковская галерея — крупнейший музей русского искусства и объект вс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мирного достояния. Почему важно посещать музеи? Профессии в сфере музе</w:t>
      </w:r>
      <w:proofErr w:type="gramStart"/>
      <w:r>
        <w:rPr>
          <w:color w:val="231F20"/>
        </w:rPr>
        <w:t>й-</w:t>
      </w:r>
      <w:proofErr w:type="gramEnd"/>
      <w:r>
        <w:rPr>
          <w:color w:val="231F20"/>
        </w:rPr>
        <w:t xml:space="preserve"> 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школьный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музей?</w:t>
      </w:r>
    </w:p>
    <w:p w:rsidR="00E34DA5" w:rsidRDefault="00256084">
      <w:pPr>
        <w:pStyle w:val="a3"/>
        <w:spacing w:before="163" w:line="192" w:lineRule="auto"/>
        <w:ind w:right="196"/>
      </w:pPr>
      <w:r>
        <w:rPr>
          <w:rFonts w:ascii="Tahoma" w:hAnsi="Tahoma"/>
          <w:b/>
          <w:color w:val="231F20"/>
        </w:rPr>
        <w:t xml:space="preserve">Как создавать свой бизнес? </w:t>
      </w:r>
      <w:r>
        <w:rPr>
          <w:color w:val="231F20"/>
        </w:rPr>
        <w:t>Бизнес — ответственный выбор человека, во</w:t>
      </w:r>
      <w:proofErr w:type="gramStart"/>
      <w:r>
        <w:rPr>
          <w:color w:val="231F20"/>
        </w:rPr>
        <w:t>з-</w:t>
      </w:r>
      <w:proofErr w:type="gramEnd"/>
      <w:r>
        <w:rPr>
          <w:color w:val="231F20"/>
        </w:rPr>
        <w:t xml:space="preserve"> можность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реализовать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мечту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пользу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обществу.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Совреме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ные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предприниматели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возможности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отечественной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экономики и улучшении жизни людей. Бизнес — это не только личный успех, но и ответственная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командная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дело?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мерах поддержки для молодых предпринимателей в нашей стране.</w:t>
      </w:r>
    </w:p>
    <w:p w:rsidR="00E34DA5" w:rsidRDefault="00256084">
      <w:pPr>
        <w:pStyle w:val="a3"/>
        <w:spacing w:before="164" w:line="192" w:lineRule="auto"/>
        <w:ind w:right="196"/>
      </w:pPr>
      <w:r>
        <w:rPr>
          <w:rFonts w:ascii="Tahoma" w:hAnsi="Tahoma"/>
          <w:b/>
          <w:color w:val="231F20"/>
          <w:w w:val="105"/>
        </w:rPr>
        <w:t xml:space="preserve">Есть ли у знания границы? Ко Дню науки. </w:t>
      </w:r>
      <w:r>
        <w:rPr>
          <w:color w:val="231F20"/>
          <w:w w:val="105"/>
        </w:rPr>
        <w:t>Богатейшее наследие российской науки и 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:rsidR="00E34DA5" w:rsidRDefault="00256084">
      <w:pPr>
        <w:pStyle w:val="a3"/>
        <w:spacing w:before="165" w:line="192" w:lineRule="auto"/>
        <w:ind w:right="196"/>
      </w:pPr>
      <w:r>
        <w:rPr>
          <w:rFonts w:ascii="Tahoma" w:hAnsi="Tahoma"/>
          <w:b/>
          <w:color w:val="231F20"/>
        </w:rPr>
        <w:t xml:space="preserve">Слушать, слышать и договариваться. Кто такие дипломаты? </w:t>
      </w:r>
      <w:r>
        <w:rPr>
          <w:color w:val="231F20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алог между государствами как основа международной стабильности. Навыки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 жизни: как научиться договариваться с окружающими людьми и вести ко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структивный диалог.</w:t>
      </w:r>
    </w:p>
    <w:p w:rsidR="00E34DA5" w:rsidRDefault="00256084">
      <w:pPr>
        <w:spacing w:before="175" w:line="199" w:lineRule="auto"/>
        <w:ind w:left="141" w:right="196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Герой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соседнего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двора.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Региональный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урок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ко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Дню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защитника</w:t>
      </w:r>
      <w:r>
        <w:rPr>
          <w:rFonts w:ascii="Tahoma" w:hAnsi="Tahoma"/>
          <w:b/>
          <w:color w:val="231F20"/>
          <w:spacing w:val="-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 xml:space="preserve">Отечества. </w:t>
      </w:r>
      <w:r>
        <w:rPr>
          <w:color w:val="231F20"/>
          <w:w w:val="105"/>
          <w:sz w:val="24"/>
        </w:rPr>
        <w:t>Герой — реальный человек, живущий рядом с нами, чья жизнь является пр</w:t>
      </w:r>
      <w:proofErr w:type="gramStart"/>
      <w:r>
        <w:rPr>
          <w:color w:val="231F20"/>
          <w:w w:val="105"/>
          <w:sz w:val="24"/>
        </w:rPr>
        <w:t>и-</w:t>
      </w:r>
      <w:proofErr w:type="gramEnd"/>
      <w:r>
        <w:rPr>
          <w:color w:val="231F20"/>
          <w:w w:val="105"/>
          <w:sz w:val="24"/>
        </w:rPr>
        <w:t xml:space="preserve"> мером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для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окружающих.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каждом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регионе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живут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выдающиеся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герои, отважные,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мужественные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трудолюбивые.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Что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такое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героизм?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Какие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качества отличают героя?</w:t>
      </w:r>
    </w:p>
    <w:p w:rsidR="00E34DA5" w:rsidRDefault="00E34DA5">
      <w:pPr>
        <w:spacing w:line="199" w:lineRule="auto"/>
        <w:jc w:val="both"/>
        <w:rPr>
          <w:sz w:val="24"/>
        </w:rPr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4" w:line="194" w:lineRule="auto"/>
        <w:ind w:right="197"/>
      </w:pPr>
      <w:r>
        <w:rPr>
          <w:rFonts w:ascii="Tahoma" w:hAnsi="Tahoma"/>
          <w:b/>
          <w:color w:val="231F20"/>
        </w:rPr>
        <w:lastRenderedPageBreak/>
        <w:t xml:space="preserve">День наставника. </w:t>
      </w:r>
      <w:r>
        <w:rPr>
          <w:color w:val="231F20"/>
        </w:rPr>
        <w:t>День наставника — важный государственный праздник, к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торый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закрепить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статус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наставников,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подчеркнуть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значимость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этой деятельности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повысить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престиж.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наставника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формировании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фессиональном развитии личности. Знаменитые россияне и их наставники.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Ушинский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основоположник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педагогики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найти </w:t>
      </w:r>
      <w:r>
        <w:rPr>
          <w:color w:val="231F20"/>
          <w:spacing w:val="-2"/>
          <w:w w:val="105"/>
        </w:rPr>
        <w:t>наставника?</w:t>
      </w:r>
    </w:p>
    <w:p w:rsidR="00E34DA5" w:rsidRDefault="00256084">
      <w:pPr>
        <w:pStyle w:val="a3"/>
        <w:spacing w:before="164" w:line="194" w:lineRule="auto"/>
        <w:ind w:right="197"/>
      </w:pPr>
      <w:r>
        <w:rPr>
          <w:rFonts w:ascii="Tahoma" w:hAnsi="Tahoma"/>
          <w:b/>
          <w:color w:val="231F20"/>
          <w:w w:val="105"/>
        </w:rPr>
        <w:t>Всемирный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день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поэзии.</w:t>
      </w:r>
      <w:r>
        <w:rPr>
          <w:rFonts w:ascii="Tahoma" w:hAnsi="Tahoma"/>
          <w:b/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Поэзия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наследия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страны. </w:t>
      </w:r>
      <w:r>
        <w:rPr>
          <w:color w:val="231F20"/>
          <w:spacing w:val="-2"/>
          <w:w w:val="105"/>
        </w:rPr>
        <w:t>Русская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литература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культурный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феномен.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Русских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классиков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л</w:t>
      </w:r>
      <w:proofErr w:type="gramStart"/>
      <w:r>
        <w:rPr>
          <w:color w:val="231F20"/>
          <w:spacing w:val="-2"/>
          <w:w w:val="105"/>
        </w:rPr>
        <w:t>ю-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бят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читают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родине,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рубежом.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иностранцы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любят 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читают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русских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писателей?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поэзии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человека,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инте</w:t>
      </w:r>
      <w:proofErr w:type="gramStart"/>
      <w:r>
        <w:rPr>
          <w:color w:val="231F20"/>
          <w:w w:val="105"/>
        </w:rPr>
        <w:t>л-</w:t>
      </w:r>
      <w:proofErr w:type="gramEnd"/>
      <w:r>
        <w:rPr>
          <w:color w:val="231F20"/>
          <w:w w:val="105"/>
        </w:rPr>
        <w:t xml:space="preserve"> лекта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душевных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современных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поэтах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пишут стихотворения, можно ли этому научиться?</w:t>
      </w:r>
    </w:p>
    <w:p w:rsidR="00E34DA5" w:rsidRDefault="00256084">
      <w:pPr>
        <w:spacing w:before="138" w:line="298" w:lineRule="exact"/>
        <w:ind w:left="141" w:right="197" w:firstLine="283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Большой.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кулисами.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250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лет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Большому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театру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150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лет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Союзу</w:t>
      </w:r>
      <w:r>
        <w:rPr>
          <w:rFonts w:ascii="Tahoma" w:hAnsi="Tahoma"/>
          <w:b/>
          <w:color w:val="231F20"/>
          <w:spacing w:val="-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театрал</w:t>
      </w:r>
      <w:proofErr w:type="gramStart"/>
      <w:r>
        <w:rPr>
          <w:rFonts w:ascii="Tahoma" w:hAnsi="Tahoma"/>
          <w:b/>
          <w:color w:val="231F20"/>
          <w:sz w:val="24"/>
        </w:rPr>
        <w:t>ь-</w:t>
      </w:r>
      <w:proofErr w:type="gramEnd"/>
      <w:r>
        <w:rPr>
          <w:rFonts w:ascii="Tahoma" w:hAnsi="Tahoma"/>
          <w:b/>
          <w:color w:val="231F20"/>
          <w:sz w:val="24"/>
        </w:rPr>
        <w:t xml:space="preserve"> ных деятелей России. </w:t>
      </w:r>
      <w:r>
        <w:rPr>
          <w:color w:val="231F20"/>
          <w:sz w:val="24"/>
        </w:rPr>
        <w:t>Русский театр — это не просто сцена и кулисы, это зе</w:t>
      </w:r>
      <w:proofErr w:type="gramStart"/>
      <w:r>
        <w:rPr>
          <w:color w:val="231F20"/>
          <w:sz w:val="24"/>
        </w:rPr>
        <w:t>р-</w:t>
      </w:r>
      <w:proofErr w:type="gramEnd"/>
      <w:r>
        <w:rPr>
          <w:color w:val="231F20"/>
          <w:sz w:val="24"/>
        </w:rPr>
        <w:t xml:space="preserve"> кало общества, отражающее эпохи, нравы и судьбы страны. </w:t>
      </w:r>
      <w:proofErr w:type="gramStart"/>
      <w:r>
        <w:rPr>
          <w:color w:val="231F20"/>
          <w:sz w:val="24"/>
        </w:rPr>
        <w:t>Театр — семья разных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профессий: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декораторы,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костюмеры,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режиссеры,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музыканты, дирижеры,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гримеры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многие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другие.</w:t>
      </w:r>
      <w:proofErr w:type="gramEnd"/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Достижения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русской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театральной школы,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вошедшие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мировую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практику.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Развитие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школьных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театров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России.</w:t>
      </w:r>
    </w:p>
    <w:p w:rsidR="00E34DA5" w:rsidRDefault="00256084">
      <w:pPr>
        <w:pStyle w:val="a3"/>
        <w:spacing w:before="192" w:line="194" w:lineRule="auto"/>
        <w:ind w:right="197"/>
      </w:pPr>
      <w:r>
        <w:rPr>
          <w:rFonts w:ascii="Tahoma" w:hAnsi="Tahoma"/>
          <w:b/>
          <w:color w:val="231F20"/>
          <w:spacing w:val="-2"/>
          <w:w w:val="105"/>
        </w:rPr>
        <w:t>Как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справляться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с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волнением?</w:t>
      </w:r>
      <w:r>
        <w:rPr>
          <w:rFonts w:ascii="Tahoma" w:hAnsi="Tahoma"/>
          <w:b/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Волнение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естественное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состояние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чел</w:t>
      </w:r>
      <w:proofErr w:type="gramStart"/>
      <w:r>
        <w:rPr>
          <w:color w:val="231F20"/>
          <w:spacing w:val="-2"/>
          <w:w w:val="105"/>
        </w:rPr>
        <w:t>о-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века перед важным событием в жизни. Контроль эмоционального состояния, </w:t>
      </w:r>
      <w:r>
        <w:rPr>
          <w:color w:val="231F20"/>
        </w:rPr>
        <w:t>забота о своем физическом и психологическом здоровье. Какие полезные пр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вычки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положительно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влияют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эмоциональное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состояние?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сформир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вать и придерживаться?</w:t>
      </w:r>
    </w:p>
    <w:p w:rsidR="00E34DA5" w:rsidRDefault="00256084">
      <w:pPr>
        <w:pStyle w:val="a3"/>
        <w:spacing w:before="165" w:line="194" w:lineRule="auto"/>
        <w:ind w:right="197"/>
      </w:pPr>
      <w:r>
        <w:rPr>
          <w:rFonts w:ascii="Tahoma" w:hAnsi="Tahoma"/>
          <w:b/>
          <w:color w:val="231F20"/>
        </w:rPr>
        <w:t xml:space="preserve">65 лет триумфа. Ко Дню космонавтики. </w:t>
      </w:r>
      <w:r>
        <w:rPr>
          <w:color w:val="231F20"/>
        </w:rPr>
        <w:t>Россия — одна из ведущих косм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ческих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держав.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космической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отрасли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274"/>
        </w:rPr>
        <w:t xml:space="preserve"> </w:t>
      </w:r>
      <w:r>
        <w:rPr>
          <w:color w:val="231F20"/>
        </w:rPr>
        <w:t>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Труд конструкторов, инженеров, летчиков и других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специалистов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открывает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всего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человечества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горизонты.</w:t>
      </w:r>
    </w:p>
    <w:p w:rsidR="00E34DA5" w:rsidRDefault="00256084">
      <w:pPr>
        <w:pStyle w:val="a3"/>
        <w:spacing w:before="163" w:line="194" w:lineRule="auto"/>
        <w:ind w:right="197"/>
      </w:pPr>
      <w:r>
        <w:rPr>
          <w:rFonts w:ascii="Tahoma" w:hAnsi="Tahoma"/>
          <w:b/>
          <w:color w:val="231F20"/>
        </w:rPr>
        <w:t xml:space="preserve">Как мусор получает «вторую жизнь»? Технологии переработки. </w:t>
      </w:r>
      <w:r>
        <w:rPr>
          <w:color w:val="231F20"/>
        </w:rPr>
        <w:t>Состояние планеты — личная ответственность каждого человека. Почему об экологии до</w:t>
      </w:r>
      <w:proofErr w:type="gramStart"/>
      <w:r>
        <w:rPr>
          <w:color w:val="231F20"/>
        </w:rPr>
        <w:t>л-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жен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человек?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Неосознанное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потребление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причина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ста количества мусора. Климатические изменения, загрязнение окружающей </w:t>
      </w:r>
      <w:r>
        <w:rPr>
          <w:color w:val="231F20"/>
        </w:rPr>
        <w:t>среды. Развитие системы переработки отходов и роль государства в этом пр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цессе. Какие полезные привычки необходимо сформировать у себя?</w:t>
      </w:r>
    </w:p>
    <w:p w:rsidR="00E34DA5" w:rsidRDefault="00256084">
      <w:pPr>
        <w:pStyle w:val="a3"/>
        <w:spacing w:before="163" w:line="194" w:lineRule="auto"/>
        <w:ind w:right="197"/>
      </w:pPr>
      <w:r>
        <w:rPr>
          <w:rFonts w:ascii="Tahoma" w:hAnsi="Tahoma"/>
          <w:b/>
          <w:color w:val="231F20"/>
        </w:rPr>
        <w:t xml:space="preserve">Что значит работать в команде? Сила команды. Ко Дню труда. </w:t>
      </w:r>
      <w:r>
        <w:rPr>
          <w:color w:val="231F20"/>
        </w:rPr>
        <w:t>Команда — это друзья и единомышленники, где каждый вносит свой значимый вклад в о</w:t>
      </w:r>
      <w:proofErr w:type="gramStart"/>
      <w:r>
        <w:rPr>
          <w:color w:val="231F20"/>
        </w:rPr>
        <w:t>б-</w:t>
      </w:r>
      <w:proofErr w:type="gramEnd"/>
      <w:r>
        <w:rPr>
          <w:color w:val="231F20"/>
        </w:rPr>
        <w:t xml:space="preserve"> 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добиться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слышать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трудиться вместе. Умение слышать и трудиться сообща, разделять успех и вместе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переживать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неудачу.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коллективной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2"/>
        </w:rPr>
        <w:t>страны.</w:t>
      </w:r>
    </w:p>
    <w:p w:rsidR="00E34DA5" w:rsidRDefault="00256084">
      <w:pPr>
        <w:pStyle w:val="a3"/>
        <w:spacing w:before="164" w:line="194" w:lineRule="auto"/>
        <w:ind w:right="197"/>
      </w:pPr>
      <w:r>
        <w:rPr>
          <w:rFonts w:ascii="Tahoma" w:hAnsi="Tahoma"/>
          <w:b/>
          <w:color w:val="231F20"/>
          <w:w w:val="105"/>
        </w:rPr>
        <w:t>Песни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о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войне.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Победы.</w:t>
      </w:r>
      <w:r>
        <w:rPr>
          <w:rFonts w:ascii="Tahoma" w:hAnsi="Tahoma"/>
          <w:b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Песни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были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свидетелями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многих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великих событий. В них отразилась история нашей страны. Влияние песни 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чувство сопричастности истории народа, сохранение памяти о Великой От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чественной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войне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последующими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поколениями.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песни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передают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чувства, эмоции и переживания создателей?</w:t>
      </w:r>
    </w:p>
    <w:p w:rsidR="00E34DA5" w:rsidRDefault="00E34DA5">
      <w:pPr>
        <w:pStyle w:val="a3"/>
        <w:spacing w:line="194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7" w:line="192" w:lineRule="auto"/>
        <w:ind w:right="197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3928559</wp:posOffset>
                </wp:positionH>
                <wp:positionV relativeFrom="page">
                  <wp:posOffset>7615403</wp:posOffset>
                </wp:positionV>
                <wp:extent cx="3631565" cy="307721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1565" cy="3077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1565" h="3077210">
                              <a:moveTo>
                                <a:pt x="546449" y="281758"/>
                              </a:moveTo>
                              <a:lnTo>
                                <a:pt x="393317" y="281758"/>
                              </a:lnTo>
                              <a:lnTo>
                                <a:pt x="644625" y="1223768"/>
                              </a:lnTo>
                              <a:lnTo>
                                <a:pt x="645374" y="1232099"/>
                              </a:lnTo>
                              <a:lnTo>
                                <a:pt x="647584" y="1240011"/>
                              </a:lnTo>
                              <a:lnTo>
                                <a:pt x="650899" y="1247327"/>
                              </a:lnTo>
                              <a:lnTo>
                                <a:pt x="707998" y="1461334"/>
                              </a:lnTo>
                              <a:lnTo>
                                <a:pt x="89025" y="1617087"/>
                              </a:lnTo>
                              <a:lnTo>
                                <a:pt x="59993" y="1634918"/>
                              </a:lnTo>
                              <a:lnTo>
                                <a:pt x="58329" y="1636620"/>
                              </a:lnTo>
                              <a:lnTo>
                                <a:pt x="57351" y="1637547"/>
                              </a:lnTo>
                              <a:lnTo>
                                <a:pt x="55459" y="1639680"/>
                              </a:lnTo>
                              <a:lnTo>
                                <a:pt x="53084" y="1642728"/>
                              </a:lnTo>
                              <a:lnTo>
                                <a:pt x="52538" y="1643376"/>
                              </a:lnTo>
                              <a:lnTo>
                                <a:pt x="52017" y="1644062"/>
                              </a:lnTo>
                              <a:lnTo>
                                <a:pt x="51052" y="1645395"/>
                              </a:lnTo>
                              <a:lnTo>
                                <a:pt x="49312" y="1648164"/>
                              </a:lnTo>
                              <a:lnTo>
                                <a:pt x="48474" y="1649396"/>
                              </a:lnTo>
                              <a:lnTo>
                                <a:pt x="48118" y="1650031"/>
                              </a:lnTo>
                              <a:lnTo>
                                <a:pt x="47306" y="1651377"/>
                              </a:lnTo>
                              <a:lnTo>
                                <a:pt x="45871" y="1654197"/>
                              </a:lnTo>
                              <a:lnTo>
                                <a:pt x="45515" y="1654933"/>
                              </a:lnTo>
                              <a:lnTo>
                                <a:pt x="45096" y="1655670"/>
                              </a:lnTo>
                              <a:lnTo>
                                <a:pt x="44156" y="1657676"/>
                              </a:lnTo>
                              <a:lnTo>
                                <a:pt x="42746" y="1661220"/>
                              </a:lnTo>
                              <a:lnTo>
                                <a:pt x="42353" y="1662159"/>
                              </a:lnTo>
                              <a:lnTo>
                                <a:pt x="41616" y="1664242"/>
                              </a:lnTo>
                              <a:lnTo>
                                <a:pt x="41311" y="1665373"/>
                              </a:lnTo>
                              <a:lnTo>
                                <a:pt x="40244" y="1668890"/>
                              </a:lnTo>
                              <a:lnTo>
                                <a:pt x="39927" y="1670110"/>
                              </a:lnTo>
                              <a:lnTo>
                                <a:pt x="39711" y="1671049"/>
                              </a:lnTo>
                              <a:lnTo>
                                <a:pt x="38784" y="1675774"/>
                              </a:lnTo>
                              <a:lnTo>
                                <a:pt x="38428" y="1678085"/>
                              </a:lnTo>
                              <a:lnTo>
                                <a:pt x="38365" y="1678987"/>
                              </a:lnTo>
                              <a:lnTo>
                                <a:pt x="38136" y="1681349"/>
                              </a:lnTo>
                              <a:lnTo>
                                <a:pt x="37946" y="1682810"/>
                              </a:lnTo>
                              <a:lnTo>
                                <a:pt x="37984" y="1693059"/>
                              </a:lnTo>
                              <a:lnTo>
                                <a:pt x="38200" y="1694748"/>
                              </a:lnTo>
                              <a:lnTo>
                                <a:pt x="38390" y="1696449"/>
                              </a:lnTo>
                              <a:lnTo>
                                <a:pt x="38492" y="1697783"/>
                              </a:lnTo>
                              <a:lnTo>
                                <a:pt x="38606" y="1698443"/>
                              </a:lnTo>
                              <a:lnTo>
                                <a:pt x="39152" y="1702139"/>
                              </a:lnTo>
                              <a:lnTo>
                                <a:pt x="40029" y="1705797"/>
                              </a:lnTo>
                              <a:lnTo>
                                <a:pt x="41426" y="1710331"/>
                              </a:lnTo>
                              <a:lnTo>
                                <a:pt x="41667" y="1711270"/>
                              </a:lnTo>
                              <a:lnTo>
                                <a:pt x="52513" y="1731857"/>
                              </a:lnTo>
                              <a:lnTo>
                                <a:pt x="52652" y="1732136"/>
                              </a:lnTo>
                              <a:lnTo>
                                <a:pt x="483233" y="2298963"/>
                              </a:lnTo>
                              <a:lnTo>
                                <a:pt x="237980" y="3076599"/>
                              </a:lnTo>
                              <a:lnTo>
                                <a:pt x="393135" y="3076599"/>
                              </a:lnTo>
                              <a:lnTo>
                                <a:pt x="592847" y="2443298"/>
                              </a:lnTo>
                              <a:lnTo>
                                <a:pt x="778668" y="2443298"/>
                              </a:lnTo>
                              <a:lnTo>
                                <a:pt x="647355" y="2270439"/>
                              </a:lnTo>
                              <a:lnTo>
                                <a:pt x="692870" y="2126116"/>
                              </a:lnTo>
                              <a:lnTo>
                                <a:pt x="537742" y="2126116"/>
                              </a:lnTo>
                              <a:lnTo>
                                <a:pt x="238463" y="1732136"/>
                              </a:lnTo>
                              <a:lnTo>
                                <a:pt x="238163" y="1732136"/>
                              </a:lnTo>
                              <a:lnTo>
                                <a:pt x="698524" y="1616287"/>
                              </a:lnTo>
                              <a:lnTo>
                                <a:pt x="1965286" y="1616287"/>
                              </a:lnTo>
                              <a:lnTo>
                                <a:pt x="1960259" y="1602228"/>
                              </a:lnTo>
                              <a:lnTo>
                                <a:pt x="1803119" y="1602228"/>
                              </a:lnTo>
                              <a:lnTo>
                                <a:pt x="1247049" y="1524568"/>
                              </a:lnTo>
                              <a:lnTo>
                                <a:pt x="1253160" y="1508839"/>
                              </a:lnTo>
                              <a:lnTo>
                                <a:pt x="1253694" y="1505518"/>
                              </a:lnTo>
                              <a:lnTo>
                                <a:pt x="1110702" y="1505518"/>
                              </a:lnTo>
                              <a:lnTo>
                                <a:pt x="863725" y="1471024"/>
                              </a:lnTo>
                              <a:lnTo>
                                <a:pt x="816113" y="1292551"/>
                              </a:lnTo>
                              <a:lnTo>
                                <a:pt x="2405418" y="1292551"/>
                              </a:lnTo>
                              <a:lnTo>
                                <a:pt x="2406420" y="1283204"/>
                              </a:lnTo>
                              <a:lnTo>
                                <a:pt x="2910038" y="1170492"/>
                              </a:lnTo>
                              <a:lnTo>
                                <a:pt x="2232912" y="1170492"/>
                              </a:lnTo>
                              <a:lnTo>
                                <a:pt x="2227692" y="1169234"/>
                              </a:lnTo>
                              <a:lnTo>
                                <a:pt x="2222257" y="1168460"/>
                              </a:lnTo>
                              <a:lnTo>
                                <a:pt x="1137131" y="1150019"/>
                              </a:lnTo>
                              <a:lnTo>
                                <a:pt x="1136136" y="1147327"/>
                              </a:lnTo>
                              <a:lnTo>
                                <a:pt x="978406" y="1147327"/>
                              </a:lnTo>
                              <a:lnTo>
                                <a:pt x="776438" y="1143898"/>
                              </a:lnTo>
                              <a:lnTo>
                                <a:pt x="546449" y="281758"/>
                              </a:lnTo>
                              <a:close/>
                            </a:path>
                            <a:path w="3631565" h="3077210">
                              <a:moveTo>
                                <a:pt x="1966221" y="1618903"/>
                              </a:moveTo>
                              <a:lnTo>
                                <a:pt x="852829" y="1618903"/>
                              </a:lnTo>
                              <a:lnTo>
                                <a:pt x="1859329" y="1759480"/>
                              </a:lnTo>
                              <a:lnTo>
                                <a:pt x="2330211" y="3076599"/>
                              </a:lnTo>
                              <a:lnTo>
                                <a:pt x="2471450" y="3076599"/>
                              </a:lnTo>
                              <a:lnTo>
                                <a:pt x="2474734" y="3054926"/>
                              </a:lnTo>
                              <a:lnTo>
                                <a:pt x="2469818" y="3027498"/>
                              </a:lnTo>
                              <a:lnTo>
                                <a:pt x="2024746" y="1782594"/>
                              </a:lnTo>
                              <a:lnTo>
                                <a:pt x="2376757" y="1782594"/>
                              </a:lnTo>
                              <a:lnTo>
                                <a:pt x="2358083" y="1734334"/>
                              </a:lnTo>
                              <a:lnTo>
                                <a:pt x="2365816" y="1662159"/>
                              </a:lnTo>
                              <a:lnTo>
                                <a:pt x="2365917" y="1661220"/>
                              </a:lnTo>
                              <a:lnTo>
                                <a:pt x="2366040" y="1660077"/>
                              </a:lnTo>
                              <a:lnTo>
                                <a:pt x="2217253" y="1660077"/>
                              </a:lnTo>
                              <a:lnTo>
                                <a:pt x="1968524" y="1625342"/>
                              </a:lnTo>
                              <a:lnTo>
                                <a:pt x="1966221" y="1618903"/>
                              </a:lnTo>
                              <a:close/>
                            </a:path>
                            <a:path w="3631565" h="3077210">
                              <a:moveTo>
                                <a:pt x="2376757" y="1782594"/>
                              </a:moveTo>
                              <a:lnTo>
                                <a:pt x="2024746" y="1782594"/>
                              </a:lnTo>
                              <a:lnTo>
                                <a:pt x="2229153" y="1811143"/>
                              </a:lnTo>
                              <a:lnTo>
                                <a:pt x="2718825" y="3076599"/>
                              </a:lnTo>
                              <a:lnTo>
                                <a:pt x="2873082" y="3076599"/>
                              </a:lnTo>
                              <a:lnTo>
                                <a:pt x="2869589" y="3056277"/>
                              </a:lnTo>
                              <a:lnTo>
                                <a:pt x="2376757" y="1782594"/>
                              </a:lnTo>
                              <a:close/>
                            </a:path>
                            <a:path w="3631565" h="3077210">
                              <a:moveTo>
                                <a:pt x="778668" y="2443298"/>
                              </a:moveTo>
                              <a:lnTo>
                                <a:pt x="592847" y="2443298"/>
                              </a:lnTo>
                              <a:lnTo>
                                <a:pt x="722958" y="2614558"/>
                              </a:lnTo>
                              <a:lnTo>
                                <a:pt x="735157" y="2627211"/>
                              </a:lnTo>
                              <a:lnTo>
                                <a:pt x="749504" y="2636362"/>
                              </a:lnTo>
                              <a:lnTo>
                                <a:pt x="765314" y="2641920"/>
                              </a:lnTo>
                              <a:lnTo>
                                <a:pt x="781899" y="2643793"/>
                              </a:lnTo>
                              <a:lnTo>
                                <a:pt x="793592" y="2642867"/>
                              </a:lnTo>
                              <a:lnTo>
                                <a:pt x="846025" y="2606671"/>
                              </a:lnTo>
                              <a:lnTo>
                                <a:pt x="855162" y="2579825"/>
                              </a:lnTo>
                              <a:lnTo>
                                <a:pt x="853569" y="2551514"/>
                              </a:lnTo>
                              <a:lnTo>
                                <a:pt x="840789" y="2525074"/>
                              </a:lnTo>
                              <a:lnTo>
                                <a:pt x="778668" y="2443298"/>
                              </a:lnTo>
                              <a:close/>
                            </a:path>
                            <a:path w="3631565" h="3077210">
                              <a:moveTo>
                                <a:pt x="1965286" y="1616287"/>
                              </a:moveTo>
                              <a:lnTo>
                                <a:pt x="698524" y="1616287"/>
                              </a:lnTo>
                              <a:lnTo>
                                <a:pt x="537742" y="2126116"/>
                              </a:lnTo>
                              <a:lnTo>
                                <a:pt x="692870" y="2126116"/>
                              </a:lnTo>
                              <a:lnTo>
                                <a:pt x="852829" y="1618903"/>
                              </a:lnTo>
                              <a:lnTo>
                                <a:pt x="1966221" y="1618903"/>
                              </a:lnTo>
                              <a:lnTo>
                                <a:pt x="1965286" y="1616287"/>
                              </a:lnTo>
                              <a:close/>
                            </a:path>
                            <a:path w="3631565" h="3077210">
                              <a:moveTo>
                                <a:pt x="2403101" y="1314179"/>
                              </a:moveTo>
                              <a:lnTo>
                                <a:pt x="2232760" y="1314179"/>
                              </a:lnTo>
                              <a:lnTo>
                                <a:pt x="2238424" y="1315564"/>
                              </a:lnTo>
                              <a:lnTo>
                                <a:pt x="2244266" y="1316326"/>
                              </a:lnTo>
                              <a:lnTo>
                                <a:pt x="2254074" y="1316326"/>
                              </a:lnTo>
                              <a:lnTo>
                                <a:pt x="2217253" y="1660077"/>
                              </a:lnTo>
                              <a:lnTo>
                                <a:pt x="2366040" y="1660077"/>
                              </a:lnTo>
                              <a:lnTo>
                                <a:pt x="2403101" y="1314179"/>
                              </a:lnTo>
                              <a:close/>
                            </a:path>
                            <a:path w="3631565" h="3077210">
                              <a:moveTo>
                                <a:pt x="1813265" y="1346533"/>
                              </a:moveTo>
                              <a:lnTo>
                                <a:pt x="1781846" y="1355200"/>
                              </a:lnTo>
                              <a:lnTo>
                                <a:pt x="1760806" y="1372594"/>
                              </a:lnTo>
                              <a:lnTo>
                                <a:pt x="1748101" y="1396298"/>
                              </a:lnTo>
                              <a:lnTo>
                                <a:pt x="1744061" y="1423373"/>
                              </a:lnTo>
                              <a:lnTo>
                                <a:pt x="1749017" y="1450882"/>
                              </a:lnTo>
                              <a:lnTo>
                                <a:pt x="1803119" y="1602228"/>
                              </a:lnTo>
                              <a:lnTo>
                                <a:pt x="1960259" y="1602228"/>
                              </a:lnTo>
                              <a:lnTo>
                                <a:pt x="1886367" y="1395561"/>
                              </a:lnTo>
                              <a:lnTo>
                                <a:pt x="1869450" y="1368566"/>
                              </a:lnTo>
                              <a:lnTo>
                                <a:pt x="1843775" y="1351606"/>
                              </a:lnTo>
                              <a:lnTo>
                                <a:pt x="1813265" y="1346533"/>
                              </a:lnTo>
                              <a:close/>
                            </a:path>
                            <a:path w="3631565" h="3077210">
                              <a:moveTo>
                                <a:pt x="2405418" y="1292551"/>
                              </a:moveTo>
                              <a:lnTo>
                                <a:pt x="816113" y="1292551"/>
                              </a:lnTo>
                              <a:lnTo>
                                <a:pt x="1033410" y="1296247"/>
                              </a:lnTo>
                              <a:lnTo>
                                <a:pt x="1110702" y="1505518"/>
                              </a:lnTo>
                              <a:lnTo>
                                <a:pt x="1253694" y="1505518"/>
                              </a:lnTo>
                              <a:lnTo>
                                <a:pt x="1255873" y="1491978"/>
                              </a:lnTo>
                              <a:lnTo>
                                <a:pt x="1255104" y="1474695"/>
                              </a:lnTo>
                              <a:lnTo>
                                <a:pt x="1250770" y="1457702"/>
                              </a:lnTo>
                              <a:lnTo>
                                <a:pt x="1192147" y="1298939"/>
                              </a:lnTo>
                              <a:lnTo>
                                <a:pt x="2404734" y="1298939"/>
                              </a:lnTo>
                              <a:lnTo>
                                <a:pt x="2405418" y="1292551"/>
                              </a:lnTo>
                              <a:close/>
                            </a:path>
                            <a:path w="3631565" h="3077210">
                              <a:moveTo>
                                <a:pt x="2404734" y="1298939"/>
                              </a:moveTo>
                              <a:lnTo>
                                <a:pt x="1192147" y="1298939"/>
                              </a:lnTo>
                              <a:lnTo>
                                <a:pt x="2215649" y="1316326"/>
                              </a:lnTo>
                              <a:lnTo>
                                <a:pt x="2221312" y="1316326"/>
                              </a:lnTo>
                              <a:lnTo>
                                <a:pt x="2226929" y="1315564"/>
                              </a:lnTo>
                              <a:lnTo>
                                <a:pt x="2232760" y="1314179"/>
                              </a:lnTo>
                              <a:lnTo>
                                <a:pt x="2403101" y="1314179"/>
                              </a:lnTo>
                              <a:lnTo>
                                <a:pt x="2404734" y="1298939"/>
                              </a:lnTo>
                              <a:close/>
                            </a:path>
                            <a:path w="3631565" h="3077210">
                              <a:moveTo>
                                <a:pt x="3631445" y="857416"/>
                              </a:moveTo>
                              <a:lnTo>
                                <a:pt x="2234093" y="1170149"/>
                              </a:lnTo>
                              <a:lnTo>
                                <a:pt x="2233509" y="1170352"/>
                              </a:lnTo>
                              <a:lnTo>
                                <a:pt x="2232912" y="1170492"/>
                              </a:lnTo>
                              <a:lnTo>
                                <a:pt x="2910038" y="1170492"/>
                              </a:lnTo>
                              <a:lnTo>
                                <a:pt x="3631445" y="1009037"/>
                              </a:lnTo>
                              <a:lnTo>
                                <a:pt x="3631445" y="857416"/>
                              </a:lnTo>
                              <a:close/>
                            </a:path>
                            <a:path w="3631565" h="3077210">
                              <a:moveTo>
                                <a:pt x="777199" y="175536"/>
                              </a:moveTo>
                              <a:lnTo>
                                <a:pt x="619453" y="175536"/>
                              </a:lnTo>
                              <a:lnTo>
                                <a:pt x="978406" y="1147327"/>
                              </a:lnTo>
                              <a:lnTo>
                                <a:pt x="1136136" y="1147327"/>
                              </a:lnTo>
                              <a:lnTo>
                                <a:pt x="777199" y="175536"/>
                              </a:lnTo>
                              <a:close/>
                            </a:path>
                            <a:path w="3631565" h="3077210">
                              <a:moveTo>
                                <a:pt x="658779" y="0"/>
                              </a:moveTo>
                              <a:lnTo>
                                <a:pt x="42492" y="283079"/>
                              </a:lnTo>
                              <a:lnTo>
                                <a:pt x="4349" y="324938"/>
                              </a:lnTo>
                              <a:lnTo>
                                <a:pt x="0" y="352963"/>
                              </a:lnTo>
                              <a:lnTo>
                                <a:pt x="6983" y="381504"/>
                              </a:lnTo>
                              <a:lnTo>
                                <a:pt x="18866" y="399462"/>
                              </a:lnTo>
                              <a:lnTo>
                                <a:pt x="34796" y="412830"/>
                              </a:lnTo>
                              <a:lnTo>
                                <a:pt x="53575" y="421172"/>
                              </a:lnTo>
                              <a:lnTo>
                                <a:pt x="74001" y="424049"/>
                              </a:lnTo>
                              <a:lnTo>
                                <a:pt x="81914" y="423621"/>
                              </a:lnTo>
                              <a:lnTo>
                                <a:pt x="89833" y="422322"/>
                              </a:lnTo>
                              <a:lnTo>
                                <a:pt x="97688" y="420127"/>
                              </a:lnTo>
                              <a:lnTo>
                                <a:pt x="105408" y="417013"/>
                              </a:lnTo>
                              <a:lnTo>
                                <a:pt x="393317" y="281758"/>
                              </a:lnTo>
                              <a:lnTo>
                                <a:pt x="546449" y="281758"/>
                              </a:lnTo>
                              <a:lnTo>
                                <a:pt x="529398" y="217839"/>
                              </a:lnTo>
                              <a:lnTo>
                                <a:pt x="619453" y="175536"/>
                              </a:lnTo>
                              <a:lnTo>
                                <a:pt x="777199" y="175536"/>
                              </a:lnTo>
                              <a:lnTo>
                                <a:pt x="734020" y="58632"/>
                              </a:lnTo>
                              <a:lnTo>
                                <a:pt x="711155" y="18901"/>
                              </a:lnTo>
                              <a:lnTo>
                                <a:pt x="686806" y="4351"/>
                              </a:lnTo>
                              <a:lnTo>
                                <a:pt x="658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09.335419pt;margin-top:599.638062pt;width:285.95pt;height:242.3pt;mso-position-horizontal-relative:page;mso-position-vertical-relative:page;z-index:15737856" id="docshape49" coordorigin="6187,11993" coordsize="5719,4846" path="m7047,12436l6806,12436,7202,13920,7203,13933,7207,13946,7212,13957,7302,14294,6327,14539,6319,14542,6302,14551,6292,14557,6282,14566,6281,14567,6279,14570,6277,14572,6274,14575,6270,14580,6269,14581,6269,14582,6267,14584,6264,14588,6263,14590,6262,14591,6261,14593,6259,14598,6258,14599,6258,14600,6256,14603,6254,14609,6253,14610,6252,14614,6252,14615,6250,14621,6250,14623,6249,14624,6248,14632,6247,14635,6247,14637,6247,14641,6246,14643,6247,14659,6247,14662,6247,14664,6247,14666,6248,14667,6248,14673,6250,14679,6252,14686,6252,14688,6253,14691,6256,14698,6257,14699,6259,14703,6261,14707,6263,14710,6266,14715,6267,14717,6269,14720,6270,14721,6948,15613,6561,16838,6806,16838,7120,15840,7413,15840,7206,15568,7278,15341,7034,15341,6562,14721,6562,14721,7287,14538,9282,14538,9274,14516,9026,14516,8151,14394,8160,14369,8161,14364,7936,14364,7547,14309,7472,14028,9975,14028,9976,14014,10769,13836,9703,13836,9695,13834,9686,13833,7977,13804,7976,13800,7728,13800,7409,13794,7047,12436xm9283,14542l7530,14542,9115,14764,9856,16838,10079,16838,10084,16804,10076,16760,9375,14800,9930,14800,9900,14724,9912,14610,9913,14609,9913,14607,9678,14607,9287,14552,9283,14542xm9930,14800l9375,14800,9697,14845,10468,16838,10711,16838,10706,16806,9930,14800xm7413,15840l7120,15840,7325,16110,7344,16130,7367,16145,7392,16153,7418,16156,7436,16155,7455,16150,7472,16143,7488,16132,7519,16098,7533,16055,7531,16011,7511,15969,7413,15840xm9282,14538l7287,14538,7034,15341,7278,15341,7530,14542,9283,14542,9282,14538xm9971,14062l9703,14062,9712,14065,9721,14066,9736,14066,9678,14607,9913,14607,9971,14062xm9042,14113l8993,14127,8960,14154,8940,14192,8933,14234,8941,14278,9026,14516,9274,14516,9157,14190,9131,14148,9090,14121,9042,14113xm9975,14028l7472,14028,7814,14034,7936,14364,8161,14364,8164,14342,8163,14315,8156,14288,8064,14038,9974,14038,9975,14028xm9974,14038l8064,14038,9676,14066,9685,14066,9694,14065,9703,14062,9971,14062,9974,14038xm11906,13343l9705,13836,9704,13836,9703,13836,10769,13836,11906,13582,11906,13343xm7411,12269l7162,12269,7728,13800,7976,13800,7411,12269xm7224,11993l7179,12004,6254,12439,6216,12466,6194,12504,6187,12549,6198,12594,6216,12622,6242,12643,6271,12656,6303,12661,6316,12660,6328,12658,6341,12654,6353,12649,6806,12436,7047,12436,7020,12336,7162,12269,7411,12269,7343,12085,7341,12076,7338,12068,7334,12060,7307,12023,7268,12000,7224,11993xe" filled="true" fillcolor="#f1f1f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нятий года. Ценности — это ориентир, который помогает поступать правиль-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но и ответственно</w:t>
      </w:r>
      <w:proofErr w:type="gramStart"/>
      <w:r>
        <w:rPr>
          <w:color w:val="231F20"/>
        </w:rPr>
        <w:t>.Т</w:t>
      </w:r>
      <w:proofErr w:type="gramEnd"/>
      <w:r>
        <w:rPr>
          <w:color w:val="231F20"/>
        </w:rPr>
        <w:t>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1"/>
        <w:ind w:left="425"/>
      </w:pPr>
      <w:bookmarkStart w:id="6" w:name="_TOC_250007"/>
      <w:r>
        <w:rPr>
          <w:color w:val="231F20"/>
        </w:rPr>
        <w:lastRenderedPageBreak/>
        <w:t>ПЛАНИРУЕМЫЕ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РЕЗУЛЬТАТЫ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ОСВОЕНИЯ</w:t>
      </w:r>
      <w:r>
        <w:rPr>
          <w:color w:val="231F20"/>
          <w:spacing w:val="26"/>
        </w:rPr>
        <w:t xml:space="preserve"> </w:t>
      </w:r>
      <w:bookmarkEnd w:id="6"/>
      <w:r>
        <w:rPr>
          <w:color w:val="231F20"/>
          <w:spacing w:val="-2"/>
        </w:rPr>
        <w:t>КУРСА</w:t>
      </w:r>
    </w:p>
    <w:p w:rsidR="00E34DA5" w:rsidRDefault="00E34DA5">
      <w:pPr>
        <w:pStyle w:val="a3"/>
        <w:spacing w:before="227"/>
        <w:ind w:left="0" w:firstLine="0"/>
        <w:jc w:val="left"/>
        <w:rPr>
          <w:rFonts w:ascii="Comic Sans MS"/>
          <w:b/>
          <w:sz w:val="28"/>
        </w:rPr>
      </w:pPr>
    </w:p>
    <w:p w:rsidR="00E34DA5" w:rsidRDefault="00256084">
      <w:pPr>
        <w:pStyle w:val="2"/>
      </w:pPr>
      <w:bookmarkStart w:id="7" w:name="_TOC_250006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7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208" w:line="194" w:lineRule="auto"/>
        <w:ind w:right="197"/>
      </w:pPr>
      <w:r>
        <w:rPr>
          <w:color w:val="231F20"/>
          <w:w w:val="105"/>
        </w:rPr>
        <w:t>Занятия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программы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направлены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обеспечение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</w:t>
      </w:r>
      <w:proofErr w:type="gramStart"/>
      <w:r>
        <w:rPr>
          <w:color w:val="231F20"/>
          <w:w w:val="105"/>
        </w:rPr>
        <w:t>у-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чающимися личностных, метапредметных и предметных образовательных ре- </w:t>
      </w:r>
      <w:r>
        <w:rPr>
          <w:color w:val="231F20"/>
          <w:spacing w:val="-2"/>
          <w:w w:val="105"/>
        </w:rPr>
        <w:t>зультатов.</w:t>
      </w:r>
    </w:p>
    <w:p w:rsidR="00E34DA5" w:rsidRDefault="00E34DA5">
      <w:pPr>
        <w:pStyle w:val="a3"/>
        <w:spacing w:before="224"/>
        <w:ind w:left="0" w:firstLine="0"/>
        <w:jc w:val="left"/>
      </w:pPr>
    </w:p>
    <w:p w:rsidR="00E34DA5" w:rsidRDefault="00256084">
      <w:pPr>
        <w:pStyle w:val="a3"/>
        <w:ind w:left="425" w:firstLine="0"/>
        <w:jc w:val="left"/>
      </w:pPr>
      <w:r>
        <w:rPr>
          <w:color w:val="231F20"/>
          <w:w w:val="105"/>
        </w:rPr>
        <w:t>ЛИЧНОСТНЫЕ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E34DA5" w:rsidRDefault="00256084">
      <w:pPr>
        <w:pStyle w:val="a3"/>
        <w:spacing w:before="151" w:line="194" w:lineRule="auto"/>
        <w:ind w:right="197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-1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-17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гражданско-патриотического</w:t>
      </w:r>
      <w:r>
        <w:rPr>
          <w:rFonts w:ascii="Arial" w:hAnsi="Arial"/>
          <w:i/>
          <w:color w:val="231F20"/>
          <w:spacing w:val="-1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становление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ценностного отношения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России;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этнокультурной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</w:t>
      </w:r>
      <w:proofErr w:type="gramStart"/>
      <w:r>
        <w:rPr>
          <w:color w:val="231F20"/>
          <w:w w:val="105"/>
        </w:rPr>
        <w:t>с-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сийской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гражданской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идентичности;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сопричастность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прошлому,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настоящему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будущему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родного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края;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наро- </w:t>
      </w:r>
      <w:r>
        <w:rPr>
          <w:color w:val="231F20"/>
        </w:rPr>
        <w:t xml:space="preserve">дам; первоначальные представления о человеке как члене общества, о правах и </w:t>
      </w:r>
      <w:r>
        <w:rPr>
          <w:color w:val="231F20"/>
          <w:w w:val="105"/>
        </w:rPr>
        <w:t>ответственности,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достоинстве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человека,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нравственно-этических нормах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поведения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правилах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межличностных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отношений.</w:t>
      </w:r>
    </w:p>
    <w:p w:rsidR="00E34DA5" w:rsidRDefault="00256084">
      <w:pPr>
        <w:pStyle w:val="a3"/>
        <w:spacing w:before="177" w:line="194" w:lineRule="auto"/>
        <w:ind w:right="197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>признание индивидуальности каждого человека; проявление сопереживания, уважения и доброжелательн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сти; неприятие любых форм поведения, направленных на причинение физиче- ского и морального вреда другим людям.</w:t>
      </w:r>
    </w:p>
    <w:p w:rsidR="00E34DA5" w:rsidRDefault="00256084">
      <w:pPr>
        <w:pStyle w:val="a3"/>
        <w:spacing w:before="175" w:line="194" w:lineRule="auto"/>
        <w:ind w:right="197"/>
      </w:pPr>
      <w:r>
        <w:rPr>
          <w:rFonts w:ascii="Arial" w:hAnsi="Arial"/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>уважительное отношение и интерес к х</w:t>
      </w:r>
      <w:proofErr w:type="gramStart"/>
      <w:r>
        <w:rPr>
          <w:color w:val="231F20"/>
        </w:rPr>
        <w:t>у-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дожественной культуре, восприимчивость к разным видам искусства, тради- циям и творчеству своего и других народов; стремление к самовыражению в разных видах художественной деятельности.</w:t>
      </w:r>
    </w:p>
    <w:p w:rsidR="00E34DA5" w:rsidRDefault="00256084">
      <w:pPr>
        <w:spacing w:before="194" w:line="206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 сфере физического воспитания, формирования культуры здоровья и эм</w:t>
      </w:r>
      <w:proofErr w:type="gramStart"/>
      <w:r>
        <w:rPr>
          <w:rFonts w:ascii="Arial" w:hAnsi="Arial"/>
          <w:i/>
          <w:color w:val="231F20"/>
          <w:w w:val="105"/>
          <w:sz w:val="24"/>
        </w:rPr>
        <w:t>о-</w:t>
      </w:r>
      <w:proofErr w:type="gramEnd"/>
      <w:r>
        <w:rPr>
          <w:rFonts w:ascii="Arial" w:hAnsi="Arial"/>
          <w:i/>
          <w:color w:val="231F20"/>
          <w:w w:val="105"/>
          <w:sz w:val="24"/>
        </w:rPr>
        <w:t xml:space="preserve"> ционального благополучия: </w:t>
      </w:r>
      <w:r>
        <w:rPr>
          <w:color w:val="231F20"/>
          <w:w w:val="105"/>
          <w:sz w:val="24"/>
        </w:rPr>
        <w:t>соблюдение правил здорового и безопасного (для себя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других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людей)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образа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окружающей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среде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(в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том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числе</w:t>
      </w:r>
      <w:r>
        <w:rPr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инфор- мационной); бережное отношение к физическому и психическому здоровью.</w:t>
      </w:r>
    </w:p>
    <w:p w:rsidR="00E34DA5" w:rsidRDefault="00256084">
      <w:pPr>
        <w:pStyle w:val="a3"/>
        <w:spacing w:before="160" w:line="194" w:lineRule="auto"/>
        <w:ind w:right="197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человека 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потребление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результатам труда, интерес к различным профессиям.</w:t>
      </w:r>
    </w:p>
    <w:p w:rsidR="00E34DA5" w:rsidRDefault="00256084">
      <w:pPr>
        <w:spacing w:before="174" w:line="194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экологического воспитания: </w:t>
      </w:r>
      <w:r>
        <w:rPr>
          <w:color w:val="231F20"/>
          <w:w w:val="105"/>
          <w:sz w:val="24"/>
        </w:rPr>
        <w:t>бережное отношение к природе; н</w:t>
      </w:r>
      <w:proofErr w:type="gramStart"/>
      <w:r>
        <w:rPr>
          <w:color w:val="231F20"/>
          <w:w w:val="105"/>
          <w:sz w:val="24"/>
        </w:rPr>
        <w:t>е-</w:t>
      </w:r>
      <w:proofErr w:type="gramEnd"/>
      <w:r>
        <w:rPr>
          <w:color w:val="231F20"/>
          <w:w w:val="105"/>
          <w:sz w:val="24"/>
        </w:rPr>
        <w:t xml:space="preserve"> приятие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действий,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приносящих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ей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вред.</w:t>
      </w:r>
    </w:p>
    <w:p w:rsidR="00E34DA5" w:rsidRDefault="00256084">
      <w:pPr>
        <w:spacing w:before="172" w:line="194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понимания ценности научного познания: </w:t>
      </w:r>
      <w:r>
        <w:rPr>
          <w:color w:val="231F20"/>
          <w:w w:val="105"/>
          <w:sz w:val="24"/>
        </w:rPr>
        <w:t>первоначальные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предста</w:t>
      </w:r>
      <w:proofErr w:type="gramStart"/>
      <w:r>
        <w:rPr>
          <w:color w:val="231F20"/>
          <w:w w:val="105"/>
          <w:sz w:val="24"/>
        </w:rPr>
        <w:t>в-</w:t>
      </w:r>
      <w:proofErr w:type="gramEnd"/>
      <w:r>
        <w:rPr>
          <w:color w:val="231F20"/>
          <w:w w:val="105"/>
          <w:sz w:val="24"/>
        </w:rPr>
        <w:t xml:space="preserve"> </w:t>
      </w:r>
      <w:r>
        <w:rPr>
          <w:color w:val="231F20"/>
          <w:sz w:val="24"/>
        </w:rPr>
        <w:t xml:space="preserve">ления о научной картине мира; познавательные интересы, активность, инициа- </w:t>
      </w:r>
      <w:r>
        <w:rPr>
          <w:color w:val="231F20"/>
          <w:w w:val="105"/>
          <w:sz w:val="24"/>
        </w:rPr>
        <w:t>тивность, любознательность и самостоятельность в познании.</w:t>
      </w:r>
    </w:p>
    <w:p w:rsidR="00E34DA5" w:rsidRDefault="00E34DA5">
      <w:pPr>
        <w:spacing w:line="194" w:lineRule="auto"/>
        <w:jc w:val="both"/>
        <w:rPr>
          <w:sz w:val="24"/>
        </w:rPr>
        <w:sectPr w:rsidR="00E34DA5">
          <w:pgSz w:w="11910" w:h="16840"/>
          <w:pgMar w:top="88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14"/>
        <w:ind w:left="425" w:firstLine="0"/>
        <w:jc w:val="left"/>
      </w:pPr>
      <w:r>
        <w:rPr>
          <w:color w:val="231F20"/>
          <w:spacing w:val="10"/>
        </w:rPr>
        <w:lastRenderedPageBreak/>
        <w:t>МЕТАПРЕДМЕТНЫЕ</w:t>
      </w:r>
      <w:r>
        <w:rPr>
          <w:color w:val="231F20"/>
          <w:spacing w:val="49"/>
          <w:w w:val="150"/>
        </w:rPr>
        <w:t xml:space="preserve"> </w:t>
      </w:r>
      <w:r>
        <w:rPr>
          <w:color w:val="231F20"/>
          <w:spacing w:val="-2"/>
        </w:rPr>
        <w:t>РЕЗУЛЬТАТЫ</w:t>
      </w:r>
    </w:p>
    <w:p w:rsidR="00E34DA5" w:rsidRDefault="00256084">
      <w:pPr>
        <w:spacing w:before="163" w:line="213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  <w:sz w:val="24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</w:t>
      </w:r>
      <w:r>
        <w:rPr>
          <w:color w:val="231F20"/>
          <w:spacing w:val="1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классифи-</w:t>
      </w:r>
    </w:p>
    <w:p w:rsidR="00E34DA5" w:rsidRDefault="00256084">
      <w:pPr>
        <w:pStyle w:val="a3"/>
        <w:spacing w:line="194" w:lineRule="auto"/>
        <w:ind w:right="197" w:firstLine="0"/>
      </w:pPr>
      <w:r>
        <w:rPr>
          <w:color w:val="231F20"/>
          <w:w w:val="105"/>
        </w:rPr>
        <w:t>цировать предложенные объекты; находить закономерности и противоречия 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рассматриваемых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фактах,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наблюдениях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предложенного </w:t>
      </w:r>
      <w:r>
        <w:rPr>
          <w:color w:val="231F20"/>
        </w:rPr>
        <w:t xml:space="preserve">педагогическим работником алгоритма; выявлять недостаток информации для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учебной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(практической)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задачи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основе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предложенного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алгоритма; </w:t>
      </w:r>
      <w:r>
        <w:rPr>
          <w:color w:val="231F20"/>
        </w:rPr>
        <w:t>устанавливать причинно-следственные связи в ситуациях, поддающихся неп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средственному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наблюдению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знакомых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опыту,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делать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выводы;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опред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лять разрыв между реальным и желательным состоянием объекта (ситуации) на </w:t>
      </w:r>
      <w:r>
        <w:rPr>
          <w:color w:val="231F20"/>
          <w:spacing w:val="-2"/>
          <w:w w:val="105"/>
        </w:rPr>
        <w:t xml:space="preserve">основе предложенных педагогическим работником вопросов; формулировать </w:t>
      </w:r>
      <w:r>
        <w:rPr>
          <w:color w:val="231F20"/>
          <w:w w:val="105"/>
        </w:rPr>
        <w:t>выводы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подкреплять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доказательствами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результатов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проведён- ного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наблюдения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(опыта,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измерения,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классификации,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сравнения,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исследова- ния); прогнозировать возможное развитие процессов, событий и их послед- ствия в аналогичных или сходных ситуациях; выбирать источник получения </w:t>
      </w:r>
      <w:r>
        <w:rPr>
          <w:color w:val="231F20"/>
        </w:rPr>
        <w:t>информации, согласно заданному алгоритму находить в предложенном исто</w:t>
      </w:r>
      <w:proofErr w:type="gramStart"/>
      <w:r>
        <w:rPr>
          <w:color w:val="231F20"/>
        </w:rPr>
        <w:t>ч-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нике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информацию,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представленную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явном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виде,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распознавать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достоверную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недостоверную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информацию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самостоятельно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или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основании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предложен- ного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педагогическим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работником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её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проверки;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соблюдать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помощью взрослых (педагогических работников, родителей (законных представителей) </w:t>
      </w:r>
      <w:r>
        <w:rPr>
          <w:color w:val="231F20"/>
          <w:w w:val="105"/>
        </w:rPr>
        <w:t>несовершеннолетних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обучающихся)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информационной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безопасности при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поиске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сети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Интернет;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анализировать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создавать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текст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вую, видео-, графическую, звуковую информацию в соответствии с учебной </w:t>
      </w:r>
      <w:r>
        <w:rPr>
          <w:color w:val="231F20"/>
          <w:spacing w:val="-2"/>
          <w:w w:val="105"/>
        </w:rPr>
        <w:t>задачей.</w:t>
      </w:r>
    </w:p>
    <w:p w:rsidR="00E34DA5" w:rsidRDefault="00256084">
      <w:pPr>
        <w:spacing w:before="160" w:line="201" w:lineRule="auto"/>
        <w:ind w:left="141" w:right="196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05"/>
          <w:sz w:val="24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отношение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собеседнику,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соблюдать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правила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ведения</w:t>
      </w:r>
      <w:r>
        <w:rPr>
          <w:color w:val="231F20"/>
          <w:spacing w:val="-1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диалога и</w:t>
      </w:r>
      <w:r>
        <w:rPr>
          <w:color w:val="231F20"/>
          <w:spacing w:val="3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дискуссии,</w:t>
      </w:r>
      <w:r>
        <w:rPr>
          <w:color w:val="231F20"/>
          <w:spacing w:val="3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признавать</w:t>
      </w:r>
      <w:r>
        <w:rPr>
          <w:color w:val="231F20"/>
          <w:spacing w:val="3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возможность</w:t>
      </w:r>
      <w:r>
        <w:rPr>
          <w:color w:val="231F20"/>
          <w:spacing w:val="3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существования</w:t>
      </w:r>
      <w:r>
        <w:rPr>
          <w:color w:val="231F20"/>
          <w:spacing w:val="3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разных</w:t>
      </w:r>
      <w:r>
        <w:rPr>
          <w:color w:val="231F20"/>
          <w:spacing w:val="3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точек</w:t>
      </w:r>
      <w:r>
        <w:rPr>
          <w:color w:val="231F20"/>
          <w:spacing w:val="37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зрения,</w:t>
      </w:r>
    </w:p>
    <w:p w:rsidR="00E34DA5" w:rsidRDefault="00256084">
      <w:pPr>
        <w:pStyle w:val="a3"/>
        <w:spacing w:before="1" w:line="194" w:lineRule="auto"/>
        <w:ind w:right="196" w:firstLine="0"/>
      </w:pPr>
      <w:r>
        <w:rPr>
          <w:color w:val="231F20"/>
          <w:w w:val="105"/>
        </w:rPr>
        <w:t>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выполнять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поручения,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подчиняться,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выполнять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свою часть работы; оценивать свой вклад в общий результат.</w:t>
      </w:r>
    </w:p>
    <w:p w:rsidR="00E34DA5" w:rsidRDefault="00256084">
      <w:pPr>
        <w:spacing w:before="166" w:line="211" w:lineRule="auto"/>
        <w:ind w:left="141" w:right="196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w w:val="105"/>
          <w:sz w:val="24"/>
        </w:rPr>
        <w:t>планировать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действия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решению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учебной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задачи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для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получения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результата; </w:t>
      </w:r>
      <w:r>
        <w:rPr>
          <w:color w:val="231F20"/>
          <w:spacing w:val="2"/>
          <w:sz w:val="24"/>
        </w:rPr>
        <w:t>выстраивать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pacing w:val="2"/>
          <w:sz w:val="24"/>
        </w:rPr>
        <w:t>последовательность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pacing w:val="2"/>
          <w:sz w:val="24"/>
        </w:rPr>
        <w:t>выбранных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pacing w:val="2"/>
          <w:sz w:val="24"/>
        </w:rPr>
        <w:t>действий;</w:t>
      </w:r>
      <w:r>
        <w:rPr>
          <w:color w:val="231F20"/>
          <w:spacing w:val="19"/>
          <w:sz w:val="24"/>
        </w:rPr>
        <w:t xml:space="preserve"> </w:t>
      </w:r>
      <w:r>
        <w:rPr>
          <w:color w:val="231F20"/>
          <w:spacing w:val="2"/>
          <w:sz w:val="24"/>
        </w:rPr>
        <w:t>устанавливать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pacing w:val="-2"/>
          <w:sz w:val="24"/>
        </w:rPr>
        <w:t>причины</w:t>
      </w:r>
    </w:p>
    <w:p w:rsidR="00E34DA5" w:rsidRDefault="00256084">
      <w:pPr>
        <w:pStyle w:val="a3"/>
        <w:spacing w:line="192" w:lineRule="auto"/>
        <w:ind w:right="197" w:firstLine="0"/>
      </w:pPr>
      <w:r>
        <w:rPr>
          <w:color w:val="231F20"/>
          <w:w w:val="105"/>
        </w:rPr>
        <w:t>успеха/неудач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учебной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деятельности;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учебные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действия для преодоления ошибок.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14"/>
        <w:ind w:left="425" w:firstLine="0"/>
        <w:jc w:val="left"/>
      </w:pPr>
      <w:r>
        <w:rPr>
          <w:color w:val="231F20"/>
          <w:w w:val="105"/>
        </w:rPr>
        <w:lastRenderedPageBreak/>
        <w:t>ПРЕДМЕТНЫЕ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E34DA5" w:rsidRDefault="00256084">
      <w:pPr>
        <w:pStyle w:val="a3"/>
        <w:spacing w:before="148" w:line="187" w:lineRule="auto"/>
        <w:ind w:right="197"/>
      </w:pPr>
      <w:r>
        <w:rPr>
          <w:color w:val="231F20"/>
          <w:w w:val="105"/>
        </w:rPr>
        <w:t xml:space="preserve">Предметные результаты представлены с учётом специфики содержания </w:t>
      </w:r>
      <w:r>
        <w:rPr>
          <w:color w:val="231F20"/>
        </w:rPr>
        <w:t>предметных областей, к которым имеет отношение содержание курса внеуро</w:t>
      </w:r>
      <w:proofErr w:type="gramStart"/>
      <w:r>
        <w:rPr>
          <w:color w:val="231F20"/>
        </w:rPr>
        <w:t>ч-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ной деятельности «Разговоры о важном».</w:t>
      </w:r>
    </w:p>
    <w:p w:rsidR="00E34DA5" w:rsidRDefault="00256084">
      <w:pPr>
        <w:pStyle w:val="a3"/>
        <w:spacing w:before="172" w:line="187" w:lineRule="auto"/>
        <w:ind w:right="196"/>
      </w:pPr>
      <w:r>
        <w:rPr>
          <w:rFonts w:ascii="Arial" w:hAnsi="Arial"/>
          <w:i/>
          <w:color w:val="231F20"/>
        </w:rPr>
        <w:t xml:space="preserve">Русский язык: </w:t>
      </w:r>
      <w:r>
        <w:rPr>
          <w:color w:val="231F20"/>
        </w:rPr>
        <w:t>формирование первоначального представления о многообр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зии языков и культур на территории Российской Федерации, о языке как одной из главных духовно-нравственных ценностей народа; понимание роли языка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 основного средства общения; осознание значения русского языка как го- сударственного языка Российской Федерации; понимание роли русского языка как языка межнационального общения; осознание правильной устной и пис</w:t>
      </w:r>
      <w:proofErr w:type="gramStart"/>
      <w:r>
        <w:rPr>
          <w:color w:val="231F20"/>
        </w:rPr>
        <w:t>ь-</w:t>
      </w:r>
      <w:proofErr w:type="gramEnd"/>
      <w:r>
        <w:rPr>
          <w:color w:val="231F20"/>
        </w:rPr>
        <w:t xml:space="preserve"> менной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речи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показателя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культуры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человека;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овладение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основны- ми видами речевой деятельности на основе первоначальных представлений о нормах современного русского литературного языка; использование в рече-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вой деятельности норм современного русского литературного языка и речево- го этикета.</w:t>
      </w:r>
    </w:p>
    <w:p w:rsidR="00E34DA5" w:rsidRDefault="00256084">
      <w:pPr>
        <w:pStyle w:val="a3"/>
        <w:spacing w:before="167" w:line="187" w:lineRule="auto"/>
        <w:ind w:right="197"/>
      </w:pPr>
      <w:r>
        <w:rPr>
          <w:rFonts w:ascii="Arial" w:hAnsi="Arial"/>
          <w:i/>
          <w:color w:val="231F20"/>
        </w:rPr>
        <w:t xml:space="preserve">Литературное чтение: </w:t>
      </w:r>
      <w:r>
        <w:rPr>
          <w:color w:val="231F20"/>
        </w:rPr>
        <w:t>осознание значимости художественной литературы и произведений устного народного творчества для всестороннего развития ли</w:t>
      </w:r>
      <w:proofErr w:type="gramStart"/>
      <w:r>
        <w:rPr>
          <w:color w:val="231F20"/>
        </w:rPr>
        <w:t>ч-</w:t>
      </w:r>
      <w:proofErr w:type="gramEnd"/>
      <w:r>
        <w:rPr>
          <w:color w:val="231F20"/>
        </w:rPr>
        <w:t xml:space="preserve"> ности человека; формирование первоначального представления о многообра- </w:t>
      </w:r>
      <w:r>
        <w:rPr>
          <w:color w:val="231F20"/>
          <w:spacing w:val="-2"/>
          <w:w w:val="105"/>
        </w:rPr>
        <w:t>зии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жанров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художественных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произведений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произведений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устного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народно- </w:t>
      </w:r>
      <w:r>
        <w:rPr>
          <w:color w:val="231F20"/>
          <w:w w:val="105"/>
        </w:rPr>
        <w:t>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творчества;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элементарными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интерпретации </w:t>
      </w:r>
      <w:r>
        <w:rPr>
          <w:color w:val="231F20"/>
          <w:spacing w:val="-2"/>
          <w:w w:val="105"/>
        </w:rPr>
        <w:t>текста.</w:t>
      </w:r>
    </w:p>
    <w:p w:rsidR="00E34DA5" w:rsidRDefault="00256084">
      <w:pPr>
        <w:spacing w:before="169" w:line="182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Иностранный язык: </w:t>
      </w:r>
      <w:r>
        <w:rPr>
          <w:color w:val="231F20"/>
          <w:w w:val="105"/>
          <w:sz w:val="24"/>
        </w:rPr>
        <w:t xml:space="preserve">знакомство представителей других стран с культурой </w:t>
      </w:r>
      <w:r>
        <w:rPr>
          <w:color w:val="231F20"/>
          <w:spacing w:val="-2"/>
          <w:w w:val="105"/>
          <w:sz w:val="24"/>
        </w:rPr>
        <w:t>России.</w:t>
      </w:r>
    </w:p>
    <w:p w:rsidR="00E34DA5" w:rsidRDefault="00256084">
      <w:pPr>
        <w:pStyle w:val="a3"/>
        <w:spacing w:before="174" w:line="184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Математика и информатика: </w:t>
      </w:r>
      <w:r>
        <w:rPr>
          <w:color w:val="231F20"/>
          <w:w w:val="105"/>
        </w:rPr>
        <w:t>развитие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логического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мышления;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приобрет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>ние опыта работы с информацией, представленной в графической и текстовой форме,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извлекать,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анализировать,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информацию </w:t>
      </w:r>
      <w:r>
        <w:rPr>
          <w:color w:val="231F20"/>
          <w:w w:val="105"/>
        </w:rPr>
        <w:t>и делать выводы.</w:t>
      </w:r>
    </w:p>
    <w:p w:rsidR="00E34DA5" w:rsidRDefault="00256084">
      <w:pPr>
        <w:pStyle w:val="a3"/>
        <w:spacing w:before="175" w:line="187" w:lineRule="auto"/>
        <w:ind w:right="196"/>
      </w:pPr>
      <w:r>
        <w:rPr>
          <w:rFonts w:ascii="Arial" w:hAnsi="Arial"/>
          <w:i/>
          <w:color w:val="231F20"/>
        </w:rPr>
        <w:t xml:space="preserve">Окружающий мир: </w:t>
      </w:r>
      <w:r>
        <w:rPr>
          <w:color w:val="231F20"/>
        </w:rP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ционального поведения и обоснованного принятия решений; формирование первоначальных представлений о традициях и обычаях, хозяйственных зан</w:t>
      </w:r>
      <w:proofErr w:type="gramStart"/>
      <w:r>
        <w:rPr>
          <w:color w:val="231F20"/>
        </w:rPr>
        <w:t>я-</w:t>
      </w:r>
      <w:proofErr w:type="gramEnd"/>
      <w:r>
        <w:rPr>
          <w:color w:val="231F20"/>
        </w:rPr>
        <w:t xml:space="preserve"> тиях населения и массовых профессиях родного края, достопримечательно- стях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столицы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наиболее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значимых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объектах всемирного культурного и природного наследия в России, важнейших для 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личности событиях и фактах прошлого и настоящего России,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правах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обязанностях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гражданина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Федерации;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описывать,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сравнивать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группировать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изученные природные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объекты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явления,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выделяя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существенные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признаки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отношения между объектами и явлениями; понимание простейших причинн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следственных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окружающем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 природе и культуре родного края); приобретение базовых умений работы с доступной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(текстовой,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графической,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аудиовизуальной)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 природе и обществе, безопасного использования электронных ресурсов образовательной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организации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Интернет,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получения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38"/>
        </w:rPr>
        <w:t xml:space="preserve"> </w:t>
      </w:r>
      <w:proofErr w:type="gramStart"/>
      <w:r>
        <w:rPr>
          <w:color w:val="231F20"/>
        </w:rPr>
        <w:t>из</w:t>
      </w:r>
      <w:proofErr w:type="gramEnd"/>
    </w:p>
    <w:p w:rsidR="00E34DA5" w:rsidRDefault="00E34DA5">
      <w:pPr>
        <w:pStyle w:val="a3"/>
        <w:spacing w:line="187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7" w:line="192" w:lineRule="auto"/>
        <w:ind w:right="197" w:firstLine="0"/>
      </w:pPr>
      <w:r>
        <w:rPr>
          <w:color w:val="231F20"/>
          <w:w w:val="105"/>
        </w:rPr>
        <w:lastRenderedPageBreak/>
        <w:t>источников в современной информационной среде; формирование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навыков здорового и безопасного образа жизни на основе выполнения правил </w:t>
      </w:r>
      <w:r>
        <w:rPr>
          <w:color w:val="231F20"/>
          <w:spacing w:val="-2"/>
          <w:w w:val="105"/>
        </w:rPr>
        <w:t>безопасного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поведения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окружающей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среде,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числе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знаний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небезопа</w:t>
      </w:r>
      <w:proofErr w:type="gramStart"/>
      <w:r>
        <w:rPr>
          <w:color w:val="231F20"/>
          <w:spacing w:val="-2"/>
          <w:w w:val="105"/>
        </w:rPr>
        <w:t>с-</w:t>
      </w:r>
      <w:proofErr w:type="gramEnd"/>
      <w:r>
        <w:rPr>
          <w:color w:val="231F20"/>
          <w:spacing w:val="-2"/>
          <w:w w:val="105"/>
        </w:rPr>
        <w:t xml:space="preserve"> 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разглашения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личной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финансовой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информации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общении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людьми </w:t>
      </w:r>
      <w:r>
        <w:rPr>
          <w:color w:val="231F20"/>
          <w:w w:val="105"/>
        </w:rPr>
        <w:t>вне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семьи,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сети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Интернет,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опыта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соблюдения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правил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безопасного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поведе- </w:t>
      </w:r>
      <w:r>
        <w:rPr>
          <w:color w:val="231F20"/>
        </w:rPr>
        <w:t>ния при использовании личных финансов; приобретение опыта положительн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эмоционально-ценностного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природе,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стремления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действовать </w:t>
      </w:r>
      <w:r>
        <w:rPr>
          <w:color w:val="231F20"/>
          <w:w w:val="105"/>
        </w:rPr>
        <w:t>в окружающей среде в соответствии с экологическими нормами поведения.</w:t>
      </w:r>
    </w:p>
    <w:p w:rsidR="00E34DA5" w:rsidRDefault="00256084">
      <w:pPr>
        <w:pStyle w:val="a3"/>
        <w:spacing w:before="172" w:line="192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Основы религиозных культур и светской этики: </w:t>
      </w:r>
      <w:r>
        <w:rPr>
          <w:color w:val="231F20"/>
          <w:w w:val="105"/>
        </w:rPr>
        <w:t xml:space="preserve">понимание необходимости нравственного совершенствования, духовного развития, роли в этом личных </w:t>
      </w:r>
      <w:r>
        <w:rPr>
          <w:color w:val="231F20"/>
        </w:rPr>
        <w:t>усилий человека; развитие умений анализировать и давать нравственную оце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ку поступкам, отвечать за них, проявлять готовность к сознательному самоогра- </w:t>
      </w:r>
      <w:r>
        <w:rPr>
          <w:color w:val="231F20"/>
          <w:w w:val="105"/>
        </w:rPr>
        <w:t>ничению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поведении;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построение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суждений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оценочного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характера,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раскры- вающих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значение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нравственности,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веры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регуляторов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поведения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человека 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условий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духовно-нравственного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личности;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понимание </w:t>
      </w:r>
      <w:r>
        <w:rPr>
          <w:color w:val="231F20"/>
        </w:rPr>
        <w:t>ценности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семьи;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овладение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навыками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общения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людьми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вероисповед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-2"/>
          <w:w w:val="105"/>
        </w:rPr>
        <w:t>ния,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осознание,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что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оскорбление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представителей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другой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нарушение нравственных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норм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поведения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обществе;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понимание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ценности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человеческой </w:t>
      </w:r>
      <w:r>
        <w:rPr>
          <w:color w:val="231F20"/>
          <w:w w:val="105"/>
        </w:rPr>
        <w:t>жизни,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человеческого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достоинства,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честного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благо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человека, </w:t>
      </w:r>
      <w:r>
        <w:rPr>
          <w:color w:val="231F20"/>
        </w:rPr>
        <w:t>общества; формирование умений объяснять значение слов «милосердие», «с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страдание», «прощение», «дружелюбие», находить образы, приводить приме- </w:t>
      </w:r>
      <w:r>
        <w:rPr>
          <w:color w:val="231F20"/>
          <w:w w:val="105"/>
        </w:rPr>
        <w:t>ры проявления любви к ближнему, милосердия и сострадания в религиозной культуре,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современной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жизни,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открытость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сотрудничеству, готовность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оказывать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помощь;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осуждение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любых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случаев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унижения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человеч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ского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достоинства,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общепринятых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норм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мора- ли,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отношений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основанных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традиционных </w:t>
      </w:r>
      <w:r>
        <w:rPr>
          <w:color w:val="231F20"/>
        </w:rPr>
        <w:t xml:space="preserve">духовных ценностях, конституционных правах, свободах и обязанностях граж- </w:t>
      </w:r>
      <w:r>
        <w:rPr>
          <w:color w:val="231F20"/>
          <w:spacing w:val="-2"/>
          <w:w w:val="105"/>
        </w:rPr>
        <w:t>данина.</w:t>
      </w:r>
    </w:p>
    <w:p w:rsidR="00E34DA5" w:rsidRDefault="00256084">
      <w:pPr>
        <w:pStyle w:val="a3"/>
        <w:spacing w:before="185" w:line="192" w:lineRule="auto"/>
        <w:ind w:right="197"/>
      </w:pPr>
      <w:r>
        <w:rPr>
          <w:rFonts w:ascii="Arial" w:hAnsi="Arial"/>
          <w:i/>
          <w:color w:val="231F20"/>
        </w:rPr>
        <w:t xml:space="preserve">Изобразительное искусство: </w:t>
      </w:r>
      <w:r>
        <w:rPr>
          <w:color w:val="231F20"/>
        </w:rPr>
        <w:t xml:space="preserve">выполнение творческих работ с использованием </w:t>
      </w:r>
      <w:r>
        <w:rPr>
          <w:color w:val="231F20"/>
          <w:spacing w:val="-2"/>
          <w:w w:val="105"/>
        </w:rPr>
        <w:t>различных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материалов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средств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художественной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выразительности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изобраз</w:t>
      </w:r>
      <w:proofErr w:type="gramStart"/>
      <w:r>
        <w:rPr>
          <w:color w:val="231F20"/>
          <w:spacing w:val="-2"/>
          <w:w w:val="105"/>
        </w:rPr>
        <w:t>и-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тельного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искусства;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умение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характеризовать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жанры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изобразительного </w:t>
      </w:r>
      <w:r>
        <w:rPr>
          <w:color w:val="231F20"/>
          <w:spacing w:val="-2"/>
          <w:w w:val="105"/>
        </w:rPr>
        <w:t>искусства;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умение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характеризовать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отличительные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особенности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художествен- </w:t>
      </w:r>
      <w:r>
        <w:rPr>
          <w:color w:val="231F20"/>
          <w:w w:val="105"/>
        </w:rPr>
        <w:t>ных промыслов России.</w:t>
      </w:r>
    </w:p>
    <w:p w:rsidR="00E34DA5" w:rsidRDefault="00256084">
      <w:pPr>
        <w:pStyle w:val="a3"/>
        <w:spacing w:before="119"/>
        <w:ind w:left="425" w:firstLine="0"/>
      </w:pPr>
      <w:r>
        <w:rPr>
          <w:rFonts w:ascii="Arial" w:hAnsi="Arial"/>
          <w:i/>
          <w:color w:val="231F20"/>
          <w:w w:val="105"/>
        </w:rPr>
        <w:t>Музыка: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народной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музыки.</w:t>
      </w:r>
    </w:p>
    <w:p w:rsidR="00E34DA5" w:rsidRDefault="00256084">
      <w:pPr>
        <w:pStyle w:val="a3"/>
        <w:spacing w:before="150" w:line="189" w:lineRule="auto"/>
        <w:ind w:right="197"/>
      </w:pPr>
      <w:r>
        <w:rPr>
          <w:rFonts w:ascii="Arial" w:hAnsi="Arial"/>
          <w:i/>
          <w:color w:val="231F20"/>
          <w:w w:val="105"/>
        </w:rPr>
        <w:t>Труд</w:t>
      </w:r>
      <w:r>
        <w:rPr>
          <w:rFonts w:ascii="Arial" w:hAnsi="Arial"/>
          <w:i/>
          <w:color w:val="231F20"/>
          <w:spacing w:val="-1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(технология):</w:t>
      </w:r>
      <w:r>
        <w:rPr>
          <w:rFonts w:ascii="Arial" w:hAnsi="Arial"/>
          <w:i/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мире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профессий, значении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многообразии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предметов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мат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риальной культуры.</w:t>
      </w:r>
    </w:p>
    <w:p w:rsidR="00E34DA5" w:rsidRDefault="00256084">
      <w:pPr>
        <w:pStyle w:val="a3"/>
        <w:spacing w:before="170" w:line="192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Физическая культура: </w:t>
      </w:r>
      <w:r>
        <w:rPr>
          <w:color w:val="231F20"/>
          <w:w w:val="105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взаимодействовать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сверстниками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игровых заданиях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игровой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деятельности,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соблюдая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честной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игры.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2"/>
        <w:spacing w:before="38"/>
      </w:pPr>
      <w:bookmarkStart w:id="8" w:name="_TOC_250005"/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8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203" w:line="192" w:lineRule="auto"/>
        <w:ind w:right="197"/>
      </w:pPr>
      <w:r>
        <w:rPr>
          <w:color w:val="231F20"/>
        </w:rPr>
        <w:t>Занятия в рамках программы направлены на обеспечение достижения об</w:t>
      </w:r>
      <w:proofErr w:type="gramStart"/>
      <w:r>
        <w:rPr>
          <w:color w:val="231F20"/>
        </w:rPr>
        <w:t>у-</w:t>
      </w:r>
      <w:proofErr w:type="gramEnd"/>
      <w:r>
        <w:rPr>
          <w:color w:val="231F20"/>
        </w:rPr>
        <w:t xml:space="preserve"> чающимися следующих личностных, метапредметных и предметных образова- тельных результатов.</w:t>
      </w:r>
    </w:p>
    <w:p w:rsidR="00E34DA5" w:rsidRDefault="00E34DA5">
      <w:pPr>
        <w:pStyle w:val="a3"/>
        <w:spacing w:before="208"/>
        <w:ind w:left="0" w:firstLine="0"/>
        <w:jc w:val="left"/>
      </w:pPr>
    </w:p>
    <w:p w:rsidR="00E34DA5" w:rsidRDefault="00256084">
      <w:pPr>
        <w:pStyle w:val="a3"/>
        <w:ind w:left="425" w:firstLine="0"/>
        <w:jc w:val="left"/>
      </w:pPr>
      <w:r>
        <w:rPr>
          <w:color w:val="231F20"/>
          <w:w w:val="105"/>
        </w:rPr>
        <w:t>ЛИЧНОСТНЫЕ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E34DA5" w:rsidRDefault="00256084">
      <w:pPr>
        <w:pStyle w:val="a3"/>
        <w:spacing w:before="148" w:line="192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В сфере гражданского воспитания: </w:t>
      </w:r>
      <w:r>
        <w:rPr>
          <w:color w:val="231F20"/>
          <w:w w:val="105"/>
        </w:rPr>
        <w:t>уважение прав, свобод и законных и</w:t>
      </w:r>
      <w:proofErr w:type="gramStart"/>
      <w:r>
        <w:rPr>
          <w:color w:val="231F20"/>
          <w:w w:val="105"/>
        </w:rPr>
        <w:t>н-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тересов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других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людей;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активное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участие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жизни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семьи,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родного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края,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страны; </w:t>
      </w:r>
      <w:r>
        <w:rPr>
          <w:color w:val="231F20"/>
          <w:w w:val="105"/>
        </w:rPr>
        <w:t xml:space="preserve">неприятие любых форм экстремизма, дискриминации; понимание роли раз- </w:t>
      </w:r>
      <w:r>
        <w:rPr>
          <w:color w:val="231F20"/>
          <w:spacing w:val="-2"/>
          <w:w w:val="105"/>
        </w:rPr>
        <w:t>личных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социальных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институтов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жизни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человека;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представление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основных </w:t>
      </w:r>
      <w:r>
        <w:rPr>
          <w:color w:val="231F20"/>
        </w:rPr>
        <w:t xml:space="preserve">правах, свободах и обязанностях гражданина, социальных нормах и правилах </w:t>
      </w:r>
      <w:r>
        <w:rPr>
          <w:color w:val="231F20"/>
          <w:w w:val="105"/>
        </w:rPr>
        <w:t>межличностных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поликультурном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многоконфессиональном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об- ществе;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разнообразной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совместной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деятельности,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к </w:t>
      </w:r>
      <w:r>
        <w:rPr>
          <w:color w:val="231F20"/>
        </w:rPr>
        <w:t>взаимопониманию и взаимопомощи; готовность к участию в гуманитарной де</w:t>
      </w:r>
      <w:proofErr w:type="gramStart"/>
      <w:r>
        <w:rPr>
          <w:color w:val="231F20"/>
        </w:rPr>
        <w:t>я-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тельности (волонтёрство, помощь людям, нуждающимся в ней).</w:t>
      </w:r>
    </w:p>
    <w:p w:rsidR="00E34DA5" w:rsidRDefault="00256084">
      <w:pPr>
        <w:pStyle w:val="a3"/>
        <w:spacing w:before="158" w:line="192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В сфере патриотического воспитания: </w:t>
      </w:r>
      <w:r>
        <w:rPr>
          <w:color w:val="231F20"/>
          <w:w w:val="105"/>
        </w:rPr>
        <w:t>осознание российской гражданской идентичности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поликультурном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многоконфессиональном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</w:t>
      </w:r>
      <w:proofErr w:type="gramStart"/>
      <w:r>
        <w:rPr>
          <w:color w:val="231F20"/>
          <w:w w:val="105"/>
        </w:rPr>
        <w:t>в-</w:t>
      </w:r>
      <w:proofErr w:type="gramEnd"/>
      <w:r>
        <w:rPr>
          <w:color w:val="231F20"/>
          <w:w w:val="105"/>
        </w:rPr>
        <w:t xml:space="preserve"> ление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интереса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познанию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языка,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Фе- </w:t>
      </w:r>
      <w:r>
        <w:rPr>
          <w:color w:val="231F20"/>
        </w:rPr>
        <w:t>дерации, своего края, народов России; формирование ценностного отношения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к достижениям своей Родины — России, к науке, искусству, спорту, техноло- </w:t>
      </w:r>
      <w:r>
        <w:rPr>
          <w:color w:val="231F20"/>
        </w:rPr>
        <w:t>гиям, боевым подвигам и трудовым достижениям народа; уважение к госуда</w:t>
      </w:r>
      <w:proofErr w:type="gramStart"/>
      <w:r>
        <w:rPr>
          <w:color w:val="231F20"/>
        </w:rPr>
        <w:t>р-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ственным символам России, государственным праздникам, историческому и </w:t>
      </w:r>
      <w:r>
        <w:rPr>
          <w:color w:val="231F20"/>
        </w:rPr>
        <w:t xml:space="preserve">природному наследию, памятникам, традициям разных народов, проживающих </w:t>
      </w:r>
      <w:r>
        <w:rPr>
          <w:color w:val="231F20"/>
          <w:w w:val="105"/>
        </w:rPr>
        <w:t>в родной стране.</w:t>
      </w:r>
    </w:p>
    <w:p w:rsidR="00E34DA5" w:rsidRDefault="00256084">
      <w:pPr>
        <w:pStyle w:val="a3"/>
        <w:spacing w:before="159" w:line="192" w:lineRule="auto"/>
        <w:ind w:right="197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>ориентация на моральные це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ности и нормы в ситуациях нравственного выбора; готовность оценивать своё поведение и поступки, поведение и поступки других людей с позиции нрав- ственных и правовых норм с учётом осознания последствий поступков; свобо- да и ответственность личности в условиях индивидуального и общественного </w:t>
      </w:r>
      <w:r>
        <w:rPr>
          <w:color w:val="231F20"/>
          <w:spacing w:val="-2"/>
        </w:rPr>
        <w:t>пространства.</w:t>
      </w:r>
    </w:p>
    <w:p w:rsidR="00E34DA5" w:rsidRDefault="00256084">
      <w:pPr>
        <w:pStyle w:val="a3"/>
        <w:spacing w:before="162" w:line="192" w:lineRule="auto"/>
        <w:ind w:right="197"/>
      </w:pPr>
      <w:r>
        <w:rPr>
          <w:rFonts w:ascii="Arial" w:hAnsi="Arial"/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>восприимчивость к разным видам иску</w:t>
      </w:r>
      <w:proofErr w:type="gramStart"/>
      <w:r>
        <w:rPr>
          <w:color w:val="231F20"/>
        </w:rPr>
        <w:t>с-</w:t>
      </w:r>
      <w:proofErr w:type="gramEnd"/>
      <w:r>
        <w:rPr>
          <w:color w:val="231F20"/>
        </w:rPr>
        <w:t xml:space="preserve"> ства,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традициям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творчеству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народов,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эмоциональ- </w:t>
      </w:r>
      <w:r>
        <w:rPr>
          <w:color w:val="231F20"/>
          <w:w w:val="105"/>
        </w:rPr>
        <w:t>ного воздействия искусства; осознание важности художественной культуры как средства коммуникации и самовыражения; понимание ценности отече- ственного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мирового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этнических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культурных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традиций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на- родного творчества.</w:t>
      </w:r>
    </w:p>
    <w:p w:rsidR="00E34DA5" w:rsidRDefault="00256084">
      <w:pPr>
        <w:pStyle w:val="a3"/>
        <w:spacing w:before="163" w:line="192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В сфере физического воспитания: </w:t>
      </w:r>
      <w:r>
        <w:rPr>
          <w:color w:val="231F20"/>
          <w:w w:val="105"/>
        </w:rPr>
        <w:t xml:space="preserve">осознание ценности жизни; соблюдение </w:t>
      </w:r>
      <w:r>
        <w:rPr>
          <w:color w:val="231F20"/>
        </w:rPr>
        <w:t>правил безопасности, в том числе навыков безопасного поведения в интерне</w:t>
      </w:r>
      <w:proofErr w:type="gramStart"/>
      <w:r>
        <w:rPr>
          <w:color w:val="231F20"/>
        </w:rPr>
        <w:t>т-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среде; способность адаптироваться к стрессовым ситуациям и меняющимся социальным,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информационным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природным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условиям,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том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числе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осмысляя собственный опыт и выстраивая дальнейшие цели; умение принимать себя и других,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осуждая;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умение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осознавать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эмоциональное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состояние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эм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циональное состояние других, умение управлять собственным эмоциональным </w:t>
      </w:r>
      <w:r>
        <w:rPr>
          <w:color w:val="231F20"/>
          <w:w w:val="105"/>
        </w:rPr>
        <w:t>состоянием; формирование навыка рефлексии, признание своего права на ошибку и такого же права другого человека.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72" w:line="187" w:lineRule="auto"/>
        <w:ind w:right="197"/>
      </w:pPr>
      <w:r>
        <w:rPr>
          <w:rFonts w:ascii="Arial" w:hAnsi="Arial"/>
          <w:i/>
          <w:color w:val="231F20"/>
          <w:w w:val="105"/>
        </w:rPr>
        <w:lastRenderedPageBreak/>
        <w:t xml:space="preserve">В сфере трудового воспитания: </w:t>
      </w:r>
      <w:r>
        <w:rPr>
          <w:color w:val="231F20"/>
          <w:w w:val="105"/>
        </w:rPr>
        <w:t xml:space="preserve">установка на активное участие в решении </w:t>
      </w:r>
      <w:r>
        <w:rPr>
          <w:color w:val="231F20"/>
          <w:spacing w:val="-2"/>
          <w:w w:val="105"/>
        </w:rPr>
        <w:t>практических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задач;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осознание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важности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обучения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протяжении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всей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жизни; </w:t>
      </w:r>
      <w:r>
        <w:rPr>
          <w:color w:val="231F20"/>
          <w:w w:val="105"/>
        </w:rPr>
        <w:t>уважение к труду и результатам трудовой деятельности.</w:t>
      </w:r>
    </w:p>
    <w:p w:rsidR="00E34DA5" w:rsidRDefault="00256084">
      <w:pPr>
        <w:pStyle w:val="a3"/>
        <w:spacing w:before="172" w:line="187" w:lineRule="auto"/>
        <w:ind w:right="197"/>
      </w:pPr>
      <w:r>
        <w:rPr>
          <w:rFonts w:ascii="Arial" w:hAnsi="Arial"/>
          <w:i/>
          <w:color w:val="231F20"/>
        </w:rPr>
        <w:t xml:space="preserve">В сфере экологического воспитания: </w:t>
      </w:r>
      <w:r>
        <w:rPr>
          <w:color w:val="231F20"/>
        </w:rPr>
        <w:t>ориентация на применение знаний соц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альных и естественных наук для решения задач в области окружающей среды, планирования поступков и оценки их возможных последствий для окружаю- щей среды; повышение уровня экологической культуры, осознание глобаль- ного характера экологических проблем и путей их решения; активное неприя- тие действий, приносящих вред окружающей среде; осознание своей роли как гражданина и потребителя в условиях взаимосвязи природной, технологич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ской и социальной сред; готовность к участию в практической деятельности экологической направленности.</w:t>
      </w:r>
    </w:p>
    <w:p w:rsidR="00E34DA5" w:rsidRDefault="00256084">
      <w:pPr>
        <w:pStyle w:val="a3"/>
        <w:spacing w:before="176" w:line="187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В сфере ценности научного познания: </w:t>
      </w:r>
      <w:r>
        <w:rPr>
          <w:color w:val="231F20"/>
          <w:w w:val="105"/>
        </w:rPr>
        <w:t>ориентация в деятельности на совр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менную систему научных представлений об основных закономерностях раз- вития человека, природы и общества, взаимосвязях человека с природной и социальной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средой;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языковой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читательской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культурой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сред- </w:t>
      </w:r>
      <w:r>
        <w:rPr>
          <w:color w:val="231F20"/>
          <w:spacing w:val="-2"/>
          <w:w w:val="105"/>
        </w:rPr>
        <w:t>ством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познания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мира;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овладение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основными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навыками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исследовательской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д</w:t>
      </w:r>
      <w:proofErr w:type="gramStart"/>
      <w:r>
        <w:rPr>
          <w:color w:val="231F20"/>
          <w:spacing w:val="-2"/>
          <w:w w:val="105"/>
        </w:rPr>
        <w:t>е-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ятельности,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установка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осмысление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опыта,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наблюдений,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поступков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стрем- ление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совершенствовать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индивидуального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коллективного </w:t>
      </w:r>
      <w:r>
        <w:rPr>
          <w:color w:val="231F20"/>
          <w:spacing w:val="-2"/>
          <w:w w:val="105"/>
        </w:rPr>
        <w:t>благополучия.</w:t>
      </w:r>
    </w:p>
    <w:p w:rsidR="00E34DA5" w:rsidRDefault="00256084">
      <w:pPr>
        <w:pStyle w:val="a3"/>
        <w:spacing w:before="197" w:line="194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В сфере адаптации обучающегося к изменяющимся условиям социальной и </w:t>
      </w:r>
      <w:r>
        <w:rPr>
          <w:rFonts w:ascii="Arial" w:hAnsi="Arial"/>
          <w:i/>
          <w:color w:val="231F20"/>
          <w:spacing w:val="-2"/>
          <w:w w:val="105"/>
        </w:rPr>
        <w:t>природной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среды:</w:t>
      </w:r>
      <w:r>
        <w:rPr>
          <w:rFonts w:ascii="Arial" w:hAnsi="Arial"/>
          <w:i/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освоение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обучающимися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социального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опыта,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основных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соц</w:t>
      </w:r>
      <w:proofErr w:type="gramStart"/>
      <w:r>
        <w:rPr>
          <w:color w:val="231F20"/>
          <w:spacing w:val="-2"/>
          <w:w w:val="105"/>
        </w:rPr>
        <w:t>и-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</w:rPr>
        <w:t xml:space="preserve">альных ролей, соответствующих ведущей деятельности возраста, норм и правил </w:t>
      </w:r>
      <w:r>
        <w:rPr>
          <w:color w:val="231F20"/>
          <w:w w:val="105"/>
        </w:rPr>
        <w:t>общественного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группах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сообществах, </w:t>
      </w:r>
      <w:r>
        <w:rPr>
          <w:color w:val="231F20"/>
          <w:spacing w:val="-2"/>
          <w:w w:val="105"/>
        </w:rPr>
        <w:t>включая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семью,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группы,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сформированные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профессиональной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деятельности, 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также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рамках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социального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взаимодействия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людьми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другой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культурной</w:t>
      </w:r>
    </w:p>
    <w:p w:rsidR="00E34DA5" w:rsidRDefault="00256084">
      <w:pPr>
        <w:pStyle w:val="a3"/>
        <w:spacing w:line="187" w:lineRule="auto"/>
        <w:ind w:right="197" w:firstLine="0"/>
      </w:pPr>
      <w:r>
        <w:rPr>
          <w:color w:val="231F20"/>
        </w:rPr>
        <w:t>среды,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открытость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опыту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знаниям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других;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повышение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уровня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своей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компетен</w:t>
      </w:r>
      <w:proofErr w:type="gramStart"/>
      <w:r>
        <w:rPr>
          <w:color w:val="231F20"/>
        </w:rPr>
        <w:t>т-</w:t>
      </w:r>
      <w:proofErr w:type="gramEnd"/>
      <w:r>
        <w:rPr>
          <w:color w:val="231F20"/>
        </w:rPr>
        <w:t xml:space="preserve"> 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через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практическую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деятельность,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учиться 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совместной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деятельности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знания,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вать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действия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учётом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влияния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окружающую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среду,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целей и преодоления вызовов, возможных глобальных последствий.</w:t>
      </w:r>
    </w:p>
    <w:p w:rsidR="00E34DA5" w:rsidRDefault="00E34DA5">
      <w:pPr>
        <w:pStyle w:val="a3"/>
        <w:spacing w:before="196"/>
        <w:ind w:left="0" w:firstLine="0"/>
        <w:jc w:val="left"/>
      </w:pPr>
    </w:p>
    <w:p w:rsidR="00E34DA5" w:rsidRDefault="00256084">
      <w:pPr>
        <w:pStyle w:val="a3"/>
        <w:ind w:left="425" w:firstLine="0"/>
        <w:jc w:val="left"/>
      </w:pPr>
      <w:r>
        <w:rPr>
          <w:color w:val="231F20"/>
          <w:spacing w:val="10"/>
        </w:rPr>
        <w:t>МЕТАПРЕДМЕТНЫЕ</w:t>
      </w:r>
      <w:r>
        <w:rPr>
          <w:color w:val="231F20"/>
          <w:spacing w:val="49"/>
          <w:w w:val="150"/>
        </w:rPr>
        <w:t xml:space="preserve"> </w:t>
      </w:r>
      <w:r>
        <w:rPr>
          <w:color w:val="231F20"/>
          <w:spacing w:val="-2"/>
        </w:rPr>
        <w:t>РЕЗУЛЬТАТЫ</w:t>
      </w:r>
    </w:p>
    <w:p w:rsidR="00E34DA5" w:rsidRDefault="00256084">
      <w:pPr>
        <w:pStyle w:val="a3"/>
        <w:spacing w:before="171" w:line="194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</w:rPr>
        <w:t xml:space="preserve">использовать вопросы как исследовательский инструмент познания; применять </w:t>
      </w:r>
      <w:r>
        <w:rPr>
          <w:color w:val="231F20"/>
          <w:w w:val="105"/>
        </w:rPr>
        <w:t>различные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методы,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запросы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поиске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отборе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информации </w:t>
      </w:r>
      <w:r>
        <w:rPr>
          <w:color w:val="231F20"/>
          <w:spacing w:val="-2"/>
          <w:w w:val="105"/>
        </w:rPr>
        <w:t>или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данных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источников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учётом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предложенной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учебной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задачи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заданных </w:t>
      </w:r>
      <w:r>
        <w:rPr>
          <w:color w:val="231F20"/>
          <w:w w:val="105"/>
        </w:rPr>
        <w:t>критериев;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выбирать,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систематизировать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интерпретировать</w:t>
      </w:r>
    </w:p>
    <w:p w:rsidR="00E34DA5" w:rsidRDefault="00256084">
      <w:pPr>
        <w:pStyle w:val="a3"/>
        <w:spacing w:line="187" w:lineRule="auto"/>
        <w:ind w:right="197" w:firstLine="0"/>
      </w:pPr>
      <w:r>
        <w:rPr>
          <w:color w:val="231F20"/>
          <w:w w:val="105"/>
        </w:rPr>
        <w:t>информацию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видов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представления;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сходные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а</w:t>
      </w:r>
      <w:proofErr w:type="gramStart"/>
      <w:r>
        <w:rPr>
          <w:color w:val="231F20"/>
          <w:w w:val="105"/>
        </w:rPr>
        <w:t>р-</w:t>
      </w:r>
      <w:proofErr w:type="gramEnd"/>
      <w:r>
        <w:rPr>
          <w:color w:val="231F20"/>
          <w:w w:val="105"/>
        </w:rPr>
        <w:t xml:space="preserve"> гументы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(подтверждающие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опровергающие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одну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же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идею,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версию)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в </w:t>
      </w:r>
      <w:r>
        <w:rPr>
          <w:color w:val="231F20"/>
        </w:rPr>
        <w:t xml:space="preserve">различных информационных источниках; самостоятельно выбирать оптималь- </w:t>
      </w:r>
      <w:r>
        <w:rPr>
          <w:color w:val="231F20"/>
          <w:w w:val="105"/>
        </w:rPr>
        <w:t>ную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форму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информации,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надёжность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информации по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критериям,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предложенным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педагогическим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работником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сформулиро- ванным самостоятельно, систематизировать информацию.</w:t>
      </w:r>
    </w:p>
    <w:p w:rsidR="00E34DA5" w:rsidRDefault="00E34DA5">
      <w:pPr>
        <w:pStyle w:val="a3"/>
        <w:spacing w:line="187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89" w:line="201" w:lineRule="auto"/>
        <w:ind w:right="197"/>
      </w:pPr>
      <w:r>
        <w:rPr>
          <w:rFonts w:ascii="Arial" w:hAnsi="Arial"/>
          <w:i/>
          <w:color w:val="231F20"/>
          <w:w w:val="105"/>
        </w:rPr>
        <w:lastRenderedPageBreak/>
        <w:t>В сфере овладения коммуникативными универсальными учебными действ</w:t>
      </w:r>
      <w:proofErr w:type="gramStart"/>
      <w:r>
        <w:rPr>
          <w:rFonts w:ascii="Arial" w:hAnsi="Arial"/>
          <w:i/>
          <w:color w:val="231F20"/>
          <w:w w:val="105"/>
        </w:rPr>
        <w:t>и-</w:t>
      </w:r>
      <w:proofErr w:type="gramEnd"/>
      <w:r>
        <w:rPr>
          <w:rFonts w:ascii="Arial" w:hAnsi="Arial"/>
          <w:i/>
          <w:color w:val="231F20"/>
          <w:w w:val="105"/>
        </w:rPr>
        <w:t xml:space="preserve"> ями: </w:t>
      </w:r>
      <w:r>
        <w:rPr>
          <w:color w:val="231F20"/>
          <w:w w:val="105"/>
        </w:rPr>
        <w:t>воспринимать и формулировать суждения, выражать эмоции в соответ- ствии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целями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выражать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точку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зрения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и </w:t>
      </w:r>
      <w:r>
        <w:rPr>
          <w:color w:val="231F20"/>
        </w:rPr>
        <w:t xml:space="preserve">письменных текстах; понимать намерения других, проявлять уважительное от- </w:t>
      </w:r>
      <w:r>
        <w:rPr>
          <w:color w:val="231F20"/>
          <w:w w:val="105"/>
        </w:rPr>
        <w:t>ношение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собеседнику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корректной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форме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формулировать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возраже- ния;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w w:val="105"/>
        </w:rPr>
        <w:t>ходе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w w:val="105"/>
        </w:rPr>
        <w:t>диалога</w:t>
      </w:r>
      <w:r>
        <w:rPr>
          <w:color w:val="231F20"/>
          <w:spacing w:val="65"/>
          <w:w w:val="150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w w:val="105"/>
        </w:rPr>
        <w:t>(или)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w w:val="105"/>
        </w:rPr>
        <w:t>дискуссии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w w:val="105"/>
        </w:rPr>
        <w:t>задавать</w:t>
      </w:r>
      <w:r>
        <w:rPr>
          <w:color w:val="231F20"/>
          <w:spacing w:val="65"/>
          <w:w w:val="150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spacing w:val="-2"/>
          <w:w w:val="105"/>
        </w:rPr>
        <w:t>существу</w:t>
      </w:r>
    </w:p>
    <w:p w:rsidR="00E34DA5" w:rsidRDefault="00256084">
      <w:pPr>
        <w:pStyle w:val="a3"/>
        <w:spacing w:line="194" w:lineRule="auto"/>
        <w:ind w:right="197" w:firstLine="0"/>
      </w:pPr>
      <w:r>
        <w:rPr>
          <w:color w:val="231F20"/>
          <w:w w:val="105"/>
        </w:rPr>
        <w:t>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цель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совместной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деятельности,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>
        <w:rPr>
          <w:color w:val="231F20"/>
          <w:w w:val="105"/>
        </w:rPr>
        <w:t>нескольких</w:t>
      </w:r>
      <w:proofErr w:type="gramEnd"/>
      <w:r>
        <w:rPr>
          <w:color w:val="231F20"/>
          <w:w w:val="105"/>
        </w:rPr>
        <w:t xml:space="preserve"> людей, проявлять готовность руководить, выполнять поручения, подчиняться,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планировать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организацию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совместной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работы,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определять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свою роль (с учётом предпочтений и возможностей всех участников взаимодействия), распределять задачи между членами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команды,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членов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команды;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качество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вклада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</w:t>
      </w:r>
      <w:proofErr w:type="gramStart"/>
      <w:r>
        <w:rPr>
          <w:color w:val="231F20"/>
          <w:w w:val="105"/>
        </w:rPr>
        <w:t>б-</w:t>
      </w:r>
      <w:proofErr w:type="gramEnd"/>
      <w:r>
        <w:rPr>
          <w:color w:val="231F20"/>
          <w:w w:val="105"/>
        </w:rPr>
        <w:t xml:space="preserve"> щий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продукт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критериям,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самостоятельно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сформулированным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участниками взаимодействия;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сравнивать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исходной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задачей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каждого члена команды в достижение результатов, разделять сферу ответственности.</w:t>
      </w:r>
    </w:p>
    <w:p w:rsidR="00E34DA5" w:rsidRDefault="00256084">
      <w:pPr>
        <w:spacing w:before="166" w:line="213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w w:val="105"/>
          <w:sz w:val="24"/>
        </w:rPr>
        <w:t>ориентироваться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различных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подходах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принятия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решений</w:t>
      </w:r>
      <w:r>
        <w:rPr>
          <w:color w:val="231F20"/>
          <w:spacing w:val="-1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(индивидуальное, принятие</w:t>
      </w:r>
      <w:r>
        <w:rPr>
          <w:color w:val="231F20"/>
          <w:spacing w:val="4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решений</w:t>
      </w:r>
      <w:r>
        <w:rPr>
          <w:color w:val="231F20"/>
          <w:spacing w:val="4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4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группе,</w:t>
      </w:r>
      <w:r>
        <w:rPr>
          <w:color w:val="231F20"/>
          <w:spacing w:val="4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принятие</w:t>
      </w:r>
      <w:r>
        <w:rPr>
          <w:color w:val="231F20"/>
          <w:spacing w:val="4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решений</w:t>
      </w:r>
      <w:r>
        <w:rPr>
          <w:color w:val="231F20"/>
          <w:spacing w:val="4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группой);</w:t>
      </w:r>
      <w:r>
        <w:rPr>
          <w:color w:val="231F20"/>
          <w:spacing w:val="4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делать</w:t>
      </w:r>
      <w:r>
        <w:rPr>
          <w:color w:val="231F20"/>
          <w:spacing w:val="4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выбор</w:t>
      </w:r>
      <w:r>
        <w:rPr>
          <w:color w:val="231F20"/>
          <w:spacing w:val="43"/>
          <w:w w:val="105"/>
          <w:sz w:val="24"/>
        </w:rPr>
        <w:t xml:space="preserve"> </w:t>
      </w:r>
      <w:r>
        <w:rPr>
          <w:color w:val="231F20"/>
          <w:spacing w:val="-10"/>
          <w:w w:val="105"/>
          <w:sz w:val="24"/>
        </w:rPr>
        <w:t>и</w:t>
      </w:r>
    </w:p>
    <w:p w:rsidR="00E34DA5" w:rsidRDefault="00256084">
      <w:pPr>
        <w:pStyle w:val="a3"/>
        <w:spacing w:line="194" w:lineRule="auto"/>
        <w:ind w:right="197" w:firstLine="0"/>
      </w:pPr>
      <w:proofErr w:type="gramStart"/>
      <w:r>
        <w:rPr>
          <w:color w:val="231F20"/>
          <w:w w:val="105"/>
        </w:rPr>
        <w:t>брать ответственность за решение; владеть способами самоконтроля, самомотивации и рефлексии; объяснять причины достижения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причины эмоций, ставить себя на место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другого человека, понимать мотивы и намерения другого, регулировать способ выражения эмоций;</w:t>
      </w:r>
      <w:proofErr w:type="gramEnd"/>
      <w:r>
        <w:rPr>
          <w:color w:val="231F20"/>
          <w:w w:val="105"/>
        </w:rPr>
        <w:t xml:space="preserve">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E34DA5" w:rsidRDefault="00E34DA5">
      <w:pPr>
        <w:pStyle w:val="a3"/>
        <w:spacing w:line="194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14"/>
        <w:ind w:left="425" w:firstLine="0"/>
        <w:jc w:val="left"/>
      </w:pPr>
      <w:r>
        <w:rPr>
          <w:color w:val="231F20"/>
          <w:w w:val="105"/>
        </w:rPr>
        <w:lastRenderedPageBreak/>
        <w:t>ПРЕДМЕТНЫЕ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E34DA5" w:rsidRDefault="00256084">
      <w:pPr>
        <w:pStyle w:val="a3"/>
        <w:spacing w:before="148" w:line="187" w:lineRule="auto"/>
        <w:ind w:right="197"/>
      </w:pPr>
      <w:r>
        <w:rPr>
          <w:color w:val="231F20"/>
          <w:w w:val="105"/>
        </w:rPr>
        <w:t xml:space="preserve">Предметные результаты представлены с учётом специфики содержания </w:t>
      </w:r>
      <w:r>
        <w:rPr>
          <w:color w:val="231F20"/>
        </w:rPr>
        <w:t>предметных областей, к которым имеет отношение содержание курса внеуро</w:t>
      </w:r>
      <w:proofErr w:type="gramStart"/>
      <w:r>
        <w:rPr>
          <w:color w:val="231F20"/>
        </w:rPr>
        <w:t>ч-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ной деятельности «Разговоры о важном».</w:t>
      </w:r>
    </w:p>
    <w:p w:rsidR="00E34DA5" w:rsidRDefault="00256084">
      <w:pPr>
        <w:pStyle w:val="a3"/>
        <w:spacing w:before="172" w:line="187" w:lineRule="auto"/>
        <w:ind w:right="197"/>
      </w:pPr>
      <w:r>
        <w:rPr>
          <w:rFonts w:ascii="Arial" w:hAnsi="Arial"/>
          <w:i/>
          <w:color w:val="231F20"/>
        </w:rPr>
        <w:t xml:space="preserve">Русский язык: </w:t>
      </w:r>
      <w:r>
        <w:rPr>
          <w:color w:val="231F20"/>
        </w:rPr>
        <w:t>совершенствование различных видов устной и письменной р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чевой деятельности; формирование умений речевого взаимодействия: созда- ние устных монологических высказываний на основе жизненных наблюдений, личных впечатлений, чтения учебно-научной, художественной и научно-попу- 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поис-ковым);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формулирование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вопросов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содержанию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текста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ответов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них; подробная, сжатая и выборочная передача в устной и письменной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форме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содержания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текста;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выделение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второстепенной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информации,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явной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скрытой информации в тексте, извлечение информации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источников,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осмысление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оперирование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ею.</w:t>
      </w:r>
    </w:p>
    <w:p w:rsidR="00E34DA5" w:rsidRDefault="00256084">
      <w:pPr>
        <w:pStyle w:val="a3"/>
        <w:spacing w:before="167" w:line="187" w:lineRule="auto"/>
        <w:ind w:right="197"/>
      </w:pPr>
      <w:r>
        <w:rPr>
          <w:rFonts w:ascii="Arial" w:hAnsi="Arial"/>
          <w:i/>
          <w:color w:val="231F20"/>
        </w:rPr>
        <w:t xml:space="preserve">Литература: </w:t>
      </w:r>
      <w:r>
        <w:rPr>
          <w:color w:val="231F20"/>
        </w:rPr>
        <w:t>понимание духовно-нравственной и культурной ценности лит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ратуры и её роли в формировании гражданственности и патриотизма, укрепле- нии единства многонационального народа Российской Федерации; понимание </w:t>
      </w:r>
      <w:r>
        <w:rPr>
          <w:color w:val="231F20"/>
          <w:spacing w:val="-2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литературы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вида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искусства,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принципиальных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отличий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художе- </w:t>
      </w:r>
      <w:r>
        <w:rPr>
          <w:color w:val="231F20"/>
        </w:rPr>
        <w:t>ственного текста от текста научного, делового, публицистического; овладение умениями воспринимать, анализировать, интерпретировать и оценивать проч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-2"/>
          <w:w w:val="105"/>
        </w:rPr>
        <w:t>танное,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художественную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картину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отражённую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литературных </w:t>
      </w:r>
      <w:r>
        <w:rPr>
          <w:color w:val="231F20"/>
        </w:rPr>
        <w:t xml:space="preserve">произведениях, с учётом неоднозначности заложенных в них художественных </w:t>
      </w:r>
      <w:r>
        <w:rPr>
          <w:color w:val="231F20"/>
          <w:w w:val="105"/>
        </w:rPr>
        <w:t>смыслов; овладение умением пересказывать прочитанное произведение, ис- пользуя подробный, сжатый, выборочный, творческий пересказ, отвечать на вопросы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прочитанному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произведению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формулировать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тексту; развитие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участвовать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диалоге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прочитанном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произведении,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ди</w:t>
      </w:r>
      <w:proofErr w:type="gramStart"/>
      <w:r>
        <w:rPr>
          <w:color w:val="231F20"/>
          <w:w w:val="105"/>
        </w:rPr>
        <w:t>с-</w:t>
      </w:r>
      <w:proofErr w:type="gramEnd"/>
      <w:r>
        <w:rPr>
          <w:color w:val="231F20"/>
          <w:w w:val="105"/>
        </w:rPr>
        <w:t xml:space="preserve"> куссии на литературные темы, соотносить собственную позицию с позицией автора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мнениями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участников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дискуссии,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давать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аргументированную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оценку </w:t>
      </w:r>
      <w:r>
        <w:rPr>
          <w:color w:val="231F20"/>
          <w:spacing w:val="-2"/>
          <w:w w:val="105"/>
        </w:rPr>
        <w:t>прочитанному.</w:t>
      </w:r>
    </w:p>
    <w:p w:rsidR="00E34DA5" w:rsidRDefault="00256084">
      <w:pPr>
        <w:pStyle w:val="a3"/>
        <w:spacing w:before="175" w:line="182" w:lineRule="auto"/>
        <w:ind w:right="197"/>
      </w:pPr>
      <w:r>
        <w:rPr>
          <w:rFonts w:ascii="Arial" w:hAnsi="Arial"/>
          <w:i/>
          <w:color w:val="231F20"/>
          <w:w w:val="105"/>
        </w:rPr>
        <w:t>Иностранный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язык: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сравнивать,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сходства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отл</w:t>
      </w:r>
      <w:proofErr w:type="gramStart"/>
      <w:r>
        <w:rPr>
          <w:color w:val="231F20"/>
          <w:w w:val="105"/>
        </w:rPr>
        <w:t>и-</w:t>
      </w:r>
      <w:proofErr w:type="gramEnd"/>
      <w:r>
        <w:rPr>
          <w:color w:val="231F20"/>
          <w:w w:val="105"/>
        </w:rPr>
        <w:t xml:space="preserve"> чия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традициях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стран.</w:t>
      </w:r>
    </w:p>
    <w:p w:rsidR="00E34DA5" w:rsidRDefault="00256084">
      <w:pPr>
        <w:pStyle w:val="a3"/>
        <w:spacing w:before="171" w:line="187" w:lineRule="auto"/>
        <w:ind w:right="197"/>
      </w:pPr>
      <w:r>
        <w:rPr>
          <w:rFonts w:ascii="Arial" w:hAnsi="Arial"/>
          <w:i/>
          <w:color w:val="231F20"/>
        </w:rPr>
        <w:t xml:space="preserve">Информатика: </w:t>
      </w:r>
      <w:r>
        <w:rPr>
          <w:color w:val="231F20"/>
        </w:rPr>
        <w:t>освоение и соблюдение требований безопасной эксплуатации технических средств информационно-коммуникационных технологий; разв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тие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соблюдать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сетевой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этикет,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базовые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нормы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информационной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этики и права при работе с приложениями на любых устройствах и в сети Интернет, выбирать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стратегии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сети.</w:t>
      </w:r>
    </w:p>
    <w:p w:rsidR="00E34DA5" w:rsidRDefault="00256084">
      <w:pPr>
        <w:pStyle w:val="a3"/>
        <w:spacing w:before="164" w:line="187" w:lineRule="auto"/>
        <w:ind w:right="197"/>
      </w:pPr>
      <w:r>
        <w:rPr>
          <w:rFonts w:ascii="Arial" w:hAnsi="Arial"/>
          <w:i/>
          <w:color w:val="231F20"/>
          <w:w w:val="105"/>
        </w:rPr>
        <w:t>История: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соотносить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события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стран и народов с историческими периодами, событиями региональной и мировой истории,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события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родного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края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определять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совр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менников исторических событий, явлений, процессов; развитие умений вы- являть особенности развития культуры, быта и нравов народов в различные </w:t>
      </w:r>
      <w:r>
        <w:rPr>
          <w:color w:val="231F20"/>
        </w:rPr>
        <w:t>исторические эпохи; формирование умения рассказывать об исторических с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бытиях,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явлениях,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процессах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родного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края,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миро- </w:t>
      </w:r>
      <w:r>
        <w:rPr>
          <w:color w:val="231F20"/>
        </w:rPr>
        <w:t>вой истории и их участниках, демонстрируя понимание исторических явлений, процессов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знание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необходимых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фактов,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дат,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исторических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понятий;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развитие</w:t>
      </w:r>
    </w:p>
    <w:p w:rsidR="00E34DA5" w:rsidRDefault="00E34DA5">
      <w:pPr>
        <w:pStyle w:val="a3"/>
        <w:spacing w:line="187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67" w:line="192" w:lineRule="auto"/>
        <w:ind w:right="197" w:firstLine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418496" behindDoc="1" locked="0" layoutInCell="1" allowOverlap="1">
                <wp:simplePos x="0" y="0"/>
                <wp:positionH relativeFrom="page">
                  <wp:posOffset>2725200</wp:posOffset>
                </wp:positionH>
                <wp:positionV relativeFrom="paragraph">
                  <wp:posOffset>443199</wp:posOffset>
                </wp:positionV>
                <wp:extent cx="26670" cy="2222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" h="22225">
                              <a:moveTo>
                                <a:pt x="14477" y="0"/>
                              </a:moveTo>
                              <a:lnTo>
                                <a:pt x="0" y="22098"/>
                              </a:lnTo>
                              <a:lnTo>
                                <a:pt x="9448" y="22098"/>
                              </a:lnTo>
                              <a:lnTo>
                                <a:pt x="26669" y="5638"/>
                              </a:lnTo>
                              <a:lnTo>
                                <a:pt x="14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14.582703pt;margin-top:34.897598pt;width:2.1pt;height:1.75pt;mso-position-horizontal-relative:page;mso-position-vertical-relative:paragraph;z-index:-17897984" id="docshape50" coordorigin="4292,698" coordsize="42,35" path="m4314,698l4292,733,4307,733,4334,707,4314,698xe" filled="true" fillcolor="#231f2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31F20"/>
          <w:w w:val="105"/>
        </w:rPr>
        <w:t>умений выявлять существенные черты и характерные признаки исторических событий, явлений, процессов, устанавливать причинно-следственные, пр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странственные, временные связи исторических событий, явлений, процессов изучаемого периода, их взаимосвязь (при наличии) с важнейшими события- ми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XX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начала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XXI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вв.;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определять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аргументировать собственную или предложенную точку зрения с опорой на фактический ма- териал, в том числе используя источники разных типов; приобретение опыта </w:t>
      </w:r>
      <w:r>
        <w:rPr>
          <w:color w:val="231F20"/>
        </w:rPr>
        <w:t>взаимодействия с людьми другой культуры, национальной и религиозной пр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надлежности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национальных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ценностей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российского </w:t>
      </w:r>
      <w:r>
        <w:rPr>
          <w:color w:val="231F20"/>
        </w:rPr>
        <w:t xml:space="preserve">общества: гуманистических и демократических ценностей, идей мира и взаимо- понимания между народами, людьми разных культур, уважения к историческо- </w:t>
      </w:r>
      <w:r>
        <w:rPr>
          <w:color w:val="231F20"/>
          <w:w w:val="105"/>
        </w:rPr>
        <w:t>му наследию народов России.</w:t>
      </w:r>
    </w:p>
    <w:p w:rsidR="00E34DA5" w:rsidRDefault="00256084">
      <w:pPr>
        <w:pStyle w:val="a3"/>
        <w:spacing w:before="158" w:line="192" w:lineRule="auto"/>
        <w:ind w:right="197"/>
      </w:pPr>
      <w:r>
        <w:rPr>
          <w:rFonts w:ascii="Arial" w:hAnsi="Arial"/>
          <w:i/>
          <w:color w:val="231F20"/>
          <w:w w:val="105"/>
        </w:rPr>
        <w:t xml:space="preserve">Обществознание: </w:t>
      </w:r>
      <w:r>
        <w:rPr>
          <w:color w:val="231F20"/>
          <w:w w:val="105"/>
        </w:rPr>
        <w:t xml:space="preserve">освоение и применение системы знаний: о социальных </w:t>
      </w:r>
      <w:r>
        <w:rPr>
          <w:color w:val="231F20"/>
        </w:rPr>
        <w:t>свойствах человека, особенностях его взаимодействия с другими людьми, ва</w:t>
      </w:r>
      <w:proofErr w:type="gramStart"/>
      <w:r>
        <w:rPr>
          <w:color w:val="231F20"/>
        </w:rPr>
        <w:t>ж-</w:t>
      </w:r>
      <w:proofErr w:type="gramEnd"/>
      <w:r>
        <w:rPr>
          <w:color w:val="231F20"/>
        </w:rPr>
        <w:t xml:space="preserve"> ности семьи как базового социального института, о характерных чертах обще- ства, о содержании и значении социальных норм, регулирующих общественные </w:t>
      </w:r>
      <w:r>
        <w:rPr>
          <w:color w:val="231F20"/>
          <w:spacing w:val="-2"/>
          <w:w w:val="105"/>
        </w:rPr>
        <w:t>отношения,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процессах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явлениях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экономической,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социальной,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духовной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и </w:t>
      </w:r>
      <w:r>
        <w:rPr>
          <w:color w:val="231F20"/>
          <w:w w:val="105"/>
        </w:rPr>
        <w:t>политической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сферах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основах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конституционного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строя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и </w:t>
      </w:r>
      <w:r>
        <w:rPr>
          <w:color w:val="231F20"/>
          <w:spacing w:val="-2"/>
          <w:w w:val="105"/>
        </w:rPr>
        <w:t>организации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государственной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власти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Российской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Федерации,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правовом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</w:t>
      </w:r>
      <w:proofErr w:type="gramStart"/>
      <w:r>
        <w:rPr>
          <w:color w:val="231F20"/>
          <w:spacing w:val="-2"/>
          <w:w w:val="105"/>
        </w:rPr>
        <w:t>а-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тусе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Федерации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(в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том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числе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несовершеннолетнего), 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системе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образования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основах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Федера- </w:t>
      </w:r>
      <w:r>
        <w:rPr>
          <w:color w:val="231F20"/>
        </w:rPr>
        <w:t xml:space="preserve">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</w:t>
      </w:r>
      <w:r>
        <w:rPr>
          <w:color w:val="231F20"/>
          <w:w w:val="105"/>
        </w:rPr>
        <w:t>жизни,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прав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свобод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человека,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семья,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созидательный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труд,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служение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Отеч</w:t>
      </w:r>
      <w:proofErr w:type="gramStart"/>
      <w:r>
        <w:rPr>
          <w:color w:val="231F20"/>
          <w:w w:val="105"/>
        </w:rPr>
        <w:t>е-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ству, нормы морали и нравственности, гуманизм, милосердие, справедливость, взаимопомощь, коллективизм, историческое единство народов России, преем- </w:t>
      </w:r>
      <w:r>
        <w:rPr>
          <w:color w:val="231F20"/>
          <w:w w:val="105"/>
        </w:rPr>
        <w:t>ственность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нашей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Родины);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сравнивать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(в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том числе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устанавливать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основания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сравнения)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деятельность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социал</w:t>
      </w:r>
      <w:proofErr w:type="gramStart"/>
      <w:r>
        <w:rPr>
          <w:color w:val="231F20"/>
          <w:w w:val="105"/>
        </w:rPr>
        <w:t>ь-</w:t>
      </w:r>
      <w:proofErr w:type="gramEnd"/>
      <w:r>
        <w:rPr>
          <w:color w:val="231F20"/>
          <w:w w:val="105"/>
        </w:rPr>
        <w:t xml:space="preserve"> ные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объекты,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явления,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процессы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сферах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общественной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их элементы и основные функции; развитие умений устанавливать и объяснять взаимосвязи социальных объектов, явлений, процессов в различных сферах </w:t>
      </w:r>
      <w:r>
        <w:rPr>
          <w:color w:val="231F20"/>
          <w:spacing w:val="-2"/>
          <w:w w:val="105"/>
        </w:rPr>
        <w:t>общественной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жизни,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элементов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основных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функций,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включая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взаимоде</w:t>
      </w:r>
      <w:proofErr w:type="gramStart"/>
      <w:r>
        <w:rPr>
          <w:color w:val="231F20"/>
          <w:spacing w:val="-2"/>
          <w:w w:val="105"/>
        </w:rPr>
        <w:t>й-</w:t>
      </w:r>
      <w:proofErr w:type="gramEnd"/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ствие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общества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природы,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сфер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общественной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жизни, гражданина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государства,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связи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политических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потрясений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социально-эко- номических кризисов в государстве; развитие умения использовать получе</w:t>
      </w:r>
      <w:proofErr w:type="gramStart"/>
      <w:r>
        <w:rPr>
          <w:color w:val="231F20"/>
          <w:w w:val="105"/>
        </w:rPr>
        <w:t>н-</w:t>
      </w:r>
      <w:proofErr w:type="gramEnd"/>
      <w:r>
        <w:rPr>
          <w:color w:val="231F20"/>
          <w:w w:val="105"/>
        </w:rPr>
        <w:t xml:space="preserve"> ные знания для объяснения (устного и письменного) сущности, взаимосвязей явлений,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процессов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действительности;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опорой 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обществоведческие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факты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социаль- </w:t>
      </w:r>
      <w:r>
        <w:rPr>
          <w:color w:val="231F20"/>
        </w:rPr>
        <w:t>ный опыт определять и аргументировать с точки зрения социальных ценностей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норм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явлениям,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процессам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действительности; развивать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обобщать,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систематизировать,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конкретиз</w:t>
      </w:r>
      <w:proofErr w:type="gramStart"/>
      <w:r>
        <w:rPr>
          <w:color w:val="231F20"/>
          <w:w w:val="105"/>
        </w:rPr>
        <w:t>и-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ровать и критически оценивать социальную информацию, соотносить её с соб- </w:t>
      </w:r>
      <w:r>
        <w:rPr>
          <w:color w:val="231F20"/>
          <w:w w:val="105"/>
        </w:rPr>
        <w:t>ственными знаниями о моральном и правовом регулировании поведения че- ловека,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опытом;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 поступки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точки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зрения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соответствия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мораль- </w:t>
      </w:r>
      <w:r>
        <w:rPr>
          <w:color w:val="231F20"/>
        </w:rPr>
        <w:t>ным,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правовым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иным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видам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социальных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норм,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экономической</w:t>
      </w:r>
      <w:r>
        <w:rPr>
          <w:color w:val="231F20"/>
          <w:spacing w:val="66"/>
        </w:rPr>
        <w:t xml:space="preserve"> </w:t>
      </w:r>
      <w:r>
        <w:rPr>
          <w:color w:val="231F20"/>
          <w:spacing w:val="-2"/>
        </w:rPr>
        <w:t>рациональ-</w:t>
      </w:r>
    </w:p>
    <w:p w:rsidR="00E34DA5" w:rsidRDefault="00E34DA5">
      <w:pPr>
        <w:pStyle w:val="a3"/>
        <w:spacing w:line="192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51" w:line="206" w:lineRule="auto"/>
        <w:ind w:firstLine="0"/>
        <w:jc w:val="left"/>
      </w:pPr>
      <w:r>
        <w:rPr>
          <w:color w:val="231F20"/>
          <w:w w:val="105"/>
        </w:rPr>
        <w:lastRenderedPageBreak/>
        <w:t>ности;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неприемлемости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антиобщественного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поведения; осознание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традиций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E34DA5" w:rsidRDefault="00256084">
      <w:pPr>
        <w:pStyle w:val="a3"/>
        <w:spacing w:before="167" w:line="206" w:lineRule="auto"/>
        <w:ind w:right="197"/>
      </w:pPr>
      <w:r>
        <w:rPr>
          <w:rFonts w:ascii="Arial" w:hAnsi="Arial"/>
          <w:i/>
          <w:color w:val="231F20"/>
          <w:w w:val="105"/>
        </w:rPr>
        <w:t>География:</w:t>
      </w:r>
      <w:r>
        <w:rPr>
          <w:rFonts w:ascii="Arial" w:hAnsi="Arial"/>
          <w:i/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освоение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размещении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осно</w:t>
      </w:r>
      <w:proofErr w:type="gramStart"/>
      <w:r>
        <w:rPr>
          <w:color w:val="231F20"/>
          <w:w w:val="105"/>
        </w:rPr>
        <w:t>в-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</w:rPr>
        <w:t xml:space="preserve">ных свойствах географических объектов, понимание роли географии в форми- </w:t>
      </w:r>
      <w:r>
        <w:rPr>
          <w:color w:val="231F20"/>
          <w:w w:val="105"/>
        </w:rPr>
        <w:t>ровании качества жизни человека и окружающей его среды на планете Зем- ля, в решении современных практических задач своего населённого пункта, Российской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мирового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сообщества,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числе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устойчиво- 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устанавливать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взаимосвязи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между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изуче</w:t>
      </w:r>
      <w:proofErr w:type="gramStart"/>
      <w:r>
        <w:rPr>
          <w:color w:val="231F20"/>
          <w:w w:val="105"/>
        </w:rPr>
        <w:t>н-</w:t>
      </w:r>
      <w:proofErr w:type="gramEnd"/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ными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природными,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социальными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экономическими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явлениями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процессами, </w:t>
      </w:r>
      <w:r>
        <w:rPr>
          <w:color w:val="231F20"/>
          <w:w w:val="105"/>
        </w:rPr>
        <w:t>реально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наблюдаемыми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географическими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явлениями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процессами;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развитие умения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характер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компо- </w:t>
      </w:r>
      <w:r>
        <w:rPr>
          <w:color w:val="231F20"/>
          <w:spacing w:val="-2"/>
          <w:w w:val="105"/>
        </w:rPr>
        <w:t>нентов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разных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географических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условиях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точки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зрения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концепции </w:t>
      </w:r>
      <w:r>
        <w:rPr>
          <w:color w:val="231F20"/>
          <w:w w:val="105"/>
        </w:rPr>
        <w:t>устойчивого развития.</w:t>
      </w:r>
    </w:p>
    <w:p w:rsidR="00E34DA5" w:rsidRDefault="00E34DA5">
      <w:pPr>
        <w:pStyle w:val="a3"/>
        <w:spacing w:line="206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2"/>
        <w:spacing w:before="38"/>
      </w:pPr>
      <w:bookmarkStart w:id="9" w:name="_TOC_250004"/>
      <w:r>
        <w:rPr>
          <w:color w:val="231F20"/>
          <w:w w:val="105"/>
        </w:rPr>
        <w:lastRenderedPageBreak/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9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203" w:line="192" w:lineRule="auto"/>
        <w:ind w:right="197"/>
      </w:pPr>
      <w:r>
        <w:rPr>
          <w:color w:val="231F20"/>
        </w:rPr>
        <w:t>Занятия в рамках программы направлены на обеспечение достижения об</w:t>
      </w:r>
      <w:proofErr w:type="gramStart"/>
      <w:r>
        <w:rPr>
          <w:color w:val="231F20"/>
        </w:rPr>
        <w:t>у-</w:t>
      </w:r>
      <w:proofErr w:type="gramEnd"/>
      <w:r>
        <w:rPr>
          <w:color w:val="231F20"/>
        </w:rPr>
        <w:t xml:space="preserve"> чающимися следующих личностных, метапредметных и предметных образова- тельных результатов.</w:t>
      </w:r>
    </w:p>
    <w:p w:rsidR="00E34DA5" w:rsidRDefault="00E34DA5">
      <w:pPr>
        <w:pStyle w:val="a3"/>
        <w:spacing w:before="208"/>
        <w:ind w:left="0" w:firstLine="0"/>
        <w:jc w:val="left"/>
      </w:pPr>
    </w:p>
    <w:p w:rsidR="00E34DA5" w:rsidRDefault="00256084">
      <w:pPr>
        <w:pStyle w:val="a3"/>
        <w:ind w:left="425" w:firstLine="0"/>
        <w:jc w:val="left"/>
      </w:pPr>
      <w:r>
        <w:rPr>
          <w:color w:val="231F20"/>
          <w:w w:val="105"/>
        </w:rPr>
        <w:t>ЛИЧНОСТНЫЕ</w:t>
      </w:r>
      <w:r>
        <w:rPr>
          <w:color w:val="231F20"/>
          <w:spacing w:val="38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E34DA5" w:rsidRDefault="00256084">
      <w:pPr>
        <w:pStyle w:val="a3"/>
        <w:spacing w:before="148" w:line="192" w:lineRule="auto"/>
        <w:ind w:right="197"/>
      </w:pPr>
      <w:r>
        <w:rPr>
          <w:color w:val="231F20"/>
        </w:rPr>
        <w:t>Осознание российской гражданской идентичности; готовность обучающи</w:t>
      </w:r>
      <w:proofErr w:type="gramStart"/>
      <w:r>
        <w:rPr>
          <w:color w:val="231F20"/>
        </w:rPr>
        <w:t>х-</w:t>
      </w:r>
      <w:proofErr w:type="gramEnd"/>
      <w:r>
        <w:rPr>
          <w:color w:val="231F20"/>
          <w:spacing w:val="80"/>
        </w:rPr>
        <w:t xml:space="preserve"> </w:t>
      </w:r>
      <w:r>
        <w:rPr>
          <w:color w:val="231F20"/>
        </w:rPr>
        <w:t>ся к саморазвитию, самостоятельности и личностному самоопределению; цен- ность самостоятельности и инициативы; наличие мотивации к обучению и лич- 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</w:t>
      </w:r>
      <w:proofErr w:type="gramStart"/>
      <w:r>
        <w:rPr>
          <w:color w:val="231F20"/>
        </w:rPr>
        <w:t>з-</w:t>
      </w:r>
      <w:proofErr w:type="gramEnd"/>
      <w:r>
        <w:rPr>
          <w:color w:val="231F20"/>
        </w:rPr>
        <w:t xml:space="preserve"> зрения,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правосознания,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экологической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культуры,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цели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строить жизненные планы; готовность обучающихся руководствоваться с</w:t>
      </w:r>
      <w:proofErr w:type="gramStart"/>
      <w:r>
        <w:rPr>
          <w:color w:val="231F20"/>
        </w:rPr>
        <w:t>и-</w:t>
      </w:r>
      <w:proofErr w:type="gramEnd"/>
      <w:r>
        <w:rPr>
          <w:color w:val="231F20"/>
        </w:rPr>
        <w:t xml:space="preserve"> 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части: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гражданского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патриотическо- 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изменяющимся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условиям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природной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среды.</w:t>
      </w:r>
    </w:p>
    <w:p w:rsidR="00E34DA5" w:rsidRDefault="00E34DA5">
      <w:pPr>
        <w:pStyle w:val="a3"/>
        <w:spacing w:before="190"/>
        <w:ind w:left="0" w:firstLine="0"/>
        <w:jc w:val="left"/>
      </w:pPr>
    </w:p>
    <w:p w:rsidR="00E34DA5" w:rsidRDefault="00256084">
      <w:pPr>
        <w:pStyle w:val="a3"/>
        <w:spacing w:before="1"/>
        <w:ind w:left="425" w:firstLine="0"/>
        <w:jc w:val="left"/>
      </w:pPr>
      <w:r>
        <w:rPr>
          <w:color w:val="231F20"/>
          <w:spacing w:val="10"/>
        </w:rPr>
        <w:t>МЕТАПРЕДМЕТНЫЕ</w:t>
      </w:r>
      <w:r>
        <w:rPr>
          <w:color w:val="231F20"/>
          <w:spacing w:val="49"/>
          <w:w w:val="150"/>
        </w:rPr>
        <w:t xml:space="preserve"> </w:t>
      </w:r>
      <w:r>
        <w:rPr>
          <w:color w:val="231F20"/>
          <w:spacing w:val="-2"/>
        </w:rPr>
        <w:t>РЕЗУЛЬТАТЫ</w:t>
      </w:r>
    </w:p>
    <w:p w:rsidR="00E34DA5" w:rsidRDefault="00256084">
      <w:pPr>
        <w:spacing w:before="169" w:line="201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 сфере овладения познавательными универсальными учебными действи</w:t>
      </w:r>
      <w:proofErr w:type="gramStart"/>
      <w:r>
        <w:rPr>
          <w:rFonts w:ascii="Arial" w:hAnsi="Arial"/>
          <w:i/>
          <w:color w:val="231F20"/>
          <w:w w:val="105"/>
          <w:sz w:val="24"/>
        </w:rPr>
        <w:t>я-</w:t>
      </w:r>
      <w:proofErr w:type="gramEnd"/>
      <w:r>
        <w:rPr>
          <w:rFonts w:ascii="Arial" w:hAnsi="Arial"/>
          <w:i/>
          <w:color w:val="231F20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z w:val="24"/>
        </w:rPr>
        <w:t xml:space="preserve">ми: </w:t>
      </w:r>
      <w:r>
        <w:rPr>
          <w:color w:val="231F20"/>
          <w:sz w:val="24"/>
        </w:rPr>
        <w:t xml:space="preserve">владеть навыками познавательной, учебно-исследовательской и проектной деятельности, навыками разрешения проблем; проявлять способность и готов- </w:t>
      </w:r>
      <w:r>
        <w:rPr>
          <w:color w:val="231F20"/>
          <w:w w:val="105"/>
          <w:sz w:val="24"/>
        </w:rPr>
        <w:t>ность</w:t>
      </w:r>
      <w:r>
        <w:rPr>
          <w:color w:val="231F20"/>
          <w:spacing w:val="-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самостоятельному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поиску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методов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решения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практических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задач,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spacing w:val="-4"/>
          <w:w w:val="105"/>
          <w:sz w:val="24"/>
        </w:rPr>
        <w:t>при-</w:t>
      </w:r>
    </w:p>
    <w:p w:rsidR="00E34DA5" w:rsidRDefault="00256084">
      <w:pPr>
        <w:pStyle w:val="a3"/>
        <w:spacing w:line="192" w:lineRule="auto"/>
        <w:ind w:right="197" w:firstLine="0"/>
      </w:pPr>
      <w:r>
        <w:rPr>
          <w:color w:val="231F20"/>
        </w:rPr>
        <w:t>менению</w:t>
      </w:r>
      <w:r>
        <w:rPr>
          <w:color w:val="231F20"/>
          <w:spacing w:val="79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79"/>
        </w:rPr>
        <w:t xml:space="preserve"> </w:t>
      </w:r>
      <w:r>
        <w:rPr>
          <w:color w:val="231F20"/>
        </w:rPr>
        <w:t>методов</w:t>
      </w:r>
      <w:r>
        <w:rPr>
          <w:color w:val="231F20"/>
          <w:spacing w:val="79"/>
        </w:rPr>
        <w:t xml:space="preserve"> </w:t>
      </w:r>
      <w:r>
        <w:rPr>
          <w:color w:val="231F20"/>
        </w:rPr>
        <w:t>познания;</w:t>
      </w:r>
      <w:r>
        <w:rPr>
          <w:color w:val="231F20"/>
          <w:spacing w:val="79"/>
        </w:rPr>
        <w:t xml:space="preserve"> </w:t>
      </w:r>
      <w:r>
        <w:rPr>
          <w:color w:val="231F20"/>
        </w:rPr>
        <w:t>проявлять</w:t>
      </w:r>
      <w:r>
        <w:rPr>
          <w:color w:val="231F20"/>
          <w:spacing w:val="79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7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9"/>
        </w:rPr>
        <w:t xml:space="preserve"> </w:t>
      </w:r>
      <w:r>
        <w:rPr>
          <w:color w:val="231F20"/>
        </w:rPr>
        <w:t>способность к самостоятельной информационно-познавательной деятельности, владеть н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выками получения необходимой информации из словарей разных типов, уметь ориентироваться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источниках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критически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оценивать и интерпретировать информацию, получаемую из различных источников; и</w:t>
      </w:r>
      <w:proofErr w:type="gramStart"/>
      <w:r>
        <w:rPr>
          <w:color w:val="231F20"/>
        </w:rPr>
        <w:t>с-</w:t>
      </w:r>
      <w:proofErr w:type="gramEnd"/>
      <w:r>
        <w:rPr>
          <w:color w:val="231F20"/>
        </w:rPr>
        <w:t xml:space="preserve"> пользовать средства информационных и коммуникационных технологий в ре- шении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когнитивных,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коммуникативных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организационных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задач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E34DA5" w:rsidRDefault="00256084">
      <w:pPr>
        <w:spacing w:before="173" w:line="199" w:lineRule="auto"/>
        <w:ind w:left="141" w:right="197" w:firstLine="283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 сфере овладения коммуникативными универсальными учебными действ</w:t>
      </w:r>
      <w:proofErr w:type="gramStart"/>
      <w:r>
        <w:rPr>
          <w:rFonts w:ascii="Arial" w:hAnsi="Arial"/>
          <w:i/>
          <w:color w:val="231F20"/>
          <w:w w:val="105"/>
          <w:sz w:val="24"/>
        </w:rPr>
        <w:t>и-</w:t>
      </w:r>
      <w:proofErr w:type="gramEnd"/>
      <w:r>
        <w:rPr>
          <w:rFonts w:ascii="Arial" w:hAnsi="Arial"/>
          <w:i/>
          <w:color w:val="231F20"/>
          <w:w w:val="105"/>
          <w:sz w:val="24"/>
        </w:rPr>
        <w:t xml:space="preserve"> ями: </w:t>
      </w:r>
      <w:r>
        <w:rPr>
          <w:color w:val="231F20"/>
          <w:w w:val="105"/>
          <w:sz w:val="24"/>
        </w:rPr>
        <w:t>продуктивно общаться и взаимодействовать в процессе совместной де- ятельности,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учитывать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позиции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других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участников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деятельности,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эффективно разрешать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конфликты;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владеть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языковыми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средствами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—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уметь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ясно,</w:t>
      </w:r>
      <w:r>
        <w:rPr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логично </w:t>
      </w:r>
      <w:r>
        <w:rPr>
          <w:color w:val="231F20"/>
          <w:sz w:val="24"/>
        </w:rPr>
        <w:t>и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точно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излагать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свою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точку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зрения,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использовать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адекватные</w:t>
      </w:r>
      <w:r>
        <w:rPr>
          <w:color w:val="231F20"/>
          <w:spacing w:val="39"/>
          <w:sz w:val="24"/>
        </w:rPr>
        <w:t xml:space="preserve"> </w:t>
      </w:r>
      <w:r>
        <w:rPr>
          <w:color w:val="231F20"/>
          <w:sz w:val="24"/>
        </w:rPr>
        <w:t>языковые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pacing w:val="-2"/>
          <w:sz w:val="24"/>
        </w:rPr>
        <w:t>сред-</w:t>
      </w:r>
    </w:p>
    <w:p w:rsidR="00E34DA5" w:rsidRDefault="00256084">
      <w:pPr>
        <w:pStyle w:val="a3"/>
        <w:spacing w:line="308" w:lineRule="exact"/>
        <w:ind w:firstLine="0"/>
        <w:jc w:val="left"/>
      </w:pPr>
      <w:r>
        <w:rPr>
          <w:color w:val="231F20"/>
          <w:spacing w:val="-2"/>
          <w:w w:val="105"/>
        </w:rPr>
        <w:t>ства.</w:t>
      </w:r>
    </w:p>
    <w:p w:rsidR="00E34DA5" w:rsidRDefault="00E34DA5">
      <w:pPr>
        <w:pStyle w:val="a3"/>
        <w:spacing w:line="308" w:lineRule="exact"/>
        <w:jc w:val="left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39" w:line="298" w:lineRule="exact"/>
        <w:ind w:right="197"/>
      </w:pPr>
      <w:r>
        <w:rPr>
          <w:rFonts w:ascii="Arial" w:hAnsi="Arial"/>
          <w:i/>
          <w:color w:val="231F20"/>
          <w:w w:val="105"/>
        </w:rPr>
        <w:lastRenderedPageBreak/>
        <w:t xml:space="preserve">В сфере овладения регулятивными универсальными учебными действиями: </w:t>
      </w:r>
      <w:r>
        <w:rPr>
          <w:color w:val="231F20"/>
        </w:rPr>
        <w:t>самостоятельно определять цели деятельности и составлять планы деятельн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сти; самостоятельно осуществлять, контролировать и корректировать деятель- </w:t>
      </w:r>
      <w:r>
        <w:rPr>
          <w:color w:val="231F20"/>
          <w:w w:val="105"/>
        </w:rPr>
        <w:t xml:space="preserve">ность; использовать все возможные ресурсы для достижения поставленных </w:t>
      </w:r>
      <w:r>
        <w:rPr>
          <w:color w:val="231F20"/>
        </w:rPr>
        <w:t xml:space="preserve">целей и реализации планов деятельности; выбирать успешные стратегии в раз- личных ситуациях; самостоятельно оценивать и принимать решения, определя- ющие стратегию поведения, с учётом гражданских и нравственных ценностей; </w:t>
      </w:r>
      <w:r>
        <w:rPr>
          <w:color w:val="231F20"/>
          <w:w w:val="105"/>
        </w:rPr>
        <w:t xml:space="preserve">владеть навыками познавательной рефлексии как осознания совершаемых </w:t>
      </w:r>
      <w:r>
        <w:rPr>
          <w:color w:val="231F20"/>
        </w:rPr>
        <w:t>действий и мыслительных процессов, их результатов и оснований, границ св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незнания,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познавательных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достижения.</w:t>
      </w:r>
    </w:p>
    <w:p w:rsidR="00E34DA5" w:rsidRDefault="00E34DA5">
      <w:pPr>
        <w:pStyle w:val="a3"/>
        <w:spacing w:before="243"/>
        <w:ind w:left="0" w:firstLine="0"/>
        <w:jc w:val="left"/>
      </w:pPr>
    </w:p>
    <w:p w:rsidR="00E34DA5" w:rsidRDefault="00256084">
      <w:pPr>
        <w:pStyle w:val="a3"/>
        <w:ind w:left="425" w:firstLine="0"/>
        <w:jc w:val="left"/>
      </w:pPr>
      <w:r>
        <w:rPr>
          <w:color w:val="231F20"/>
          <w:w w:val="105"/>
        </w:rPr>
        <w:t>ПРЕДМЕТНЫЕ</w:t>
      </w:r>
      <w:r>
        <w:rPr>
          <w:color w:val="231F20"/>
          <w:spacing w:val="52"/>
          <w:w w:val="110"/>
        </w:rPr>
        <w:t xml:space="preserve"> </w:t>
      </w:r>
      <w:r>
        <w:rPr>
          <w:color w:val="231F20"/>
          <w:spacing w:val="-2"/>
          <w:w w:val="110"/>
        </w:rPr>
        <w:t>РЕЗУЛЬТАТЫ</w:t>
      </w:r>
    </w:p>
    <w:p w:rsidR="00E34DA5" w:rsidRDefault="00256084">
      <w:pPr>
        <w:pStyle w:val="a3"/>
        <w:spacing w:before="149" w:line="194" w:lineRule="auto"/>
        <w:ind w:right="197"/>
      </w:pPr>
      <w:r>
        <w:rPr>
          <w:color w:val="231F20"/>
          <w:w w:val="105"/>
        </w:rPr>
        <w:t xml:space="preserve">Предметные результаты представлены с учётом специфики содержания </w:t>
      </w:r>
      <w:r>
        <w:rPr>
          <w:color w:val="231F20"/>
        </w:rPr>
        <w:t>предметных областей, к которым имеет отношение содержание курса внеуро</w:t>
      </w:r>
      <w:proofErr w:type="gramStart"/>
      <w:r>
        <w:rPr>
          <w:color w:val="231F20"/>
        </w:rPr>
        <w:t>ч-</w:t>
      </w:r>
      <w:proofErr w:type="gramEnd"/>
      <w:r>
        <w:rPr>
          <w:color w:val="231F20"/>
        </w:rPr>
        <w:t xml:space="preserve"> </w:t>
      </w:r>
      <w:r>
        <w:rPr>
          <w:color w:val="231F20"/>
          <w:w w:val="105"/>
        </w:rPr>
        <w:t>ной деятельности «Разговоры о важном».</w:t>
      </w:r>
    </w:p>
    <w:p w:rsidR="00E34DA5" w:rsidRDefault="00256084">
      <w:pPr>
        <w:pStyle w:val="a3"/>
        <w:spacing w:before="168" w:line="194" w:lineRule="auto"/>
        <w:ind w:right="197"/>
      </w:pPr>
      <w:r>
        <w:rPr>
          <w:rFonts w:ascii="Arial" w:hAnsi="Arial"/>
          <w:i/>
          <w:color w:val="231F20"/>
        </w:rPr>
        <w:t xml:space="preserve">Русский язык и литература: </w:t>
      </w:r>
      <w:r>
        <w:rPr>
          <w:color w:val="231F20"/>
        </w:rPr>
        <w:t>формирование понятий о нормах русского лит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ратурного языка и развитие умения применять знания о них в речевой практике; владение навыками самоанализа и самооценки на основе наблюдений за соб- ственной речью; владение умением анализировать текст с точки зрения нали- чия в нём явной и скрытой, основной и второстепенной информации; владение умением представлять тексты в виде тезисов, конспектов, аннотаций, рефер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тов, сочинений различных жанров; знание содержания произведений русской имировой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классической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литературы,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историко-культурного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нравствен- но-ценностного влияния на формирование национальной и мировой культуры; формирование представлений об изобразительно-выразительных возможно- стях русского языка; формирование умений учитывать исторический, истори- ко-культурный контекст и контекст творчества писателя в процессе анализа художественного произведения; способность выявлять в художественных те</w:t>
      </w:r>
      <w:proofErr w:type="gramStart"/>
      <w:r>
        <w:rPr>
          <w:color w:val="231F20"/>
        </w:rPr>
        <w:t>к-</w:t>
      </w:r>
      <w:proofErr w:type="gramEnd"/>
      <w:r>
        <w:rPr>
          <w:color w:val="231F20"/>
        </w:rPr>
        <w:t xml:space="preserve"> стах образы, темы и проблемы и выражать своё отношение к ним в развёрну- тых аргументированных устных и письменных высказываниях.</w:t>
      </w:r>
    </w:p>
    <w:p w:rsidR="00E34DA5" w:rsidRDefault="00256084">
      <w:pPr>
        <w:pStyle w:val="a3"/>
        <w:spacing w:before="157" w:line="194" w:lineRule="auto"/>
        <w:ind w:right="197"/>
      </w:pPr>
      <w:r>
        <w:rPr>
          <w:rFonts w:ascii="Arial" w:hAnsi="Arial"/>
          <w:i/>
          <w:color w:val="231F20"/>
          <w:w w:val="105"/>
        </w:rPr>
        <w:t>Иностранный</w:t>
      </w:r>
      <w:r>
        <w:rPr>
          <w:rFonts w:ascii="Arial" w:hAnsi="Arial"/>
          <w:i/>
          <w:color w:val="231F20"/>
          <w:spacing w:val="-11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язык: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социокультурной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специфике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</w:t>
      </w:r>
      <w:proofErr w:type="gramStart"/>
      <w:r>
        <w:rPr>
          <w:color w:val="231F20"/>
          <w:w w:val="105"/>
        </w:rPr>
        <w:t>а-</w:t>
      </w:r>
      <w:proofErr w:type="gramEnd"/>
      <w:r>
        <w:rPr>
          <w:color w:val="231F20"/>
          <w:w w:val="105"/>
        </w:rPr>
        <w:t xml:space="preserve"> ны/стран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изучаемого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языка;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иностранный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язык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средство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получения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информации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иноязычных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источников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образо- </w:t>
      </w:r>
      <w:r>
        <w:rPr>
          <w:color w:val="231F20"/>
          <w:w w:val="105"/>
        </w:rPr>
        <w:t>вательных и самообразовательных целях.</w:t>
      </w:r>
    </w:p>
    <w:p w:rsidR="00E34DA5" w:rsidRDefault="00256084">
      <w:pPr>
        <w:pStyle w:val="a3"/>
        <w:spacing w:before="167" w:line="194" w:lineRule="auto"/>
        <w:ind w:right="196"/>
      </w:pPr>
      <w:r>
        <w:rPr>
          <w:rFonts w:ascii="Arial" w:hAnsi="Arial"/>
          <w:i/>
          <w:color w:val="231F20"/>
        </w:rPr>
        <w:t xml:space="preserve">Информатика: </w:t>
      </w:r>
      <w:r>
        <w:rPr>
          <w:color w:val="231F20"/>
        </w:rPr>
        <w:t>формирование представлений о роли информации и связа</w:t>
      </w:r>
      <w:proofErr w:type="gramStart"/>
      <w:r>
        <w:rPr>
          <w:color w:val="231F20"/>
        </w:rPr>
        <w:t>н-</w:t>
      </w:r>
      <w:proofErr w:type="gramEnd"/>
      <w:r>
        <w:rPr>
          <w:color w:val="231F20"/>
        </w:rPr>
        <w:t xml:space="preserve"> ных с ней процессов в окружающем мире; формирование базовых навыков и умений по соблюдению требований техники безопасности, гигиены и ресур- сосбережения при работе со средствами информатизации; понимание основ правовых аспектов использования компьютерных программ и работы в Интер- </w:t>
      </w:r>
      <w:r>
        <w:rPr>
          <w:color w:val="231F20"/>
          <w:spacing w:val="-2"/>
        </w:rPr>
        <w:t>нете.</w:t>
      </w:r>
    </w:p>
    <w:p w:rsidR="00E34DA5" w:rsidRDefault="00E34DA5">
      <w:pPr>
        <w:pStyle w:val="a3"/>
        <w:spacing w:line="194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a3"/>
        <w:spacing w:before="72" w:line="187" w:lineRule="auto"/>
        <w:ind w:right="196"/>
      </w:pPr>
      <w:r>
        <w:rPr>
          <w:rFonts w:ascii="Arial" w:hAnsi="Arial"/>
          <w:i/>
          <w:color w:val="231F20"/>
        </w:rPr>
        <w:lastRenderedPageBreak/>
        <w:t xml:space="preserve">История: </w:t>
      </w:r>
      <w:r>
        <w:rPr>
          <w:color w:val="231F20"/>
        </w:rPr>
        <w:t xml:space="preserve">формирование представлений о современной исторической науке, </w:t>
      </w:r>
      <w:r>
        <w:rPr>
          <w:color w:val="231F20"/>
          <w:w w:val="105"/>
        </w:rPr>
        <w:t>её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специфике,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методах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исторического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познания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задач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</w:t>
      </w:r>
      <w:proofErr w:type="gramStart"/>
      <w:r>
        <w:rPr>
          <w:color w:val="231F20"/>
          <w:w w:val="105"/>
        </w:rPr>
        <w:t>о-</w:t>
      </w:r>
      <w:proofErr w:type="gramEnd"/>
      <w:r>
        <w:rPr>
          <w:color w:val="231F20"/>
          <w:w w:val="105"/>
        </w:rPr>
        <w:t xml:space="preserve"> грессивного развития России в глобальном мире; владение комплексом зна- ний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истории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человечества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целом,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представлениями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 особенном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мировом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историческом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процессе;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приме- 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исторические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деятельности, поликультурном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общении;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вести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диалог,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обосновывать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свою точку зрения в дискуссии по исторической тематике.</w:t>
      </w:r>
    </w:p>
    <w:p w:rsidR="00E34DA5" w:rsidRDefault="00256084">
      <w:pPr>
        <w:pStyle w:val="a3"/>
        <w:spacing w:before="177" w:line="187" w:lineRule="auto"/>
        <w:ind w:right="196"/>
      </w:pPr>
      <w:r>
        <w:rPr>
          <w:rFonts w:ascii="Arial" w:hAnsi="Arial"/>
          <w:i/>
          <w:color w:val="231F20"/>
        </w:rPr>
        <w:t xml:space="preserve">Обществознание: </w:t>
      </w:r>
      <w:r>
        <w:rPr>
          <w:color w:val="231F20"/>
        </w:rPr>
        <w:t>овладение знаниями об обществе как целостной развив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ющейся системе в единстве и взаимодействии его основных сфер и институтов; владение умениями выявлять причинно-следственные, функциональные, ие- 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ме- тодах познания социальных явлений и процессов; владение умениями прим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нять полученные знания в повседневной жизни, прогнозировать последствия принимаемых решений; развитие навыков оценивания социальной информа- ции, умений поиска информации в источниках различного типа для рекон- струкции недостающих звеньев с целью объяснения и оценки разнообразных явлений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процессов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общественного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развития.</w:t>
      </w:r>
    </w:p>
    <w:p w:rsidR="00E34DA5" w:rsidRDefault="00256084">
      <w:pPr>
        <w:pStyle w:val="a3"/>
        <w:spacing w:before="180" w:line="187" w:lineRule="auto"/>
        <w:ind w:right="196"/>
      </w:pPr>
      <w:r>
        <w:rPr>
          <w:rFonts w:ascii="Arial" w:hAnsi="Arial"/>
          <w:i/>
          <w:color w:val="231F20"/>
        </w:rPr>
        <w:t xml:space="preserve">География: </w:t>
      </w:r>
      <w:r>
        <w:rPr>
          <w:color w:val="231F20"/>
        </w:rPr>
        <w:t>формирование представлений о современной географической науке, её участии в решении важнейших проблем человечества; владение ге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 xml:space="preserve"> графическим мышлением для определения географических аспектов природ- ных, социально-экономических и экологических процессов и проблем; форми- рование системы комплексных социально ориентированных географических знаний о закономерностях развития природы, размещения населения и хозяй- 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</w:t>
      </w:r>
      <w:proofErr w:type="gramStart"/>
      <w:r>
        <w:rPr>
          <w:color w:val="231F20"/>
        </w:rPr>
        <w:t>е-</w:t>
      </w:r>
      <w:proofErr w:type="gramEnd"/>
      <w:r>
        <w:rPr>
          <w:color w:val="231F20"/>
        </w:rPr>
        <w:t xml:space="preserve"> ниями в результате природных и антропогенных воздействий; владение умени- ями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карты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содержания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выявления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закономерностей и тенденций, получения нового географического знания о природных социаль- но-экономических и экологических процессах и явлениях; владение умениями географического анализа и интерпретации разнообразной информации; вл</w:t>
      </w:r>
      <w:proofErr w:type="gramStart"/>
      <w:r>
        <w:rPr>
          <w:color w:val="231F20"/>
        </w:rPr>
        <w:t>а-</w:t>
      </w:r>
      <w:proofErr w:type="gramEnd"/>
      <w:r>
        <w:rPr>
          <w:color w:val="231F20"/>
        </w:rPr>
        <w:t xml:space="preserve"> дение умениями применять географические знания для объяснения и оценки разнообразных явлений и процессов, самостоятельно оценивать уровень безо- пасности окружающей среды, адаптации к изменению её условий; формирова- ние представлений и знаний об основных проблемах взаимодействия природы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 общества, о природных и социально-экономических аспектах экологических </w:t>
      </w:r>
      <w:r>
        <w:rPr>
          <w:color w:val="231F20"/>
          <w:spacing w:val="-2"/>
        </w:rPr>
        <w:t>проблем.</w:t>
      </w:r>
    </w:p>
    <w:p w:rsidR="00E34DA5" w:rsidRDefault="00256084">
      <w:pPr>
        <w:pStyle w:val="a3"/>
        <w:spacing w:before="186" w:line="187" w:lineRule="auto"/>
        <w:ind w:right="196"/>
      </w:pPr>
      <w:r>
        <w:rPr>
          <w:rFonts w:ascii="Arial" w:hAnsi="Arial"/>
          <w:i/>
          <w:color w:val="231F20"/>
          <w:w w:val="105"/>
        </w:rPr>
        <w:t xml:space="preserve">Биология: </w:t>
      </w:r>
      <w:r>
        <w:rPr>
          <w:color w:val="231F20"/>
          <w:w w:val="105"/>
        </w:rPr>
        <w:t>владение основополагающими понятиями и представлениями о живой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природе,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уровневой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организации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эволюции;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уверенное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пользов</w:t>
      </w:r>
      <w:proofErr w:type="gramStart"/>
      <w:r>
        <w:rPr>
          <w:color w:val="231F20"/>
          <w:w w:val="105"/>
        </w:rPr>
        <w:t>а-</w:t>
      </w:r>
      <w:proofErr w:type="gramEnd"/>
      <w:r>
        <w:rPr>
          <w:color w:val="231F20"/>
          <w:w w:val="105"/>
        </w:rPr>
        <w:t xml:space="preserve"> 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биологической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терминологией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символикой;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основными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мето- </w:t>
      </w:r>
      <w:r>
        <w:rPr>
          <w:color w:val="231F20"/>
        </w:rPr>
        <w:t xml:space="preserve">дами научного познания; формирование собственной позиции по отношению к биологической информации, получаемой из разных источников, к глобальным </w:t>
      </w:r>
      <w:r>
        <w:rPr>
          <w:color w:val="231F20"/>
          <w:w w:val="105"/>
        </w:rPr>
        <w:t>экологическим проблемам и путям их решения.</w:t>
      </w:r>
    </w:p>
    <w:p w:rsidR="00E34DA5" w:rsidRDefault="00E34DA5">
      <w:pPr>
        <w:pStyle w:val="a3"/>
        <w:spacing w:line="187" w:lineRule="auto"/>
        <w:sectPr w:rsidR="00E34DA5">
          <w:pgSz w:w="11910" w:h="16840"/>
          <w:pgMar w:top="900" w:right="708" w:bottom="900" w:left="992" w:header="0" w:footer="715" w:gutter="0"/>
          <w:cols w:space="720"/>
        </w:sectPr>
      </w:pPr>
    </w:p>
    <w:p w:rsidR="00E34DA5" w:rsidRDefault="00256084">
      <w:pPr>
        <w:pStyle w:val="1"/>
        <w:spacing w:before="30"/>
        <w:ind w:left="12"/>
      </w:pPr>
      <w:bookmarkStart w:id="10" w:name="_TOC_250003"/>
      <w:r>
        <w:rPr>
          <w:color w:val="231F20"/>
          <w:spacing w:val="-5"/>
          <w:w w:val="105"/>
        </w:rPr>
        <w:lastRenderedPageBreak/>
        <w:t>ТЕМАТИЧЕСКОЕ</w:t>
      </w:r>
      <w:r>
        <w:rPr>
          <w:color w:val="231F20"/>
          <w:spacing w:val="-29"/>
          <w:w w:val="105"/>
        </w:rPr>
        <w:t xml:space="preserve"> </w:t>
      </w:r>
      <w:bookmarkEnd w:id="10"/>
      <w:r>
        <w:rPr>
          <w:color w:val="231F20"/>
          <w:spacing w:val="-2"/>
          <w:w w:val="105"/>
        </w:rPr>
        <w:t>ПЛАНИРОВАНИЕ</w:t>
      </w:r>
    </w:p>
    <w:p w:rsidR="00E34DA5" w:rsidRDefault="00256084">
      <w:pPr>
        <w:pStyle w:val="2"/>
        <w:spacing w:before="371"/>
        <w:ind w:left="12"/>
      </w:pPr>
      <w:bookmarkStart w:id="11" w:name="_TOC_250002"/>
      <w:r>
        <w:rPr>
          <w:color w:val="231F20"/>
          <w:w w:val="105"/>
        </w:rPr>
        <w:t>НАЧАЛЬНОЕ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7"/>
          <w:w w:val="105"/>
        </w:rPr>
        <w:t xml:space="preserve"> </w:t>
      </w:r>
      <w:bookmarkEnd w:id="11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34"/>
        <w:ind w:left="12" w:firstLine="0"/>
        <w:jc w:val="left"/>
      </w:pPr>
      <w:r>
        <w:rPr>
          <w:color w:val="231F20"/>
        </w:rPr>
        <w:t>(1–2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3–4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классы)</w:t>
      </w:r>
    </w:p>
    <w:p w:rsidR="00E34DA5" w:rsidRDefault="00E34DA5">
      <w:pPr>
        <w:pStyle w:val="a3"/>
        <w:spacing w:before="9"/>
        <w:ind w:left="0" w:firstLine="0"/>
        <w:jc w:val="left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602"/>
        </w:trPr>
        <w:tc>
          <w:tcPr>
            <w:tcW w:w="602" w:type="dxa"/>
          </w:tcPr>
          <w:p w:rsidR="00E34DA5" w:rsidRDefault="00256084">
            <w:pPr>
              <w:pStyle w:val="TableParagraph"/>
              <w:spacing w:before="83" w:line="187" w:lineRule="auto"/>
              <w:ind w:left="126" w:right="108" w:firstLine="7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 xml:space="preserve">№ </w:t>
            </w:r>
            <w:proofErr w:type="gramStart"/>
            <w:r>
              <w:rPr>
                <w:color w:val="231F20"/>
                <w:spacing w:val="-6"/>
                <w:sz w:val="20"/>
              </w:rPr>
              <w:t>п</w:t>
            </w:r>
            <w:proofErr w:type="gramEnd"/>
            <w:r>
              <w:rPr>
                <w:color w:val="231F20"/>
                <w:spacing w:val="-6"/>
                <w:sz w:val="20"/>
              </w:rPr>
              <w:t>/п</w:t>
            </w:r>
          </w:p>
        </w:tc>
        <w:tc>
          <w:tcPr>
            <w:tcW w:w="2948" w:type="dxa"/>
          </w:tcPr>
          <w:p w:rsidR="00E34DA5" w:rsidRDefault="00256084">
            <w:pPr>
              <w:pStyle w:val="TableParagraph"/>
              <w:spacing w:before="155"/>
              <w:ind w:left="767"/>
              <w:rPr>
                <w:sz w:val="20"/>
              </w:rPr>
            </w:pPr>
            <w:r>
              <w:rPr>
                <w:color w:val="231F20"/>
                <w:sz w:val="20"/>
              </w:rPr>
              <w:t>Темы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занятий</w:t>
            </w:r>
          </w:p>
        </w:tc>
        <w:tc>
          <w:tcPr>
            <w:tcW w:w="1446" w:type="dxa"/>
          </w:tcPr>
          <w:p w:rsidR="00E34DA5" w:rsidRDefault="00256084">
            <w:pPr>
              <w:pStyle w:val="TableParagraph"/>
              <w:spacing w:before="83" w:line="187" w:lineRule="auto"/>
              <w:ind w:left="427" w:hanging="31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 xml:space="preserve">Количество </w:t>
            </w:r>
            <w:r>
              <w:rPr>
                <w:color w:val="231F20"/>
                <w:spacing w:val="-2"/>
                <w:w w:val="110"/>
                <w:sz w:val="20"/>
              </w:rPr>
              <w:t>часов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155"/>
              <w:ind w:left="127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Основное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содержание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686" w:right="278" w:hanging="28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Виды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деятельности 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обучающихся</w:t>
            </w:r>
            <w:proofErr w:type="gramEnd"/>
          </w:p>
        </w:tc>
        <w:tc>
          <w:tcPr>
            <w:tcW w:w="2681" w:type="dxa"/>
          </w:tcPr>
          <w:p w:rsidR="00E34DA5" w:rsidRDefault="00256084">
            <w:pPr>
              <w:pStyle w:val="TableParagraph"/>
              <w:spacing w:before="155"/>
              <w:ind w:left="64" w:right="5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Электронные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ресурсы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Зачем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человеку</w:t>
            </w:r>
            <w:r>
              <w:rPr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учиться?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Приобретение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знаний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протяжении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всей </w:t>
            </w:r>
            <w:r>
              <w:rPr>
                <w:color w:val="231F20"/>
                <w:w w:val="105"/>
                <w:sz w:val="20"/>
              </w:rPr>
              <w:t>жизни.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знаний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личности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общества.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Влияние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цифровых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технологий на приобретение знаний. Необходимость управления человеком цифровыми технологиями. Развитие навыков работы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 команде, уважения разных мнений, </w:t>
            </w:r>
            <w:r>
              <w:rPr>
                <w:color w:val="231F20"/>
                <w:spacing w:val="-2"/>
                <w:w w:val="105"/>
                <w:sz w:val="20"/>
              </w:rPr>
              <w:t>разрешения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конфликтов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эмпатии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ходе </w:t>
            </w:r>
            <w:r>
              <w:rPr>
                <w:color w:val="231F20"/>
                <w:w w:val="105"/>
                <w:sz w:val="20"/>
              </w:rPr>
              <w:t>школьного образования.</w:t>
            </w:r>
          </w:p>
          <w:p w:rsidR="00E34DA5" w:rsidRDefault="00256084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жизнь,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 xml:space="preserve">Познавательная </w:t>
            </w:r>
            <w:r>
              <w:rPr>
                <w:color w:val="231F2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выполнение интерактивных </w:t>
            </w:r>
            <w:r>
              <w:rPr>
                <w:color w:val="231F20"/>
                <w:sz w:val="20"/>
              </w:rPr>
              <w:t>заданий, работа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с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иллюстративным 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Русский язык в эпоху </w:t>
            </w:r>
            <w:r>
              <w:rPr>
                <w:color w:val="231F20"/>
                <w:sz w:val="20"/>
              </w:rPr>
              <w:t>цифровых</w:t>
            </w:r>
            <w:r>
              <w:rPr>
                <w:color w:val="231F20"/>
                <w:spacing w:val="1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технологий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Русский язык — государственный язык, об</w:t>
            </w:r>
            <w:proofErr w:type="gramStart"/>
            <w:r>
              <w:rPr>
                <w:color w:val="231F20"/>
                <w:sz w:val="20"/>
              </w:rPr>
              <w:t>ъ-</w:t>
            </w:r>
            <w:proofErr w:type="gramEnd"/>
            <w:r>
              <w:rPr>
                <w:color w:val="231F20"/>
                <w:sz w:val="20"/>
              </w:rPr>
              <w:t xml:space="preserve"> единяющий многонациональную семью на- родов Российской Федерации. Современное разнообразие русского языка, изменения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в устной и письменной речи под влиянием цифровой среды. Правила использования стилей речи в современной коммуникации. </w:t>
            </w:r>
            <w:r>
              <w:rPr>
                <w:color w:val="231F20"/>
                <w:sz w:val="20"/>
              </w:rPr>
              <w:t>Грамотная, логичная и понятная речь — пр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образованного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залог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успеха в будущем.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нрав-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ственные</w:t>
            </w:r>
            <w:r>
              <w:rPr>
                <w:rFonts w:ascii="Arial" w:hAnsi="Arial"/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Цифровой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суверенитет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 такое цифровой суверенитет? Как обеспечивается цифровая безопасность государства и каждого человека? Возмо</w:t>
            </w:r>
            <w:proofErr w:type="gramStart"/>
            <w:r>
              <w:rPr>
                <w:color w:val="231F20"/>
                <w:w w:val="105"/>
                <w:sz w:val="20"/>
              </w:rPr>
              <w:t>ж-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ности цифрового мира: как современные технологии помогают учиться, работать и осваивать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новые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горизонты.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Мир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цифровых профессий: как создаются новые технол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гии?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Правила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безопасного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поведения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сети и угрозы цифрового мира.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E34DA5" w:rsidRDefault="00256084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10"/>
                <w:sz w:val="20"/>
              </w:rPr>
              <w:t xml:space="preserve">права и свободы </w:t>
            </w: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человека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34DA5" w:rsidRDefault="00E34DA5">
      <w:pPr>
        <w:pStyle w:val="TableParagraph"/>
        <w:rPr>
          <w:rFonts w:ascii="Times New Roman"/>
          <w:sz w:val="20"/>
        </w:rPr>
        <w:sectPr w:rsidR="00E34DA5">
          <w:footerReference w:type="default" r:id="rId11"/>
          <w:pgSz w:w="16840" w:h="11910" w:orient="landscape"/>
          <w:pgMar w:top="6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Мирный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атом.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День работника атомной </w:t>
            </w:r>
            <w:r>
              <w:rPr>
                <w:color w:val="231F20"/>
                <w:spacing w:val="-2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Мирный атом — это использование атомной </w:t>
            </w:r>
            <w:r>
              <w:rPr>
                <w:color w:val="231F20"/>
                <w:w w:val="105"/>
                <w:sz w:val="20"/>
              </w:rPr>
              <w:t>энергии в мирных целях на благо челов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чества. Уникальные атомные технологии и </w:t>
            </w:r>
            <w:r>
              <w:rPr>
                <w:color w:val="231F20"/>
                <w:spacing w:val="-2"/>
                <w:w w:val="105"/>
                <w:sz w:val="20"/>
              </w:rPr>
              <w:t>достижения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научной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школы. </w:t>
            </w:r>
            <w:r>
              <w:rPr>
                <w:color w:val="231F20"/>
                <w:w w:val="105"/>
                <w:sz w:val="20"/>
              </w:rPr>
              <w:t>Контроль распространения атомной эне</w:t>
            </w:r>
            <w:proofErr w:type="gramStart"/>
            <w:r>
              <w:rPr>
                <w:color w:val="231F20"/>
                <w:w w:val="105"/>
                <w:sz w:val="20"/>
              </w:rPr>
              <w:t>р-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гии. Влияние экологически чистых и э</w:t>
            </w:r>
            <w:proofErr w:type="gramStart"/>
            <w:r>
              <w:rPr>
                <w:color w:val="231F20"/>
                <w:w w:val="105"/>
                <w:sz w:val="20"/>
              </w:rPr>
              <w:t>ф-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фективных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источников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энергии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будущее человечества.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 творчестве. 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музыки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Творчество — неотъемлемая часть жизни каждого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человека.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Возможности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реализации творческого потенциала взрослых и детей. Русская культура — признанное мировое достояние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человечества.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Музыка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вид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proofErr w:type="gramStart"/>
            <w:r>
              <w:rPr>
                <w:color w:val="231F20"/>
                <w:w w:val="105"/>
                <w:sz w:val="20"/>
              </w:rPr>
              <w:t>с-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кусства. Состояние развития современной отечественной музыки: жанры и направл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20"/>
              </w:rPr>
              <w:t>ния.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От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честву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Что такое уважение? </w:t>
            </w:r>
            <w:r>
              <w:rPr>
                <w:color w:val="231F20"/>
                <w:w w:val="110"/>
                <w:sz w:val="20"/>
              </w:rPr>
              <w:t>Ко Дню учителя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Уважение — признание достоинств личн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сти.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Уважение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окружающим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чужому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ду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как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основа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гармоничного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развития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обще- </w:t>
            </w:r>
            <w:r>
              <w:rPr>
                <w:color w:val="231F20"/>
                <w:w w:val="105"/>
                <w:sz w:val="20"/>
              </w:rPr>
              <w:t>ства.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Правила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общения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семьи,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школы 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коллектива.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Подготовка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взрослой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жизни и формирование ответственности. О роли педагога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воспитании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личности.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Традиции празднования Дня учителя.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взаимоуважение,</w:t>
            </w:r>
          </w:p>
          <w:p w:rsidR="00E34DA5" w:rsidRDefault="00256084">
            <w:pPr>
              <w:pStyle w:val="TableParagraph"/>
              <w:spacing w:before="10" w:line="249" w:lineRule="auto"/>
              <w:ind w:left="112" w:right="42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за 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Как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понять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друг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друга </w:t>
            </w:r>
            <w:r>
              <w:rPr>
                <w:color w:val="231F20"/>
                <w:w w:val="105"/>
                <w:sz w:val="20"/>
              </w:rPr>
              <w:t>разным поколениям?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7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Семья как ценность в жизни каждого чел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века, основа любого общества. Формир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ниям и взрослению.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2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О городах России. Ко Дню народного </w:t>
            </w:r>
            <w:r>
              <w:rPr>
                <w:color w:val="231F20"/>
                <w:spacing w:val="-2"/>
                <w:sz w:val="20"/>
              </w:rPr>
              <w:t>единства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Города России: разнообразие культур, яз</w:t>
            </w:r>
            <w:proofErr w:type="gramStart"/>
            <w:r>
              <w:rPr>
                <w:color w:val="231F20"/>
                <w:w w:val="105"/>
                <w:sz w:val="20"/>
              </w:rPr>
              <w:t>ы-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ков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вековых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традиций.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Единство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народов, проживающих на территории Российской Федерации.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Древнейшие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города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 хранители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информации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наших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предках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культурного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кода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страны.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Изучение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</w:t>
            </w:r>
            <w:proofErr w:type="gramStart"/>
            <w:r>
              <w:rPr>
                <w:color w:val="231F20"/>
                <w:w w:val="105"/>
                <w:sz w:val="20"/>
              </w:rPr>
              <w:t>й-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ских городов — изучение страниц истории Отечества.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развитии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</w:t>
            </w:r>
            <w:proofErr w:type="gramStart"/>
            <w:r>
              <w:rPr>
                <w:color w:val="231F20"/>
                <w:w w:val="105"/>
                <w:sz w:val="20"/>
              </w:rPr>
              <w:t>а-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лых городов. Возможности граждан в разв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тии своей малой родины.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гражданственность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6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Познавательная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беседа, </w:t>
            </w:r>
            <w:r>
              <w:rPr>
                <w:color w:val="231F20"/>
                <w:w w:val="105"/>
                <w:sz w:val="20"/>
              </w:rPr>
              <w:t>просмотр видеофра</w:t>
            </w:r>
            <w:proofErr w:type="gramStart"/>
            <w:r>
              <w:rPr>
                <w:color w:val="231F20"/>
                <w:w w:val="105"/>
                <w:sz w:val="20"/>
              </w:rPr>
              <w:t>г-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ментов, выполнение </w:t>
            </w: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текстовым и иллюстративным мате- </w:t>
            </w:r>
            <w:r>
              <w:rPr>
                <w:color w:val="231F20"/>
                <w:spacing w:val="-2"/>
                <w:w w:val="105"/>
                <w:sz w:val="20"/>
              </w:rPr>
              <w:t>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Общество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безграничных возможностей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33"/>
              <w:rPr>
                <w:sz w:val="20"/>
              </w:rPr>
            </w:pPr>
            <w:r>
              <w:rPr>
                <w:color w:val="231F20"/>
                <w:sz w:val="20"/>
              </w:rPr>
              <w:t>Общество — совокупность разных людей, отличных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друг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от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друга,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но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имеющих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</w:t>
            </w:r>
            <w:proofErr w:type="gramStart"/>
            <w:r>
              <w:rPr>
                <w:color w:val="231F20"/>
                <w:sz w:val="20"/>
              </w:rPr>
              <w:t>в-</w:t>
            </w:r>
            <w:proofErr w:type="gramEnd"/>
            <w:r>
              <w:rPr>
                <w:color w:val="231F20"/>
                <w:sz w:val="20"/>
              </w:rPr>
              <w:t xml:space="preserve"> ность уважительно воспринимать другого человека — основа гармоничных отношений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 обществе.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важение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Познавательная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беседа, </w:t>
            </w:r>
            <w:r>
              <w:rPr>
                <w:color w:val="231F20"/>
                <w:w w:val="105"/>
                <w:sz w:val="20"/>
              </w:rPr>
              <w:t>просмотр видеофра</w:t>
            </w:r>
            <w:proofErr w:type="gramStart"/>
            <w:r>
              <w:rPr>
                <w:color w:val="231F20"/>
                <w:w w:val="105"/>
                <w:sz w:val="20"/>
              </w:rPr>
              <w:t>г-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ментов, выполнение </w:t>
            </w: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текстовым и иллюстративным мате- </w:t>
            </w:r>
            <w:r>
              <w:rPr>
                <w:color w:val="231F20"/>
                <w:spacing w:val="-2"/>
                <w:w w:val="105"/>
                <w:sz w:val="20"/>
              </w:rPr>
              <w:t>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Селекция и генетика. </w:t>
            </w:r>
            <w:r>
              <w:rPr>
                <w:color w:val="231F20"/>
                <w:w w:val="105"/>
                <w:sz w:val="20"/>
              </w:rPr>
              <w:t>К 170-летию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И.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Мичурина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42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Состояние науки в современной России. Роль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генетики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селекции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сельском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х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зяйстве,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медицине,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промышленности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т. </w:t>
            </w:r>
            <w:r>
              <w:rPr>
                <w:color w:val="231F20"/>
                <w:sz w:val="20"/>
              </w:rPr>
              <w:t xml:space="preserve">д. Мировое признание достижений отече- </w:t>
            </w:r>
            <w:r>
              <w:rPr>
                <w:color w:val="231F20"/>
                <w:w w:val="105"/>
                <w:sz w:val="20"/>
              </w:rPr>
              <w:t>ственной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научной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школы.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Открытия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В.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Мичурина и их влияние на развитие страны. Возможности для подрастающего покол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ния в познании мира и личном развитии.</w:t>
            </w:r>
          </w:p>
          <w:p w:rsidR="00E34DA5" w:rsidRDefault="00256084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вы-</w:t>
            </w:r>
          </w:p>
          <w:p w:rsidR="00E34DA5" w:rsidRDefault="00256084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сокие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идеалы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Познавательная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беседа, </w:t>
            </w:r>
            <w:r>
              <w:rPr>
                <w:color w:val="231F20"/>
                <w:w w:val="105"/>
                <w:sz w:val="20"/>
              </w:rPr>
              <w:t>просмотр видеофра</w:t>
            </w:r>
            <w:proofErr w:type="gramStart"/>
            <w:r>
              <w:rPr>
                <w:color w:val="231F20"/>
                <w:w w:val="105"/>
                <w:sz w:val="20"/>
              </w:rPr>
              <w:t>г-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ментов, выполнение </w:t>
            </w: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текстовым и иллюстративным мате- </w:t>
            </w:r>
            <w:r>
              <w:rPr>
                <w:color w:val="231F20"/>
                <w:spacing w:val="-2"/>
                <w:w w:val="105"/>
                <w:sz w:val="20"/>
              </w:rPr>
              <w:t>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65"/>
                <w:sz w:val="20"/>
              </w:rPr>
              <w:t>11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6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конфликты и справляться</w:t>
            </w:r>
          </w:p>
          <w:p w:rsidR="00E34DA5" w:rsidRDefault="00256084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трудностями.</w:t>
            </w: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</w:t>
            </w:r>
            <w:r>
              <w:rPr>
                <w:color w:val="231F20"/>
                <w:spacing w:val="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Дню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психолога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Конфликты и трудности — естественный элемент развития общества и каждого отдельного человека. Поиск причины ко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фликтов как ключ к их разрешению. С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вместные усилия и внимание друг к другу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как залог преодоления трудностей. Правила разрешения конфликтных ситуаций.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взаимопомощь,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взаимоуважение,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3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Профессия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жизнь </w:t>
            </w:r>
            <w:r>
              <w:rPr>
                <w:color w:val="231F20"/>
                <w:spacing w:val="-2"/>
                <w:w w:val="105"/>
                <w:sz w:val="20"/>
              </w:rPr>
              <w:t>спасать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00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>Спасатели — специалисты, которые помог</w:t>
            </w:r>
            <w:proofErr w:type="gramStart"/>
            <w:r>
              <w:rPr>
                <w:color w:val="231F20"/>
                <w:sz w:val="20"/>
              </w:rPr>
              <w:t>а-</w:t>
            </w:r>
            <w:proofErr w:type="gramEnd"/>
            <w:r>
              <w:rPr>
                <w:color w:val="231F20"/>
                <w:sz w:val="20"/>
              </w:rPr>
              <w:t xml:space="preserve"> ют людям в опасных ситуациях. Профессия спасателя связана с повышенным риском.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264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Профессиональные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качества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навыки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сп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а-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сателей.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Поведение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экстремальных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сит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ациях.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Ответственное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отношение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своей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чужой жизни, правила безопасности.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Домашние питомцы. Всемирный день питомца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81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Роль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домашних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питомцев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жизни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человека. </w:t>
            </w:r>
            <w:r>
              <w:rPr>
                <w:color w:val="231F20"/>
                <w:w w:val="105"/>
                <w:sz w:val="20"/>
              </w:rPr>
              <w:t>Ответственность, забота и бережное отн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шение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питомцам.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Всемирный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день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томца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объединяет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людей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всей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планеты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 укрепления ценностей дружбы и заботы о животных.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соблюдать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безопасность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 общении с животными?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милосердие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Россия — страна </w:t>
            </w:r>
            <w:r>
              <w:rPr>
                <w:color w:val="231F20"/>
                <w:spacing w:val="-2"/>
                <w:sz w:val="20"/>
              </w:rPr>
              <w:t>победителей.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Героев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Отечества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04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79"/>
              <w:jc w:val="center"/>
              <w:rPr>
                <w:sz w:val="20"/>
              </w:rPr>
            </w:pPr>
            <w:r>
              <w:rPr>
                <w:color w:val="211E1F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9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Герои России с древнейших времен и до современности.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Традиции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героизма,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решительности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неотъемлемая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часть российской идентичности и культурного кода. День Героев Отечества — выражение </w:t>
            </w:r>
            <w:r>
              <w:rPr>
                <w:color w:val="231F20"/>
                <w:sz w:val="20"/>
              </w:rPr>
              <w:t xml:space="preserve">благодарности, признательности и уважения </w:t>
            </w:r>
            <w:r>
              <w:rPr>
                <w:color w:val="231F20"/>
                <w:w w:val="105"/>
                <w:sz w:val="20"/>
              </w:rPr>
              <w:t>за самоотверженность и мужество.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09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Закон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справедливость. </w:t>
            </w:r>
            <w:r>
              <w:rPr>
                <w:color w:val="231F20"/>
                <w:w w:val="105"/>
                <w:sz w:val="20"/>
              </w:rPr>
              <w:t>Ко Дню Конституции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Конституция Российской Федерации — о</w:t>
            </w:r>
            <w:proofErr w:type="gramStart"/>
            <w:r>
              <w:rPr>
                <w:color w:val="231F20"/>
                <w:w w:val="105"/>
                <w:sz w:val="20"/>
              </w:rPr>
              <w:t>с-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новной закон страны. Конституция закр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пляет права и свободы человека как выс- шую ценность. Справедливость — одна из важнейших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духовно-нравственных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ценн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стей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российского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общества.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законов страны как прямая обязанность каждого гражданина России. Какие права и обяза</w:t>
            </w:r>
            <w:proofErr w:type="gramStart"/>
            <w:r>
              <w:rPr>
                <w:color w:val="231F20"/>
                <w:w w:val="105"/>
                <w:sz w:val="20"/>
              </w:rPr>
              <w:t>н-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ности есть у детей?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справедливость,</w:t>
            </w:r>
          </w:p>
          <w:p w:rsidR="00E34DA5" w:rsidRDefault="00256084">
            <w:pPr>
              <w:pStyle w:val="TableParagraph"/>
              <w:spacing w:before="10" w:line="249" w:lineRule="auto"/>
              <w:ind w:left="113" w:right="15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жизнь, достоинство, права и свободы чел</w:t>
            </w:r>
            <w:proofErr w:type="gramStart"/>
            <w:r>
              <w:rPr>
                <w:rFonts w:ascii="Arial" w:hAnsi="Arial"/>
                <w:i/>
                <w:color w:val="231F20"/>
                <w:sz w:val="20"/>
              </w:rPr>
              <w:t>о-</w:t>
            </w:r>
            <w:proofErr w:type="gramEnd"/>
            <w:r>
              <w:rPr>
                <w:rFonts w:ascii="Arial" w:hAnsi="Arial"/>
                <w:i/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w w:val="110"/>
                <w:sz w:val="20"/>
              </w:rPr>
              <w:t>века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нас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1" w:line="189" w:lineRule="auto"/>
              <w:ind w:left="113" w:right="133"/>
              <w:rPr>
                <w:rFonts w:ascii="Arial" w:hAnsi="Arial"/>
                <w:i/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внутренний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ориентир,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помога</w:t>
            </w:r>
            <w:proofErr w:type="gramStart"/>
            <w:r>
              <w:rPr>
                <w:color w:val="231F20"/>
                <w:w w:val="105"/>
                <w:sz w:val="20"/>
              </w:rPr>
              <w:t>ю-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щий отличить добро от зла. Ключевая роль совести в осуществлении личного выбора. </w:t>
            </w:r>
            <w:r>
              <w:rPr>
                <w:color w:val="231F20"/>
                <w:sz w:val="20"/>
              </w:rPr>
              <w:t xml:space="preserve">Влияние традиционных ценностей, культуры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исторического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опыта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формир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вание нравственных ориентиров личности.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Формирующиеся ценности: патриотизм,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27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Календарь полезных дел. Новогоднее занятие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Зимние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каникулы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время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только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для </w:t>
            </w:r>
            <w:r>
              <w:rPr>
                <w:color w:val="231F20"/>
                <w:sz w:val="20"/>
              </w:rPr>
              <w:t>семейного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</w:t>
            </w:r>
            <w:proofErr w:type="gramStart"/>
            <w:r>
              <w:rPr>
                <w:color w:val="231F20"/>
                <w:sz w:val="20"/>
              </w:rPr>
              <w:t>c</w:t>
            </w:r>
            <w:proofErr w:type="gramEnd"/>
            <w:r>
              <w:rPr>
                <w:color w:val="231F20"/>
                <w:sz w:val="20"/>
              </w:rPr>
              <w:t>уга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отдыха,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добрых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дел. </w:t>
            </w:r>
            <w:r>
              <w:rPr>
                <w:color w:val="231F20"/>
                <w:w w:val="105"/>
                <w:sz w:val="20"/>
              </w:rPr>
              <w:t>Чем заняться на каникулах, чтобы пров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сти время с пользой: составление календа- ря. Новогодние традиции народов России.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Подарки, создание атмосферы новогодней сказки для своих родных и близких.</w:t>
            </w:r>
          </w:p>
          <w:p w:rsidR="00E34DA5" w:rsidRDefault="00256084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взаимопомощь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6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05"/>
                <w:sz w:val="20"/>
              </w:rPr>
              <w:t>анимация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307"/>
              <w:rPr>
                <w:sz w:val="20"/>
              </w:rPr>
            </w:pPr>
            <w:r>
              <w:rPr>
                <w:color w:val="231F20"/>
                <w:sz w:val="20"/>
              </w:rPr>
              <w:t>Отечественная школа мультипликац</w:t>
            </w:r>
            <w:proofErr w:type="gramStart"/>
            <w:r>
              <w:rPr>
                <w:color w:val="231F20"/>
                <w:sz w:val="20"/>
              </w:rPr>
              <w:t>ии и ее</w:t>
            </w:r>
            <w:proofErr w:type="gramEnd"/>
            <w:r>
              <w:rPr>
                <w:color w:val="231F20"/>
                <w:sz w:val="20"/>
              </w:rPr>
              <w:t xml:space="preserve"> достижения. Мировое признание советских и российских мультипликационных фил</w:t>
            </w:r>
            <w:proofErr w:type="gramStart"/>
            <w:r>
              <w:rPr>
                <w:color w:val="231F20"/>
                <w:sz w:val="20"/>
              </w:rPr>
              <w:t>ь-</w:t>
            </w:r>
            <w:proofErr w:type="gramEnd"/>
            <w:r>
              <w:rPr>
                <w:color w:val="231F20"/>
                <w:sz w:val="20"/>
              </w:rPr>
              <w:t xml:space="preserve"> мов. Каждый фильм — это труд большой команды профессионалов. От идеи — до экрана: как появляются современные мул</w:t>
            </w:r>
            <w:proofErr w:type="gramStart"/>
            <w:r>
              <w:rPr>
                <w:color w:val="231F20"/>
                <w:sz w:val="20"/>
              </w:rPr>
              <w:t>ь-</w:t>
            </w:r>
            <w:proofErr w:type="gramEnd"/>
            <w:r>
              <w:rPr>
                <w:color w:val="231F20"/>
                <w:sz w:val="20"/>
              </w:rPr>
              <w:t xml:space="preserve"> типликационные фильмы?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гуманизм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4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9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Музейное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дело.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170</w:t>
            </w:r>
            <w:r>
              <w:rPr>
                <w:color w:val="231F20"/>
                <w:spacing w:val="-1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лет </w:t>
            </w:r>
            <w:r>
              <w:rPr>
                <w:color w:val="231F20"/>
                <w:spacing w:val="4"/>
                <w:sz w:val="20"/>
              </w:rPr>
              <w:t>Третьяковской</w:t>
            </w:r>
            <w:r>
              <w:rPr>
                <w:color w:val="231F20"/>
                <w:spacing w:val="3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галерее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7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216"/>
              <w:rPr>
                <w:sz w:val="20"/>
              </w:rPr>
            </w:pPr>
            <w:r>
              <w:rPr>
                <w:color w:val="231F20"/>
                <w:sz w:val="20"/>
              </w:rPr>
              <w:t>Российские музеи — хранители богатейшего материального и нематериального наследия страны. Сохранение исторического и кул</w:t>
            </w:r>
            <w:proofErr w:type="gramStart"/>
            <w:r>
              <w:rPr>
                <w:color w:val="231F20"/>
                <w:sz w:val="20"/>
              </w:rPr>
              <w:t>ь-</w:t>
            </w:r>
            <w:proofErr w:type="gramEnd"/>
            <w:r>
              <w:rPr>
                <w:color w:val="231F20"/>
                <w:sz w:val="20"/>
              </w:rPr>
              <w:t xml:space="preserve"> турного наследия как направление государ- ственной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политики.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Изучение,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реставрация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 интерпретация памятников искусства.</w:t>
            </w:r>
          </w:p>
          <w:p w:rsidR="00E34DA5" w:rsidRDefault="00256084">
            <w:pPr>
              <w:pStyle w:val="TableParagraph"/>
              <w:spacing w:before="2" w:line="187" w:lineRule="auto"/>
              <w:ind w:left="11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Третьяковская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галерея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крупнейший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ховного над материальным, служение От</w:t>
            </w:r>
            <w:proofErr w:type="gramStart"/>
            <w:r>
              <w:rPr>
                <w:rFonts w:ascii="Arial" w:hAnsi="Arial"/>
                <w:i/>
                <w:color w:val="231F20"/>
                <w:sz w:val="20"/>
              </w:rPr>
              <w:t>е-</w:t>
            </w:r>
            <w:proofErr w:type="gramEnd"/>
            <w:r>
              <w:rPr>
                <w:rFonts w:ascii="Arial" w:hAnsi="Arial"/>
                <w:i/>
                <w:color w:val="231F2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честву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2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создавать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05"/>
                <w:sz w:val="20"/>
              </w:rPr>
              <w:t>бизнес?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2"/>
              <w:rPr>
                <w:sz w:val="20"/>
              </w:rPr>
            </w:pPr>
            <w:r>
              <w:rPr>
                <w:color w:val="231F20"/>
                <w:sz w:val="20"/>
              </w:rPr>
              <w:t>Бизнес — ответственный выбор человека, возможность реализовать свою мечту и пр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нести пользу обществу. Современные пре</w:t>
            </w:r>
            <w:proofErr w:type="gramStart"/>
            <w:r>
              <w:rPr>
                <w:color w:val="231F20"/>
                <w:sz w:val="20"/>
              </w:rPr>
              <w:t>д-</w:t>
            </w:r>
            <w:proofErr w:type="gramEnd"/>
            <w:r>
              <w:rPr>
                <w:color w:val="231F20"/>
                <w:sz w:val="20"/>
              </w:rPr>
              <w:t xml:space="preserve"> 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8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жизни людей. Бизнес — это не только ли</w:t>
            </w:r>
            <w:proofErr w:type="gramStart"/>
            <w:r>
              <w:rPr>
                <w:color w:val="231F20"/>
                <w:sz w:val="20"/>
              </w:rPr>
              <w:t>ч-</w:t>
            </w:r>
            <w:proofErr w:type="gramEnd"/>
            <w:r>
              <w:rPr>
                <w:color w:val="231F20"/>
                <w:sz w:val="20"/>
              </w:rPr>
              <w:t xml:space="preserve"> ный успех, но и ответственная командная работа. С чего начать свое дело? О мерах поддержки для молодых предпринимателей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 нашей стране.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21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4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Есть ли у знания границы?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Богатейшее наследие российской науки и ее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выдающихся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представителей.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Технол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гическое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лидерство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развитие </w:t>
            </w:r>
            <w:r>
              <w:rPr>
                <w:color w:val="231F20"/>
                <w:w w:val="105"/>
                <w:sz w:val="20"/>
              </w:rPr>
              <w:t xml:space="preserve">науки. Как меняются научные подходы с </w:t>
            </w:r>
            <w:r>
              <w:rPr>
                <w:color w:val="231F20"/>
                <w:sz w:val="20"/>
              </w:rPr>
              <w:t>развитием цифровых технологий? Госуда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ственная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поддержка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молодых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уче- ных. Как происходят современные откр</w:t>
            </w:r>
            <w:proofErr w:type="gramStart"/>
            <w:r>
              <w:rPr>
                <w:color w:val="231F20"/>
                <w:w w:val="105"/>
                <w:sz w:val="20"/>
              </w:rPr>
              <w:t>ы-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тия? Как стать ученым?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9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Слушать,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 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договариваться.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Кто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такие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дипломаты?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216"/>
              <w:rPr>
                <w:sz w:val="20"/>
              </w:rPr>
            </w:pPr>
            <w:r>
              <w:rPr>
                <w:color w:val="231F20"/>
                <w:sz w:val="20"/>
              </w:rPr>
              <w:t>Дипломатия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—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важная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сфера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деятельн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сти государства, обеспечивающая защиту интересов государства и российских граж-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</w:t>
            </w:r>
            <w:proofErr w:type="gramStart"/>
            <w:r>
              <w:rPr>
                <w:color w:val="231F20"/>
                <w:sz w:val="20"/>
              </w:rPr>
              <w:t>в-</w:t>
            </w:r>
            <w:proofErr w:type="gramEnd"/>
            <w:r>
              <w:rPr>
                <w:color w:val="231F20"/>
                <w:sz w:val="20"/>
              </w:rPr>
              <w:t xml:space="preserve"> ный диалог.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историческая</w:t>
            </w:r>
            <w:proofErr w:type="gramEnd"/>
          </w:p>
          <w:p w:rsidR="00E34DA5" w:rsidRDefault="00256084">
            <w:pPr>
              <w:pStyle w:val="TableParagraph"/>
              <w:spacing w:before="10" w:line="249" w:lineRule="auto"/>
              <w:ind w:left="112" w:right="30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поколений,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мн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гонациональное единство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0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Герой с соседнего двора. Региональный </w:t>
            </w:r>
            <w:r>
              <w:rPr>
                <w:color w:val="231F20"/>
                <w:spacing w:val="-2"/>
                <w:w w:val="105"/>
                <w:sz w:val="20"/>
              </w:rPr>
              <w:t>урок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Дню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защитника Отечества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Герой — реальный человек, живущий р</w:t>
            </w:r>
            <w:proofErr w:type="gramStart"/>
            <w:r>
              <w:rPr>
                <w:color w:val="231F20"/>
                <w:w w:val="105"/>
                <w:sz w:val="20"/>
              </w:rPr>
              <w:t>я-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дом с нами, чья жизнь является примером для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окружающих.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каждом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регионе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 живут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выдающиеся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отважные,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ственные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трудолюбивые.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такое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изм? Какие качества отличают героя?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День</w:t>
            </w:r>
            <w:r>
              <w:rPr>
                <w:color w:val="231F20"/>
                <w:spacing w:val="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наставника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День наставника — важный государстве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11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наставника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формировании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</w:t>
            </w:r>
            <w:proofErr w:type="gramStart"/>
            <w:r>
              <w:rPr>
                <w:color w:val="231F20"/>
                <w:w w:val="105"/>
                <w:sz w:val="20"/>
              </w:rPr>
              <w:t>с-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сиональном развитии личности. Знаменитые </w:t>
            </w:r>
            <w:r>
              <w:rPr>
                <w:color w:val="231F20"/>
                <w:w w:val="105"/>
                <w:sz w:val="20"/>
              </w:rPr>
              <w:t>россияне и их наставники. К. Д. Ушинский как основоположник научной педагогики в России. Как найти наставника?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2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Всемирный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день</w:t>
            </w:r>
            <w:r>
              <w:rPr>
                <w:color w:val="231F20"/>
                <w:spacing w:val="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поэзии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</w:t>
            </w:r>
            <w:r>
              <w:rPr>
                <w:color w:val="231F20"/>
                <w:spacing w:val="-2"/>
                <w:w w:val="105"/>
                <w:sz w:val="20"/>
              </w:rPr>
              <w:t>России.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Почему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люди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пишут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стихотворения, </w:t>
            </w:r>
            <w:r>
              <w:rPr>
                <w:color w:val="231F20"/>
                <w:w w:val="105"/>
                <w:sz w:val="20"/>
              </w:rPr>
              <w:t>можно ли этому научиться?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4"/>
                <w:w w:val="105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6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sz w:val="20"/>
              </w:rPr>
              <w:t>Большой. За кулисами. 250 лет Большому театру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150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лет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35"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Российская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драматургия,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опера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балет</w:t>
            </w:r>
          </w:p>
          <w:p w:rsidR="00E34DA5" w:rsidRDefault="00256084">
            <w:pPr>
              <w:pStyle w:val="TableParagraph"/>
              <w:spacing w:before="14" w:line="187" w:lineRule="auto"/>
              <w:ind w:left="113" w:right="423"/>
              <w:rPr>
                <w:sz w:val="20"/>
              </w:rPr>
            </w:pPr>
            <w:r>
              <w:rPr>
                <w:color w:val="231F20"/>
                <w:sz w:val="20"/>
              </w:rPr>
              <w:t>— часть мирового наследия. Театр — ц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лая семья разных профессий: декораторы,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костюмеры, режиссеры, музыканты, дириж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ры,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гримеры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многие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другие.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Почему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дост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жения русской театральной школы широко используются во многих странах мира? Как стать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актером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этого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нужно?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тие школьных театров в России.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4"/>
                <w:w w:val="105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7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050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>Как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справляться </w:t>
            </w:r>
            <w:r>
              <w:rPr>
                <w:color w:val="231F20"/>
                <w:w w:val="110"/>
                <w:sz w:val="20"/>
              </w:rPr>
              <w:t>с волнением?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Волнение как естественное состояние человека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перед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важным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событием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жи</w:t>
            </w:r>
            <w:proofErr w:type="gramStart"/>
            <w:r>
              <w:rPr>
                <w:color w:val="231F20"/>
                <w:sz w:val="20"/>
              </w:rPr>
              <w:t>з-</w:t>
            </w:r>
            <w:proofErr w:type="gramEnd"/>
            <w:r>
              <w:rPr>
                <w:color w:val="231F20"/>
                <w:sz w:val="20"/>
              </w:rPr>
              <w:t xml:space="preserve"> ни. Контроль эмоционального состояния, забота о своем физическом и психологич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ском здоровье. Какие полезные привычки положительно влияют на эмоциональное состояние? Как их сформировать и приде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живаться?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жизнь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65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лет </w:t>
            </w:r>
            <w:r>
              <w:rPr>
                <w:color w:val="231F20"/>
                <w:spacing w:val="-2"/>
                <w:sz w:val="20"/>
              </w:rPr>
              <w:t>триумфа.</w:t>
            </w: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космонавтики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01"/>
              <w:rPr>
                <w:sz w:val="20"/>
              </w:rPr>
            </w:pPr>
            <w:r>
              <w:rPr>
                <w:color w:val="231F20"/>
                <w:sz w:val="20"/>
              </w:rPr>
              <w:t>Россия — одна из ведущих космических де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жав.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космической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отрасли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ритетное направление национальных про- ектов. Достижения прошлого как предмет </w:t>
            </w:r>
            <w:r>
              <w:rPr>
                <w:color w:val="231F20"/>
                <w:sz w:val="20"/>
              </w:rPr>
              <w:t>национальной гордости и мотивация для б</w:t>
            </w:r>
            <w:proofErr w:type="gramStart"/>
            <w:r>
              <w:rPr>
                <w:color w:val="231F20"/>
                <w:sz w:val="20"/>
              </w:rPr>
              <w:t>у-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дущих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свершений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космонав- тики.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устроен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современный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космодром? Труд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конструкторов,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инженеров,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летчиков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других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специалистов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открывает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страны и всего человечества новые горизонты.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память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мусор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получает</w:t>
            </w:r>
          </w:p>
          <w:p w:rsidR="00E34DA5" w:rsidRDefault="00256084">
            <w:pPr>
              <w:pStyle w:val="TableParagraph"/>
              <w:spacing w:before="14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«вторую жизнь»? </w:t>
            </w:r>
            <w:r>
              <w:rPr>
                <w:color w:val="231F20"/>
                <w:sz w:val="20"/>
              </w:rPr>
              <w:t>Технологии переработки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Состояние планеты — личная ответстве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ность каждого человека. Почему об экол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гии должен заботиться каждый человек?</w:t>
            </w:r>
          </w:p>
          <w:p w:rsidR="00E34DA5" w:rsidRDefault="00256084">
            <w:pPr>
              <w:pStyle w:val="TableParagraph"/>
              <w:spacing w:before="1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Неосознанное потребление как причина роста количества мусора. Климатические изменения, загрязнение окружающей ср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ды.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системы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переработки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отходов и роль государства в этом процессе. Какие </w:t>
            </w:r>
            <w:r>
              <w:rPr>
                <w:color w:val="231F20"/>
                <w:sz w:val="20"/>
              </w:rPr>
              <w:t>полезные привычки необходимо сформир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вать у себя?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созидательный</w:t>
            </w:r>
            <w:proofErr w:type="gramEnd"/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30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40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значит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работать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в команде? Сила команды. </w:t>
            </w:r>
            <w:r>
              <w:rPr>
                <w:color w:val="231F20"/>
                <w:w w:val="105"/>
                <w:sz w:val="20"/>
              </w:rPr>
              <w:t>Ко Дню труда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7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Умение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трудиться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сообща,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</w:t>
            </w:r>
            <w:proofErr w:type="gramStart"/>
            <w:r>
              <w:rPr>
                <w:color w:val="231F20"/>
                <w:w w:val="105"/>
                <w:sz w:val="20"/>
              </w:rPr>
              <w:t>з-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делять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успех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вместе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переживать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неудачу. Примеры коллективной работы в истории </w:t>
            </w:r>
            <w:r>
              <w:rPr>
                <w:color w:val="231F20"/>
                <w:spacing w:val="-2"/>
                <w:w w:val="105"/>
                <w:sz w:val="20"/>
              </w:rPr>
              <w:t>страны.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8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31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3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Песни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войне.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20"/>
              </w:rPr>
              <w:t>Победы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памяти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Великой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войне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05"/>
                <w:sz w:val="20"/>
              </w:rPr>
              <w:t>создателей?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ственность поколений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line="187" w:lineRule="auto"/>
              <w:ind w:left="113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9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9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2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9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Ценности,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которые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нас объединяют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9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Занятие проходит по итогам всех занятий года. Ценности — это ориентир, который помогает нам поступать правильно и отве</w:t>
            </w:r>
            <w:proofErr w:type="gramStart"/>
            <w:r>
              <w:rPr>
                <w:color w:val="231F20"/>
                <w:sz w:val="20"/>
              </w:rPr>
              <w:t>т-</w:t>
            </w:r>
            <w:proofErr w:type="gramEnd"/>
            <w:r>
              <w:rPr>
                <w:color w:val="231F20"/>
                <w:sz w:val="20"/>
              </w:rPr>
              <w:t xml:space="preserve"> ственно. Традиционные ценности помогают чувствовать себя частью единого народа, способствуют укреплению общества и ра</w:t>
            </w:r>
            <w:proofErr w:type="gramStart"/>
            <w:r>
              <w:rPr>
                <w:color w:val="231F20"/>
                <w:sz w:val="20"/>
              </w:rPr>
              <w:t>з-</w:t>
            </w:r>
            <w:proofErr w:type="gramEnd"/>
            <w:r>
              <w:rPr>
                <w:color w:val="231F20"/>
                <w:sz w:val="20"/>
              </w:rPr>
              <w:t xml:space="preserve"> витию страны.</w:t>
            </w:r>
          </w:p>
          <w:p w:rsidR="00E34DA5" w:rsidRDefault="00256084">
            <w:pPr>
              <w:pStyle w:val="TableParagraph"/>
              <w:spacing w:before="2" w:line="187" w:lineRule="auto"/>
              <w:ind w:left="113" w:right="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Следование ценностям помогает человеку развиваться и достигать успеха. Уникал</w:t>
            </w:r>
            <w:proofErr w:type="gramStart"/>
            <w:r>
              <w:rPr>
                <w:color w:val="231F20"/>
                <w:w w:val="105"/>
                <w:sz w:val="20"/>
              </w:rPr>
              <w:t>ь-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ность каждого человека и опыт разных </w:t>
            </w:r>
            <w:r>
              <w:rPr>
                <w:color w:val="231F20"/>
                <w:sz w:val="20"/>
              </w:rPr>
              <w:t>поколений обогащают общество, но только</w:t>
            </w:r>
            <w:r>
              <w:rPr>
                <w:color w:val="231F20"/>
                <w:spacing w:val="4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 сочетании с единством, взаимопомощью 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уважением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другу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существует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силь- ный и сплоченный народ.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традиционные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ценности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Познавательная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</w:t>
            </w:r>
            <w:r>
              <w:rPr>
                <w:color w:val="231F20"/>
                <w:w w:val="105"/>
                <w:sz w:val="20"/>
              </w:rPr>
              <w:t xml:space="preserve">работа с </w:t>
            </w:r>
            <w:proofErr w:type="gramStart"/>
            <w:r>
              <w:rPr>
                <w:color w:val="231F20"/>
                <w:w w:val="105"/>
                <w:sz w:val="20"/>
              </w:rPr>
              <w:t>текстовым</w:t>
            </w:r>
            <w:proofErr w:type="gramEnd"/>
          </w:p>
          <w:p w:rsidR="00E34DA5" w:rsidRDefault="00256084">
            <w:pPr>
              <w:pStyle w:val="TableParagraph"/>
              <w:spacing w:before="1" w:line="187" w:lineRule="auto"/>
              <w:ind w:left="112" w:right="278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и иллюстративным </w:t>
            </w:r>
            <w:r>
              <w:rPr>
                <w:color w:val="231F20"/>
                <w:spacing w:val="-2"/>
                <w:sz w:val="20"/>
              </w:rPr>
              <w:t>материалом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9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602"/>
        </w:trPr>
        <w:tc>
          <w:tcPr>
            <w:tcW w:w="4996" w:type="dxa"/>
            <w:gridSpan w:val="3"/>
          </w:tcPr>
          <w:p w:rsidR="00E34DA5" w:rsidRDefault="00256084">
            <w:pPr>
              <w:pStyle w:val="TableParagraph"/>
              <w:spacing w:before="83" w:line="187" w:lineRule="auto"/>
              <w:ind w:left="1635" w:right="662" w:hanging="7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</w:tcPr>
          <w:p w:rsidR="00E34DA5" w:rsidRDefault="00256084">
            <w:pPr>
              <w:pStyle w:val="TableParagraph"/>
              <w:spacing w:before="155"/>
              <w:ind w:left="9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19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E34DA5" w:rsidRDefault="00256084">
      <w:pPr>
        <w:pStyle w:val="2"/>
        <w:spacing w:before="29"/>
        <w:ind w:left="12"/>
      </w:pPr>
      <w:bookmarkStart w:id="12" w:name="_TOC_250001"/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12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89"/>
        <w:ind w:left="12" w:firstLine="0"/>
        <w:jc w:val="left"/>
      </w:pPr>
      <w:r>
        <w:rPr>
          <w:color w:val="231F20"/>
          <w:spacing w:val="-2"/>
          <w:w w:val="105"/>
        </w:rPr>
        <w:t>(5–7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8–9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классы)</w:t>
      </w:r>
    </w:p>
    <w:p w:rsidR="00E34DA5" w:rsidRDefault="00E34DA5">
      <w:pPr>
        <w:pStyle w:val="a3"/>
        <w:spacing w:before="6" w:after="1"/>
        <w:ind w:left="0" w:firstLine="0"/>
        <w:jc w:val="left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602"/>
        </w:trPr>
        <w:tc>
          <w:tcPr>
            <w:tcW w:w="602" w:type="dxa"/>
          </w:tcPr>
          <w:p w:rsidR="00E34DA5" w:rsidRDefault="00256084">
            <w:pPr>
              <w:pStyle w:val="TableParagraph"/>
              <w:spacing w:before="83" w:line="187" w:lineRule="auto"/>
              <w:ind w:left="126" w:right="108" w:firstLine="7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 xml:space="preserve">№ </w:t>
            </w:r>
            <w:proofErr w:type="gramStart"/>
            <w:r>
              <w:rPr>
                <w:color w:val="231F20"/>
                <w:spacing w:val="-6"/>
                <w:sz w:val="20"/>
              </w:rPr>
              <w:t>п</w:t>
            </w:r>
            <w:proofErr w:type="gramEnd"/>
            <w:r>
              <w:rPr>
                <w:color w:val="231F20"/>
                <w:spacing w:val="-6"/>
                <w:sz w:val="20"/>
              </w:rPr>
              <w:t>/п</w:t>
            </w:r>
          </w:p>
        </w:tc>
        <w:tc>
          <w:tcPr>
            <w:tcW w:w="2948" w:type="dxa"/>
          </w:tcPr>
          <w:p w:rsidR="00E34DA5" w:rsidRDefault="00256084">
            <w:pPr>
              <w:pStyle w:val="TableParagraph"/>
              <w:spacing w:before="155"/>
              <w:ind w:left="767"/>
              <w:rPr>
                <w:sz w:val="20"/>
              </w:rPr>
            </w:pPr>
            <w:r>
              <w:rPr>
                <w:color w:val="231F20"/>
                <w:sz w:val="20"/>
              </w:rPr>
              <w:t>Темы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занятий</w:t>
            </w:r>
          </w:p>
        </w:tc>
        <w:tc>
          <w:tcPr>
            <w:tcW w:w="1446" w:type="dxa"/>
          </w:tcPr>
          <w:p w:rsidR="00E34DA5" w:rsidRDefault="00256084">
            <w:pPr>
              <w:pStyle w:val="TableParagraph"/>
              <w:spacing w:before="83" w:line="187" w:lineRule="auto"/>
              <w:ind w:left="427" w:hanging="31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 xml:space="preserve">Количество </w:t>
            </w:r>
            <w:r>
              <w:rPr>
                <w:color w:val="231F20"/>
                <w:spacing w:val="-2"/>
                <w:w w:val="110"/>
                <w:sz w:val="20"/>
              </w:rPr>
              <w:t>часов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155"/>
              <w:ind w:left="127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Основное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содержание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686" w:right="278" w:hanging="28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Виды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деятельности 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обучающихся</w:t>
            </w:r>
            <w:proofErr w:type="gramEnd"/>
          </w:p>
        </w:tc>
        <w:tc>
          <w:tcPr>
            <w:tcW w:w="2681" w:type="dxa"/>
          </w:tcPr>
          <w:p w:rsidR="00E34DA5" w:rsidRDefault="00256084">
            <w:pPr>
              <w:pStyle w:val="TableParagraph"/>
              <w:spacing w:before="155"/>
              <w:ind w:left="64" w:right="5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Электронные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ресурсы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Зачем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человеку</w:t>
            </w:r>
            <w:r>
              <w:rPr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учиться?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1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Обучение — важный процесс развития ч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ловека. Роль знаний в развитии личности и общества. Влияние цифровых технологий на приобретение знаний. Развитие навыков </w:t>
            </w:r>
            <w:r>
              <w:rPr>
                <w:color w:val="231F20"/>
                <w:sz w:val="20"/>
              </w:rPr>
              <w:t xml:space="preserve">работы в команде, уважения разных мнений, </w:t>
            </w:r>
            <w:r>
              <w:rPr>
                <w:color w:val="231F20"/>
                <w:w w:val="105"/>
                <w:sz w:val="20"/>
              </w:rPr>
              <w:t>разрешения конфликтов и эмпатии в ходе школьного образования.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созида-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тельный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Русский язык в эпоху </w:t>
            </w:r>
            <w:r>
              <w:rPr>
                <w:color w:val="231F20"/>
                <w:sz w:val="20"/>
              </w:rPr>
              <w:t>цифровых</w:t>
            </w:r>
            <w:r>
              <w:rPr>
                <w:color w:val="231F20"/>
                <w:spacing w:val="1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технологий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Русский язык — государственный язык, объединяющий многонациональную семью народов Российской Федерации. Совреме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ное разнообразие русского языка, измене- ния в устной и письменной речи под влия- нием цифровой среды. Грамотная, логичная</w:t>
            </w:r>
            <w:r>
              <w:rPr>
                <w:color w:val="231F20"/>
                <w:spacing w:val="8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и понятная речь — признак образованного человека и залог успеха в будущем. Правила использования стилей речи в современной </w:t>
            </w:r>
            <w:r>
              <w:rPr>
                <w:color w:val="231F20"/>
                <w:spacing w:val="-2"/>
                <w:sz w:val="20"/>
              </w:rPr>
              <w:t>коммуникации.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нрав-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ственные</w:t>
            </w:r>
            <w:r>
              <w:rPr>
                <w:rFonts w:ascii="Arial" w:hAnsi="Arial"/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Цифровой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суверенитет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 такое цифровой суверенитет? Как обеспечивается цифровая безопасность государства и каждого человека? Возмо</w:t>
            </w:r>
            <w:proofErr w:type="gramStart"/>
            <w:r>
              <w:rPr>
                <w:color w:val="231F20"/>
                <w:w w:val="105"/>
                <w:sz w:val="20"/>
              </w:rPr>
              <w:t>ж-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ности цифрового мира: как современные технологии помогают учиться, работать и осваивать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новые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горизонты.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Мир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цифровых профессий: как создаются новые технол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гии?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Правила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безопасного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поведения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сети и угрозы цифрового мира.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E34DA5" w:rsidRDefault="00256084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10"/>
                <w:sz w:val="20"/>
              </w:rPr>
              <w:t xml:space="preserve">права и свободы </w:t>
            </w: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человека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0"/>
          <w:pgSz w:w="16840" w:h="11910" w:orient="landscape"/>
          <w:pgMar w:top="62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Мирный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атом.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День работника атомной </w:t>
            </w:r>
            <w:r>
              <w:rPr>
                <w:color w:val="231F20"/>
                <w:spacing w:val="-2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Мирный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атом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использование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атомной энергии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мирных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целях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благо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человеч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ства. Контроль распространения атомной энергии.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Уникальные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атомные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технологии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достижения отечественной научной школы. Влияние экологически чистых и эффекти</w:t>
            </w:r>
            <w:proofErr w:type="gramStart"/>
            <w:r>
              <w:rPr>
                <w:color w:val="231F20"/>
                <w:w w:val="105"/>
                <w:sz w:val="20"/>
              </w:rPr>
              <w:t>в-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ных источников энергии на будущее челове- </w:t>
            </w:r>
            <w:r>
              <w:rPr>
                <w:color w:val="231F20"/>
                <w:spacing w:val="-2"/>
                <w:w w:val="105"/>
                <w:sz w:val="20"/>
              </w:rPr>
              <w:t>чества.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 творчестве. 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музыки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Русская культура — признанное мировое достояние человечества. Реализация тво</w:t>
            </w:r>
            <w:proofErr w:type="gramStart"/>
            <w:r>
              <w:rPr>
                <w:color w:val="231F20"/>
                <w:w w:val="105"/>
                <w:sz w:val="20"/>
              </w:rPr>
              <w:t>р-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ческого потенциала взрослых и детей. Как раскрыть свой творческий потенциал? М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зыка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вид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искусства.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Состояние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развития современной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музыки: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жанры и направления.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От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честву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Что такое уважение? </w:t>
            </w:r>
            <w:r>
              <w:rPr>
                <w:color w:val="231F20"/>
                <w:w w:val="110"/>
                <w:sz w:val="20"/>
              </w:rPr>
              <w:t>Ко Дню учителя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1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Уважение — это понимание безусловной ценности каждого человека. Осознанное уважительное отношение к людям, к ч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жому труду, к государству — фундамент гармоничного развития общества. Правила общения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семьи,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школы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коллектива. Подготовка к взрослой жизни и формир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вание ответственности. О роли педагога в воспитании личности.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взаимоуважение,</w:t>
            </w:r>
          </w:p>
          <w:p w:rsidR="00E34DA5" w:rsidRDefault="00256084">
            <w:pPr>
              <w:pStyle w:val="TableParagraph"/>
              <w:spacing w:before="10" w:line="249" w:lineRule="auto"/>
              <w:ind w:left="112" w:right="42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за 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Как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понять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друг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друга </w:t>
            </w:r>
            <w:r>
              <w:rPr>
                <w:color w:val="231F20"/>
                <w:w w:val="105"/>
                <w:sz w:val="20"/>
              </w:rPr>
              <w:t>разным поколениям?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7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Семья как ценность в жизни каждого чел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века, основа любого общества. Формир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1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О городах России. Ко Дню народного </w:t>
            </w:r>
            <w:r>
              <w:rPr>
                <w:color w:val="231F20"/>
                <w:spacing w:val="-2"/>
                <w:sz w:val="20"/>
              </w:rPr>
              <w:t>единства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Города России: разнообразие культур, яз</w:t>
            </w:r>
            <w:proofErr w:type="gramStart"/>
            <w:r>
              <w:rPr>
                <w:color w:val="231F20"/>
                <w:w w:val="105"/>
                <w:sz w:val="20"/>
              </w:rPr>
              <w:t>ы-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ков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вековых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традиций.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Единство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народов, проживающих на территории Российской Федерации.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Древнейшие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города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 хранители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информации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наших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предках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культурного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кода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страны.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Изучение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</w:t>
            </w:r>
            <w:proofErr w:type="gramStart"/>
            <w:r>
              <w:rPr>
                <w:color w:val="231F20"/>
                <w:w w:val="105"/>
                <w:sz w:val="20"/>
              </w:rPr>
              <w:t>й-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ских городов — изучение страниц истории Отечества.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развитии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</w:t>
            </w:r>
            <w:proofErr w:type="gramStart"/>
            <w:r>
              <w:rPr>
                <w:color w:val="231F20"/>
                <w:w w:val="105"/>
                <w:sz w:val="20"/>
              </w:rPr>
              <w:t>а-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лых городов. Возможности граждан в разв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тии своей малой родины.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гражданственность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Общество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безграничных возможностей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Современное общество — совокупность разных людей, отличных друг от друга, но имеющих единые потребности в любви, ув</w:t>
            </w:r>
            <w:proofErr w:type="gramStart"/>
            <w:r>
              <w:rPr>
                <w:color w:val="231F20"/>
                <w:sz w:val="20"/>
              </w:rPr>
              <w:t>а-</w:t>
            </w:r>
            <w:proofErr w:type="gramEnd"/>
            <w:r>
              <w:rPr>
                <w:color w:val="231F20"/>
                <w:sz w:val="20"/>
              </w:rPr>
              <w:t xml:space="preserve"> жении, дружбе, принятии и самореализации. Роль цифровых технологий в расширении возможностей участия в общественных пр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цессах. Готовность уважительно восприн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мать другого человека — основа гармонич- ных отношений в обществе.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важение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Селекция и генетика. </w:t>
            </w:r>
            <w:r>
              <w:rPr>
                <w:color w:val="231F20"/>
                <w:w w:val="105"/>
                <w:sz w:val="20"/>
              </w:rPr>
              <w:t>К 170-летию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И.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Мичурина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Генетика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селекция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перспективные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proofErr w:type="gramStart"/>
            <w:r>
              <w:rPr>
                <w:color w:val="231F20"/>
                <w:w w:val="105"/>
                <w:sz w:val="20"/>
              </w:rPr>
              <w:t>б-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ласти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улучшающие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жизнь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общества. Уникальные научные достижения росси</w:t>
            </w:r>
            <w:proofErr w:type="gramStart"/>
            <w:r>
              <w:rPr>
                <w:color w:val="231F20"/>
                <w:w w:val="105"/>
                <w:sz w:val="20"/>
              </w:rPr>
              <w:t>й-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ских ученых прошлого и настоящего.</w:t>
            </w:r>
          </w:p>
          <w:p w:rsidR="00E34DA5" w:rsidRDefault="00256084">
            <w:pPr>
              <w:pStyle w:val="TableParagraph"/>
              <w:spacing w:before="4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:rsidR="00E34DA5" w:rsidRDefault="00256084">
            <w:pPr>
              <w:pStyle w:val="TableParagraph"/>
              <w:spacing w:line="210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вы-</w:t>
            </w:r>
          </w:p>
          <w:p w:rsidR="00E34DA5" w:rsidRDefault="00256084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сокие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идеалы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2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65"/>
                <w:sz w:val="20"/>
              </w:rPr>
              <w:t>11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6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конфликты и справляться</w:t>
            </w:r>
          </w:p>
          <w:p w:rsidR="00E34DA5" w:rsidRDefault="00256084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трудностями.</w:t>
            </w: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</w:t>
            </w:r>
            <w:r>
              <w:rPr>
                <w:color w:val="231F20"/>
                <w:spacing w:val="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Дню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психолога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Конфликты и трудности — естественный элемент развития общества и каждого отдельного человека. Поиск причины ко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фликтов как ключ к их разрешению. С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вместные усилия и внимание друг к другу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как залог преодоления трудностей. Правила разрешения конфликтных ситуаций.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взаимопомощь,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взаимоуважение,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Профессия — жизнь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спасать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Спасатели — специалисты, которые помог</w:t>
            </w:r>
            <w:proofErr w:type="gramStart"/>
            <w:r>
              <w:rPr>
                <w:color w:val="231F20"/>
                <w:sz w:val="20"/>
              </w:rPr>
              <w:t>а-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ют людям в опасных ситуациях. Спасатель 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риск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ради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человека.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Професси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нальные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качества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навыки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спасателей.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ведение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экстремальных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ситуациях.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Ответ-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ственное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отношение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своей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чужой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жизни, правила безопасности.</w:t>
            </w:r>
          </w:p>
          <w:p w:rsidR="00E34DA5" w:rsidRDefault="00256084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Домашние питомцы. Всемирный день питомца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Роль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домашних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питомцев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жизни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человека. </w:t>
            </w:r>
            <w:r>
              <w:rPr>
                <w:color w:val="231F20"/>
                <w:w w:val="105"/>
                <w:sz w:val="20"/>
              </w:rPr>
              <w:t>Бережное отношение к питомцам и отве</w:t>
            </w:r>
            <w:proofErr w:type="gramStart"/>
            <w:r>
              <w:rPr>
                <w:color w:val="231F20"/>
                <w:w w:val="105"/>
                <w:sz w:val="20"/>
              </w:rPr>
              <w:t>т-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ственность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их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жизнь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—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качества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владель- </w:t>
            </w:r>
            <w:r>
              <w:rPr>
                <w:color w:val="231F20"/>
                <w:w w:val="105"/>
                <w:sz w:val="20"/>
              </w:rPr>
              <w:t>ца домашних животных. Всемирный день питомца объединяет людей всей планеты для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укрепления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ценностей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дружбы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заб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ты о животных. Правила безопасности при общении с животными.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милосердие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Россия — страна </w:t>
            </w:r>
            <w:r>
              <w:rPr>
                <w:color w:val="231F20"/>
                <w:spacing w:val="-2"/>
                <w:sz w:val="20"/>
              </w:rPr>
              <w:t>победителей.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Героев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Отечества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9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Герои России с древнейших времен и до современности.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Традиции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героизма,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решительности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неотъемлемая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часть российской идентичности и культурного кода. День Героев Отечества — выражение </w:t>
            </w:r>
            <w:r>
              <w:rPr>
                <w:color w:val="231F20"/>
                <w:sz w:val="20"/>
              </w:rPr>
              <w:t xml:space="preserve">благодарности, признательности и уважения </w:t>
            </w:r>
            <w:r>
              <w:rPr>
                <w:color w:val="231F20"/>
                <w:w w:val="105"/>
                <w:sz w:val="20"/>
              </w:rPr>
              <w:t>за самоотверженность и мужество.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E34DA5" w:rsidRDefault="00256084">
            <w:pPr>
              <w:pStyle w:val="TableParagraph"/>
              <w:spacing w:before="10" w:line="249" w:lineRule="auto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3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09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Закон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справедливость. </w:t>
            </w:r>
            <w:r>
              <w:rPr>
                <w:color w:val="231F20"/>
                <w:w w:val="105"/>
                <w:sz w:val="20"/>
              </w:rPr>
              <w:t>Ко Дню Конституции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Конституция Российской Федерации — о</w:t>
            </w:r>
            <w:proofErr w:type="gramStart"/>
            <w:r>
              <w:rPr>
                <w:color w:val="231F20"/>
                <w:w w:val="105"/>
                <w:sz w:val="20"/>
              </w:rPr>
              <w:t>с-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новной закон страны. Конституция закр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пляет права и свободы человека как выс- шую ценность. Справедливость — одна из важнейших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духовно-нравственных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ценн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стей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российского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общества.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законов страны как прямая обязанность каждого гражданина России. Какие права и обяза</w:t>
            </w:r>
            <w:proofErr w:type="gramStart"/>
            <w:r>
              <w:rPr>
                <w:color w:val="231F20"/>
                <w:w w:val="105"/>
                <w:sz w:val="20"/>
              </w:rPr>
              <w:t>н-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ности есть у детей?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справедливость,</w:t>
            </w:r>
          </w:p>
          <w:p w:rsidR="00E34DA5" w:rsidRDefault="00256084">
            <w:pPr>
              <w:pStyle w:val="TableParagraph"/>
              <w:spacing w:before="10" w:line="249" w:lineRule="auto"/>
              <w:ind w:left="113" w:right="15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жизнь, достоинство, права и свободы чел</w:t>
            </w:r>
            <w:proofErr w:type="gramStart"/>
            <w:r>
              <w:rPr>
                <w:rFonts w:ascii="Arial" w:hAnsi="Arial"/>
                <w:i/>
                <w:color w:val="231F20"/>
                <w:sz w:val="20"/>
              </w:rPr>
              <w:t>о-</w:t>
            </w:r>
            <w:proofErr w:type="gramEnd"/>
            <w:r>
              <w:rPr>
                <w:rFonts w:ascii="Arial" w:hAnsi="Arial"/>
                <w:i/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w w:val="110"/>
                <w:sz w:val="20"/>
              </w:rPr>
              <w:t>века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нас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1" w:line="189" w:lineRule="auto"/>
              <w:ind w:left="113" w:right="133"/>
              <w:rPr>
                <w:rFonts w:ascii="Arial" w:hAnsi="Arial"/>
                <w:i/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внутренний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ориентир,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помога</w:t>
            </w:r>
            <w:proofErr w:type="gramStart"/>
            <w:r>
              <w:rPr>
                <w:color w:val="231F20"/>
                <w:w w:val="105"/>
                <w:sz w:val="20"/>
              </w:rPr>
              <w:t>ю-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щий отличить добро от зла. Ключевая роль совести в осуществлении личного выбора. </w:t>
            </w:r>
            <w:r>
              <w:rPr>
                <w:color w:val="231F20"/>
                <w:sz w:val="20"/>
              </w:rPr>
              <w:t xml:space="preserve">Влияние традиционных ценностей, культуры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исторического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опыта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формир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вание нравственных ориентиров личности.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Формирующиеся ценности: патриотизм,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27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Календарь полезных дел. Новогоднее занятие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Зимние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каникулы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время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только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для </w:t>
            </w:r>
            <w:r>
              <w:rPr>
                <w:color w:val="231F20"/>
                <w:sz w:val="20"/>
              </w:rPr>
              <w:t>семейного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досуга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отдыха,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добрых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дел. </w:t>
            </w:r>
            <w:r>
              <w:rPr>
                <w:color w:val="231F20"/>
                <w:w w:val="105"/>
                <w:sz w:val="20"/>
              </w:rPr>
              <w:t>Чем заняться на каникулах, чтобы пров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сти время с пользой: составление календа- ря. Новогодние традиции народов России.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Подарки, создание атмосферы новогодней сказки для своих родных и близких.</w:t>
            </w:r>
          </w:p>
          <w:p w:rsidR="00E34DA5" w:rsidRDefault="00256084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семья,</w:t>
            </w:r>
          </w:p>
          <w:p w:rsidR="00E34DA5" w:rsidRDefault="00256084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взаимопомощь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05"/>
                <w:sz w:val="20"/>
              </w:rPr>
              <w:t>анимация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История развития отечественной мульт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пликации. Отечественная школа мультипл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кации и ее достижения. Мировое признание </w:t>
            </w:r>
            <w:r>
              <w:rPr>
                <w:color w:val="231F20"/>
                <w:w w:val="105"/>
                <w:sz w:val="20"/>
              </w:rPr>
              <w:t>советских и российских мультипликац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онных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фильмов.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Каждый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фильм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труд </w:t>
            </w:r>
            <w:r>
              <w:rPr>
                <w:color w:val="231F20"/>
                <w:spacing w:val="-2"/>
                <w:w w:val="105"/>
                <w:sz w:val="20"/>
              </w:rPr>
              <w:t>большой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команды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профессионалов.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Совр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менная мультипликация, профессии этой </w:t>
            </w:r>
            <w:r>
              <w:rPr>
                <w:color w:val="231F20"/>
                <w:spacing w:val="-2"/>
                <w:w w:val="105"/>
                <w:sz w:val="20"/>
              </w:rPr>
              <w:t>сферы.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гуманизм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4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Музейное</w:t>
            </w:r>
            <w:r>
              <w:rPr>
                <w:color w:val="231F20"/>
                <w:spacing w:val="3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дело.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170 лет Третьяковской </w:t>
            </w:r>
            <w:r>
              <w:rPr>
                <w:color w:val="231F20"/>
                <w:spacing w:val="-2"/>
                <w:w w:val="105"/>
                <w:sz w:val="20"/>
              </w:rPr>
              <w:t>галерее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Российские музеи — хранители богатейшего материального и нематериального наследия страны. Сохранение исторического и кул</w:t>
            </w:r>
            <w:proofErr w:type="gramStart"/>
            <w:r>
              <w:rPr>
                <w:color w:val="231F20"/>
                <w:sz w:val="20"/>
              </w:rPr>
              <w:t>ь-</w:t>
            </w:r>
            <w:proofErr w:type="gramEnd"/>
            <w:r>
              <w:rPr>
                <w:color w:val="231F20"/>
                <w:sz w:val="20"/>
              </w:rPr>
              <w:t xml:space="preserve"> турного наследия как направление государ- ственной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политики.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Изучение,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реставрация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 интерпретация памятников искусства.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Третьяковская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галерея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крупнейший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ховного над материальным, служение От</w:t>
            </w:r>
            <w:proofErr w:type="gramStart"/>
            <w:r>
              <w:rPr>
                <w:rFonts w:ascii="Arial" w:hAnsi="Arial"/>
                <w:i/>
                <w:color w:val="231F20"/>
                <w:sz w:val="20"/>
              </w:rPr>
              <w:t>е-</w:t>
            </w:r>
            <w:proofErr w:type="gramEnd"/>
            <w:r>
              <w:rPr>
                <w:rFonts w:ascii="Arial" w:hAnsi="Arial"/>
                <w:i/>
                <w:color w:val="231F2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честву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создавать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05"/>
                <w:sz w:val="20"/>
              </w:rPr>
              <w:t>бизнес?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2"/>
              <w:rPr>
                <w:sz w:val="20"/>
              </w:rPr>
            </w:pPr>
            <w:r>
              <w:rPr>
                <w:color w:val="231F20"/>
                <w:sz w:val="20"/>
              </w:rPr>
              <w:t>Бизнес — ответственный выбор человека, возможность реализовать свою мечту и пр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нести пользу обществу. Современные пре</w:t>
            </w:r>
            <w:proofErr w:type="gramStart"/>
            <w:r>
              <w:rPr>
                <w:color w:val="231F20"/>
                <w:sz w:val="20"/>
              </w:rPr>
              <w:t>д-</w:t>
            </w:r>
            <w:proofErr w:type="gramEnd"/>
            <w:r>
              <w:rPr>
                <w:color w:val="231F20"/>
                <w:sz w:val="20"/>
              </w:rPr>
              <w:t xml:space="preserve"> 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8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жизни людей. Бизнес — это не только ли</w:t>
            </w:r>
            <w:proofErr w:type="gramStart"/>
            <w:r>
              <w:rPr>
                <w:color w:val="231F20"/>
                <w:sz w:val="20"/>
              </w:rPr>
              <w:t>ч-</w:t>
            </w:r>
            <w:proofErr w:type="gramEnd"/>
            <w:r>
              <w:rPr>
                <w:color w:val="231F20"/>
                <w:sz w:val="20"/>
              </w:rPr>
              <w:t xml:space="preserve"> ный успех, но и ответственная командная работа. С чего начать свое дело? О мерах поддержки для молодых предпринимателей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 нашей стране.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21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Есть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знания </w:t>
            </w:r>
            <w:r>
              <w:rPr>
                <w:color w:val="231F20"/>
                <w:spacing w:val="-2"/>
                <w:w w:val="105"/>
                <w:sz w:val="20"/>
              </w:rPr>
              <w:t>границы?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науки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8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Богатейшее наследие российской науки и ее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выдающихся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представителей.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Технол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гическое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лидерство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развитие науки. Как меняются научные подходы с </w:t>
            </w:r>
            <w:r>
              <w:rPr>
                <w:color w:val="231F20"/>
                <w:sz w:val="20"/>
              </w:rPr>
              <w:t>развитием цифровых технологий? Госуда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ственная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поддержка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молодых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уче- ных. Как происходят современные откр</w:t>
            </w:r>
            <w:proofErr w:type="gramStart"/>
            <w:r>
              <w:rPr>
                <w:color w:val="231F20"/>
                <w:w w:val="105"/>
                <w:sz w:val="20"/>
              </w:rPr>
              <w:t>ы-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тия? Как стать ученым?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9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Слушать,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 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договариваться.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Кто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такие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дипломаты?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Дипломатия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—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важная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сфера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деятельн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сти государства, обеспечивающая защиту интересов государства и российских граж-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</w:t>
            </w:r>
            <w:proofErr w:type="gramStart"/>
            <w:r>
              <w:rPr>
                <w:color w:val="231F20"/>
                <w:sz w:val="20"/>
              </w:rPr>
              <w:t>в-</w:t>
            </w:r>
            <w:proofErr w:type="gramEnd"/>
            <w:r>
              <w:rPr>
                <w:color w:val="231F20"/>
                <w:sz w:val="20"/>
              </w:rPr>
              <w:t xml:space="preserve"> ный диалог.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историческая</w:t>
            </w:r>
            <w:proofErr w:type="gramEnd"/>
          </w:p>
          <w:p w:rsidR="00E34DA5" w:rsidRDefault="00256084">
            <w:pPr>
              <w:pStyle w:val="TableParagraph"/>
              <w:spacing w:before="10" w:line="249" w:lineRule="auto"/>
              <w:ind w:left="113" w:right="306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поколений,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мн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гонациональное единство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0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Герой с соседнего двора. Региональный </w:t>
            </w:r>
            <w:r>
              <w:rPr>
                <w:color w:val="231F20"/>
                <w:spacing w:val="-2"/>
                <w:w w:val="105"/>
                <w:sz w:val="20"/>
              </w:rPr>
              <w:t>урок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Дню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защитника Отечества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Герой — реальный человек, живущий р</w:t>
            </w:r>
            <w:proofErr w:type="gramStart"/>
            <w:r>
              <w:rPr>
                <w:color w:val="231F20"/>
                <w:w w:val="105"/>
                <w:sz w:val="20"/>
              </w:rPr>
              <w:t>я-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дом с нами, чья жизнь является примером для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окружающих.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каждом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регионе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 живут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выдающиеся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отважные,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ственные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трудолюбивые.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такое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изм? Какие качества отличают героя?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День</w:t>
            </w:r>
            <w:r>
              <w:rPr>
                <w:color w:val="231F20"/>
                <w:spacing w:val="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наставника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День наставника — важный государстве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E34DA5" w:rsidRDefault="00256084">
            <w:pPr>
              <w:pStyle w:val="TableParagraph"/>
              <w:spacing w:before="1" w:line="187" w:lineRule="auto"/>
              <w:ind w:left="112" w:right="11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наставника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формировании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</w:t>
            </w:r>
            <w:proofErr w:type="gramStart"/>
            <w:r>
              <w:rPr>
                <w:color w:val="231F20"/>
                <w:w w:val="105"/>
                <w:sz w:val="20"/>
              </w:rPr>
              <w:t>с-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сиональном развитии личности. Знаменитые </w:t>
            </w:r>
            <w:r>
              <w:rPr>
                <w:color w:val="231F20"/>
                <w:w w:val="105"/>
                <w:sz w:val="20"/>
              </w:rPr>
              <w:t>россияне и их наставники. К. Д. Ушинский как основоположник научной педагогики в России. Как найти наставника?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2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Всемирный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день</w:t>
            </w:r>
            <w:r>
              <w:rPr>
                <w:color w:val="231F20"/>
                <w:spacing w:val="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поэзии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</w:t>
            </w:r>
            <w:r>
              <w:rPr>
                <w:color w:val="231F20"/>
                <w:spacing w:val="-2"/>
                <w:w w:val="105"/>
                <w:sz w:val="20"/>
              </w:rPr>
              <w:t>России.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Почему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люди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пишут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стихотворения, </w:t>
            </w:r>
            <w:r>
              <w:rPr>
                <w:color w:val="231F20"/>
                <w:w w:val="105"/>
                <w:sz w:val="20"/>
              </w:rPr>
              <w:t>можно ли этому научиться?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4"/>
                <w:w w:val="105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6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sz w:val="20"/>
              </w:rPr>
              <w:t>Большой. За кулисами. 250 лет Большому театру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150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лет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35"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Российская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драматургия,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опера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балет</w:t>
            </w:r>
          </w:p>
          <w:p w:rsidR="00E34DA5" w:rsidRDefault="00256084">
            <w:pPr>
              <w:pStyle w:val="TableParagraph"/>
              <w:spacing w:before="14" w:line="187" w:lineRule="auto"/>
              <w:ind w:left="113" w:right="423"/>
              <w:rPr>
                <w:sz w:val="20"/>
              </w:rPr>
            </w:pPr>
            <w:r>
              <w:rPr>
                <w:color w:val="231F20"/>
                <w:sz w:val="20"/>
              </w:rPr>
              <w:t>— часть мирового наследия. Театр — ц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лая семья разных профессий: декораторы,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костюмеры, режиссеры, музыканты, дириж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ры,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гримеры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многие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другие.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Почему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дост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жения русской театральной школы широко используются во многих странах мира? Как стать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актером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этого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нужно?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тие школьных театров в России.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4"/>
                <w:w w:val="105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050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>Как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справляться </w:t>
            </w:r>
            <w:r>
              <w:rPr>
                <w:color w:val="231F20"/>
                <w:w w:val="110"/>
                <w:sz w:val="20"/>
              </w:rPr>
              <w:t>с волнением?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Волнение как естественное состояние человека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перед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важным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событием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жи</w:t>
            </w:r>
            <w:proofErr w:type="gramStart"/>
            <w:r>
              <w:rPr>
                <w:color w:val="231F20"/>
                <w:sz w:val="20"/>
              </w:rPr>
              <w:t>з-</w:t>
            </w:r>
            <w:proofErr w:type="gramEnd"/>
            <w:r>
              <w:rPr>
                <w:color w:val="231F20"/>
                <w:sz w:val="20"/>
              </w:rPr>
              <w:t xml:space="preserve"> ни. Контроль эмоционального состояния, забота о своем физическом и психологич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ском здоровье. Какие полезные привычки положительно влияют на эмоциональное состояние? Как их сформировать и приде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живаться?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жизнь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7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65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лет </w:t>
            </w:r>
            <w:r>
              <w:rPr>
                <w:color w:val="231F20"/>
                <w:spacing w:val="-2"/>
                <w:sz w:val="20"/>
              </w:rPr>
              <w:t>триумфа.</w:t>
            </w: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космонавтики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01"/>
              <w:rPr>
                <w:sz w:val="20"/>
              </w:rPr>
            </w:pPr>
            <w:r>
              <w:rPr>
                <w:color w:val="231F20"/>
                <w:sz w:val="20"/>
              </w:rPr>
              <w:t>Россия — одна из ведущих космических де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жав.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космической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отрасли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при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ритетное направление национальных про- ектов. Достижения прошлого как предмет </w:t>
            </w:r>
            <w:r>
              <w:rPr>
                <w:color w:val="231F20"/>
                <w:sz w:val="20"/>
              </w:rPr>
              <w:t>национальной гордости и мотивация для б</w:t>
            </w:r>
            <w:proofErr w:type="gramStart"/>
            <w:r>
              <w:rPr>
                <w:color w:val="231F20"/>
                <w:sz w:val="20"/>
              </w:rPr>
              <w:t>у-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дущих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свершений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космонав- тики.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устроен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современный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космодром? Труд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конструкторов,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инженеров,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летчиков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других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специалистов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открывает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для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страны и всего человечества новые горизонты.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память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мусор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получает</w:t>
            </w:r>
          </w:p>
          <w:p w:rsidR="00E34DA5" w:rsidRDefault="00256084">
            <w:pPr>
              <w:pStyle w:val="TableParagraph"/>
              <w:spacing w:before="14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«вторую жизнь»? </w:t>
            </w:r>
            <w:r>
              <w:rPr>
                <w:color w:val="231F20"/>
                <w:sz w:val="20"/>
              </w:rPr>
              <w:t>Технологии переработки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Состояние планеты — личная ответстве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ность каждого человека. Почему об экол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гии должен заботиться каждый человек?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Неосознанное потребление как причина роста количества мусора. Климатические изменения, загрязнение окружающей ср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ды.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системы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переработки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отходов и роль государства в этом процессе. Какие </w:t>
            </w:r>
            <w:r>
              <w:rPr>
                <w:color w:val="231F20"/>
                <w:sz w:val="20"/>
              </w:rPr>
              <w:t>полезные привычки необходимо сформир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вать у себя?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созидательный</w:t>
            </w:r>
            <w:proofErr w:type="gramEnd"/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30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значит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работать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в команде? Сила команды. </w:t>
            </w:r>
            <w:r>
              <w:rPr>
                <w:color w:val="231F20"/>
                <w:w w:val="105"/>
                <w:sz w:val="20"/>
              </w:rPr>
              <w:t>Ко Дню труда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умения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диться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вместе.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Умение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слышать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трудиться </w:t>
            </w:r>
            <w:r>
              <w:rPr>
                <w:color w:val="231F20"/>
                <w:w w:val="105"/>
                <w:sz w:val="20"/>
              </w:rPr>
              <w:t>сообща,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разделять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успех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вместе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переж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вать неудачу. Примеры коллективной раб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ты в истории страны.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8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31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18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Песни о войне. 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Победы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Военные песни как способ отражения истории народа. Влияние песни на чувство сопричастности истории народа, сохран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памяти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Великой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Отечественной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войне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05"/>
                <w:sz w:val="20"/>
              </w:rPr>
              <w:t>создателей?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ственность поколений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7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72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color w:val="211E1F"/>
                <w:spacing w:val="-5"/>
                <w:sz w:val="20"/>
              </w:rPr>
              <w:t>32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0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9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Ценности,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которые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нас объединяют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7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Занятие проходит по итогам всех занятий года. Ценности — это ориентир, который помогает поступать правильно и ответстве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но. Традиционные ценности помогают чу</w:t>
            </w:r>
            <w:proofErr w:type="gramStart"/>
            <w:r>
              <w:rPr>
                <w:color w:val="231F20"/>
                <w:sz w:val="20"/>
              </w:rPr>
              <w:t>в-</w:t>
            </w:r>
            <w:proofErr w:type="gramEnd"/>
            <w:r>
              <w:rPr>
                <w:color w:val="231F20"/>
                <w:sz w:val="20"/>
              </w:rPr>
              <w:t xml:space="preserve"> ствовать себя частью народа, способствуют укреплению общества и развитию страны.</w:t>
            </w:r>
          </w:p>
          <w:p w:rsidR="00E34DA5" w:rsidRDefault="00256084">
            <w:pPr>
              <w:pStyle w:val="TableParagraph"/>
              <w:spacing w:before="2" w:line="187" w:lineRule="auto"/>
              <w:ind w:left="113" w:right="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Следование ценностям помогает человеку развиваться и достигать успеха. Уникал</w:t>
            </w:r>
            <w:proofErr w:type="gramStart"/>
            <w:r>
              <w:rPr>
                <w:color w:val="231F20"/>
                <w:w w:val="105"/>
                <w:sz w:val="20"/>
              </w:rPr>
              <w:t>ь-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ность каждого человека и опыт разных </w:t>
            </w:r>
            <w:r>
              <w:rPr>
                <w:color w:val="231F20"/>
                <w:sz w:val="20"/>
              </w:rPr>
              <w:t>поколений обогащают общество, но только</w:t>
            </w:r>
            <w:r>
              <w:rPr>
                <w:color w:val="231F20"/>
                <w:spacing w:val="4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 сочетании с единством, взаимопомощью 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уважением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другу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существует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силь- ный и сплоченный народ.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традиционные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ценности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7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602"/>
        </w:trPr>
        <w:tc>
          <w:tcPr>
            <w:tcW w:w="4996" w:type="dxa"/>
            <w:gridSpan w:val="3"/>
          </w:tcPr>
          <w:p w:rsidR="00E34DA5" w:rsidRDefault="00256084">
            <w:pPr>
              <w:pStyle w:val="TableParagraph"/>
              <w:spacing w:before="83" w:line="187" w:lineRule="auto"/>
              <w:ind w:left="1635" w:right="662" w:hanging="7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</w:tcPr>
          <w:p w:rsidR="00E34DA5" w:rsidRDefault="00256084">
            <w:pPr>
              <w:pStyle w:val="TableParagraph"/>
              <w:spacing w:before="155"/>
              <w:ind w:left="9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29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E34DA5" w:rsidRDefault="00256084">
      <w:pPr>
        <w:pStyle w:val="2"/>
        <w:spacing w:before="29"/>
        <w:ind w:left="12"/>
      </w:pPr>
      <w:bookmarkStart w:id="13" w:name="_TOC_250000"/>
      <w:r>
        <w:rPr>
          <w:color w:val="231F20"/>
          <w:w w:val="105"/>
        </w:rPr>
        <w:lastRenderedPageBreak/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3"/>
      <w:r>
        <w:rPr>
          <w:color w:val="231F20"/>
          <w:spacing w:val="-2"/>
          <w:w w:val="105"/>
        </w:rPr>
        <w:t>ОБРАЗОВАНИЕ</w:t>
      </w:r>
    </w:p>
    <w:p w:rsidR="00E34DA5" w:rsidRDefault="00256084">
      <w:pPr>
        <w:pStyle w:val="a3"/>
        <w:spacing w:before="89"/>
        <w:ind w:left="12" w:firstLine="0"/>
        <w:jc w:val="left"/>
      </w:pPr>
      <w:r>
        <w:rPr>
          <w:color w:val="231F20"/>
          <w:w w:val="80"/>
        </w:rPr>
        <w:t>(10–11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классы)</w:t>
      </w:r>
    </w:p>
    <w:p w:rsidR="00E34DA5" w:rsidRDefault="00E34DA5">
      <w:pPr>
        <w:pStyle w:val="a3"/>
        <w:spacing w:before="6" w:after="1"/>
        <w:ind w:left="0" w:firstLine="0"/>
        <w:jc w:val="left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602"/>
        </w:trPr>
        <w:tc>
          <w:tcPr>
            <w:tcW w:w="602" w:type="dxa"/>
          </w:tcPr>
          <w:p w:rsidR="00E34DA5" w:rsidRDefault="00256084">
            <w:pPr>
              <w:pStyle w:val="TableParagraph"/>
              <w:spacing w:before="83" w:line="187" w:lineRule="auto"/>
              <w:ind w:left="126" w:right="108" w:firstLine="71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 xml:space="preserve">№ </w:t>
            </w:r>
            <w:proofErr w:type="gramStart"/>
            <w:r>
              <w:rPr>
                <w:color w:val="231F20"/>
                <w:spacing w:val="-6"/>
                <w:sz w:val="20"/>
              </w:rPr>
              <w:t>п</w:t>
            </w:r>
            <w:proofErr w:type="gramEnd"/>
            <w:r>
              <w:rPr>
                <w:color w:val="231F20"/>
                <w:spacing w:val="-6"/>
                <w:sz w:val="20"/>
              </w:rPr>
              <w:t>/п</w:t>
            </w:r>
          </w:p>
        </w:tc>
        <w:tc>
          <w:tcPr>
            <w:tcW w:w="2948" w:type="dxa"/>
          </w:tcPr>
          <w:p w:rsidR="00E34DA5" w:rsidRDefault="00256084">
            <w:pPr>
              <w:pStyle w:val="TableParagraph"/>
              <w:spacing w:before="155"/>
              <w:ind w:left="767"/>
              <w:rPr>
                <w:sz w:val="20"/>
              </w:rPr>
            </w:pPr>
            <w:r>
              <w:rPr>
                <w:color w:val="231F20"/>
                <w:sz w:val="20"/>
              </w:rPr>
              <w:t>Темы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занятий</w:t>
            </w:r>
          </w:p>
        </w:tc>
        <w:tc>
          <w:tcPr>
            <w:tcW w:w="1446" w:type="dxa"/>
          </w:tcPr>
          <w:p w:rsidR="00E34DA5" w:rsidRDefault="00256084">
            <w:pPr>
              <w:pStyle w:val="TableParagraph"/>
              <w:spacing w:before="83" w:line="187" w:lineRule="auto"/>
              <w:ind w:left="427" w:hanging="312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 xml:space="preserve">Количество </w:t>
            </w:r>
            <w:r>
              <w:rPr>
                <w:color w:val="231F20"/>
                <w:spacing w:val="-2"/>
                <w:w w:val="110"/>
                <w:sz w:val="20"/>
              </w:rPr>
              <w:t>часов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155"/>
              <w:ind w:left="127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Основное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содержание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686" w:right="278" w:hanging="28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Виды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деятельности 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обучающихся</w:t>
            </w:r>
            <w:proofErr w:type="gramEnd"/>
          </w:p>
        </w:tc>
        <w:tc>
          <w:tcPr>
            <w:tcW w:w="2681" w:type="dxa"/>
          </w:tcPr>
          <w:p w:rsidR="00E34DA5" w:rsidRDefault="00256084">
            <w:pPr>
              <w:pStyle w:val="TableParagraph"/>
              <w:spacing w:before="155"/>
              <w:ind w:left="64" w:right="55"/>
              <w:jc w:val="center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Электронные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ресурсы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Зачем</w:t>
            </w:r>
            <w:r>
              <w:rPr>
                <w:color w:val="231F20"/>
                <w:spacing w:val="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человеку</w:t>
            </w:r>
            <w:r>
              <w:rPr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учиться?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1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Обучение — важный процесс развития ч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ловека. Роль знаний в развитии личности и общества. Влияние цифровых технологий на приобретение знаний. Развитие навыков </w:t>
            </w:r>
            <w:r>
              <w:rPr>
                <w:color w:val="231F20"/>
                <w:sz w:val="20"/>
              </w:rPr>
              <w:t xml:space="preserve">работы в команде, уважения разных мнений, </w:t>
            </w:r>
            <w:r>
              <w:rPr>
                <w:color w:val="231F20"/>
                <w:w w:val="105"/>
                <w:sz w:val="20"/>
              </w:rPr>
              <w:t>разрешения конфликтов и эмпатии в ходе школьного образования.</w:t>
            </w:r>
          </w:p>
          <w:p w:rsidR="00E34DA5" w:rsidRDefault="00256084">
            <w:pPr>
              <w:pStyle w:val="TableParagraph"/>
              <w:spacing w:line="207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созида-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тельный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Русский язык в эпоху </w:t>
            </w:r>
            <w:r>
              <w:rPr>
                <w:color w:val="231F20"/>
                <w:sz w:val="20"/>
              </w:rPr>
              <w:t>цифровых</w:t>
            </w:r>
            <w:r>
              <w:rPr>
                <w:color w:val="231F20"/>
                <w:spacing w:val="1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технологий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Русский язык — государственный язык, объединяющий многонациональную семью народов Российской Федерации. Совреме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ное разнообразие русского языка, измене- ния в устной и письменной речи под влия- нием цифровой среды. Грамотная, логичная</w:t>
            </w:r>
            <w:r>
              <w:rPr>
                <w:color w:val="231F20"/>
                <w:spacing w:val="8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и понятная речь — признак образованного человека и залог успеха в будущем. Правила использования стилей речи в современной </w:t>
            </w:r>
            <w:r>
              <w:rPr>
                <w:color w:val="231F20"/>
                <w:spacing w:val="-2"/>
                <w:sz w:val="20"/>
              </w:rPr>
              <w:t>коммуникации.</w:t>
            </w:r>
          </w:p>
          <w:p w:rsidR="00E34DA5" w:rsidRDefault="00256084">
            <w:pPr>
              <w:pStyle w:val="TableParagraph"/>
              <w:spacing w:line="208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нрав-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ственные</w:t>
            </w:r>
            <w:r>
              <w:rPr>
                <w:rFonts w:ascii="Arial" w:hAnsi="Arial"/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патриотизм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Цифровой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суверенитет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 такое цифровой суверенитет? Как обеспечивается цифровая безопасность государства и каждого человека? Возмо</w:t>
            </w:r>
            <w:proofErr w:type="gramStart"/>
            <w:r>
              <w:rPr>
                <w:color w:val="231F20"/>
                <w:w w:val="105"/>
                <w:sz w:val="20"/>
              </w:rPr>
              <w:t>ж-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ности цифрового мира: как современные технологии помогают учиться, работать и осваивать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новые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горизонты.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Мир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цифровых профессий: как создаются новые технол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гии?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Правила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безопасного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поведения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сети и угрозы цифрового мира.</w:t>
            </w:r>
          </w:p>
          <w:p w:rsidR="00E34DA5" w:rsidRDefault="00256084">
            <w:pPr>
              <w:pStyle w:val="TableParagraph"/>
              <w:spacing w:line="208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10"/>
                <w:sz w:val="20"/>
              </w:rPr>
              <w:t xml:space="preserve">права и свободы </w:t>
            </w: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человека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0"/>
          <w:pgSz w:w="16840" w:h="11910" w:orient="landscape"/>
          <w:pgMar w:top="62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Мирный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атом.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День работника атомной </w:t>
            </w:r>
            <w:r>
              <w:rPr>
                <w:color w:val="231F20"/>
                <w:spacing w:val="-2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Мирный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атом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использование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атомной энергии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мирных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целях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благо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человеч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ства. Контроль распространения атомной энергии.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Уникальные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атомные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технологии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достижения отечественной научной школы. Влияние экологически чистых и эффекти</w:t>
            </w:r>
            <w:proofErr w:type="gramStart"/>
            <w:r>
              <w:rPr>
                <w:color w:val="231F20"/>
                <w:w w:val="105"/>
                <w:sz w:val="20"/>
              </w:rPr>
              <w:t>в-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ных источников энергии на будущее челове- </w:t>
            </w:r>
            <w:r>
              <w:rPr>
                <w:color w:val="231F20"/>
                <w:spacing w:val="-2"/>
                <w:w w:val="105"/>
                <w:sz w:val="20"/>
              </w:rPr>
              <w:t>чества.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 творчестве. Ко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музыки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30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Русская культура — признанное мировое </w:t>
            </w:r>
            <w:r>
              <w:rPr>
                <w:color w:val="231F20"/>
                <w:spacing w:val="-2"/>
                <w:w w:val="105"/>
                <w:sz w:val="20"/>
              </w:rPr>
              <w:t>достояние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человечества.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Реализация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тво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р-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ческого потенциала взрослых и детей. М</w:t>
            </w:r>
            <w:proofErr w:type="gramStart"/>
            <w:r>
              <w:rPr>
                <w:color w:val="231F20"/>
                <w:sz w:val="20"/>
              </w:rPr>
              <w:t>у-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зыка как вид искусства. Состояние современной отечественной музыки: жанры и направления.</w:t>
            </w:r>
          </w:p>
          <w:p w:rsidR="00E34DA5" w:rsidRDefault="00256084">
            <w:pPr>
              <w:pStyle w:val="TableParagraph"/>
              <w:spacing w:line="213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1" w:line="252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От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честву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Что такое уважение? </w:t>
            </w:r>
            <w:r>
              <w:rPr>
                <w:color w:val="231F20"/>
                <w:w w:val="110"/>
                <w:sz w:val="20"/>
              </w:rPr>
              <w:t>Ко Дню учителя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1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Уважение — это понимание безусловной ценности каждого человека. Осознанное уважительное отношение к людям, к ч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жому труду, к государству — фундамент гармоничного развития общества. Правила общения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семьи,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школы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коллектива. Подготовка к взрослой жизни и формир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вание ответственности. О роли педагога в воспитании личности.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взаимоуважение,</w:t>
            </w:r>
          </w:p>
          <w:p w:rsidR="00E34DA5" w:rsidRDefault="00256084">
            <w:pPr>
              <w:pStyle w:val="TableParagraph"/>
              <w:spacing w:before="10" w:line="249" w:lineRule="auto"/>
              <w:ind w:left="112" w:right="42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за 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Как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понять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друг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друга </w:t>
            </w:r>
            <w:r>
              <w:rPr>
                <w:color w:val="231F20"/>
                <w:w w:val="105"/>
                <w:sz w:val="20"/>
              </w:rPr>
              <w:t>разным поколениям?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7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Семья как ценность в жизни каждого чел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века, основа любого общества. Формир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1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О городах России. Ко Дню народного </w:t>
            </w:r>
            <w:r>
              <w:rPr>
                <w:color w:val="231F20"/>
                <w:spacing w:val="-2"/>
                <w:sz w:val="20"/>
              </w:rPr>
              <w:t>единства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Города России: разнообразие культур, яз</w:t>
            </w:r>
            <w:proofErr w:type="gramStart"/>
            <w:r>
              <w:rPr>
                <w:color w:val="231F20"/>
                <w:w w:val="105"/>
                <w:sz w:val="20"/>
              </w:rPr>
              <w:t>ы-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ков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вековых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традиций.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Единство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народов, проживающих на территории Российской Федерации.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Древнейшие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города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как хранители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информации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наших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предках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 культурного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кода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страны.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Изучение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</w:t>
            </w:r>
            <w:proofErr w:type="gramStart"/>
            <w:r>
              <w:rPr>
                <w:color w:val="231F20"/>
                <w:w w:val="105"/>
                <w:sz w:val="20"/>
              </w:rPr>
              <w:t>й-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ских городов — изучение страниц истории Отечества.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развитии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</w:t>
            </w:r>
            <w:proofErr w:type="gramStart"/>
            <w:r>
              <w:rPr>
                <w:color w:val="231F20"/>
                <w:w w:val="105"/>
                <w:sz w:val="20"/>
              </w:rPr>
              <w:t>а-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лых городов. Возможности граждан в разв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тии своей малой родины.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гражданственность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sz w:val="20"/>
              </w:rPr>
              <w:t>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Общество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безграничных возможностей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Современное общество — совокупность разных людей, отличных друг от друга, но имеющих единые потребности в любви, ув</w:t>
            </w:r>
            <w:proofErr w:type="gramStart"/>
            <w:r>
              <w:rPr>
                <w:color w:val="231F20"/>
                <w:sz w:val="20"/>
              </w:rPr>
              <w:t>а-</w:t>
            </w:r>
            <w:proofErr w:type="gramEnd"/>
            <w:r>
              <w:rPr>
                <w:color w:val="231F20"/>
                <w:sz w:val="20"/>
              </w:rPr>
              <w:t xml:space="preserve"> жении, дружбе, принятии и самореализации. Роль цифровых технологий в расширении возможностей участия в общественных пр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цессах. Готовность уважительно восприн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мать другого человека — основа гармонич- ных отношений в обществе.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взаимоу-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10"/>
                <w:sz w:val="20"/>
              </w:rPr>
              <w:t>важение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56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Селекция и генетика. </w:t>
            </w:r>
            <w:r>
              <w:rPr>
                <w:color w:val="231F20"/>
                <w:w w:val="105"/>
                <w:sz w:val="20"/>
              </w:rPr>
              <w:t>К 170-летию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И.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Мичурина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Генетика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селекция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перспективные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</w:t>
            </w:r>
            <w:proofErr w:type="gramStart"/>
            <w:r>
              <w:rPr>
                <w:color w:val="231F20"/>
                <w:w w:val="105"/>
                <w:sz w:val="20"/>
              </w:rPr>
              <w:t>б-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ласти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улучшающие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жизнь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общества. Уникальные научные достижения росси</w:t>
            </w:r>
            <w:proofErr w:type="gramStart"/>
            <w:r>
              <w:rPr>
                <w:color w:val="231F20"/>
                <w:w w:val="105"/>
                <w:sz w:val="20"/>
              </w:rPr>
              <w:t>й-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ских ученых прошлого и настоящего.</w:t>
            </w:r>
          </w:p>
          <w:p w:rsidR="00E34DA5" w:rsidRDefault="00256084">
            <w:pPr>
              <w:pStyle w:val="TableParagraph"/>
              <w:spacing w:before="4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:rsidR="00E34DA5" w:rsidRDefault="00256084">
            <w:pPr>
              <w:pStyle w:val="TableParagraph"/>
              <w:spacing w:line="210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вы-</w:t>
            </w:r>
          </w:p>
          <w:p w:rsidR="00E34DA5" w:rsidRDefault="00256084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сокие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идеалы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2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65"/>
                <w:sz w:val="20"/>
              </w:rPr>
              <w:t>11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6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решать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конфликты и справляться</w:t>
            </w:r>
          </w:p>
          <w:p w:rsidR="00E34DA5" w:rsidRDefault="00256084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трудностями.</w:t>
            </w: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</w:t>
            </w:r>
            <w:r>
              <w:rPr>
                <w:color w:val="231F20"/>
                <w:spacing w:val="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Дню</w:t>
            </w:r>
            <w:r>
              <w:rPr>
                <w:color w:val="231F20"/>
                <w:spacing w:val="1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психолога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Конфликты и трудности — естественный элемент развития общества и каждого отдельного человека. Поиск причины ко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фликтов как ключ к их разрешению. С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вместные усилия и внимание друг к другу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как залог преодоления трудностей. Правила разрешения конфликтных ситуаций.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взаимопомощь,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взаимоуважение,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Профессия — жизнь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спасать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Спасатели — специалисты, которые помог</w:t>
            </w:r>
            <w:proofErr w:type="gramStart"/>
            <w:r>
              <w:rPr>
                <w:color w:val="231F20"/>
                <w:sz w:val="20"/>
              </w:rPr>
              <w:t>а-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ют людям в опасных ситуациях. Спасатель 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риск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ради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другого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человека.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Професси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нальные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качества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навыки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спасателей.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ведение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экстремальных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ситуациях.</w:t>
            </w:r>
            <w:r>
              <w:rPr>
                <w:color w:val="231F20"/>
                <w:spacing w:val="1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Ответ-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ственное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отношение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своей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чужой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жизни, правила безопасности.</w:t>
            </w:r>
          </w:p>
          <w:p w:rsidR="00E34DA5" w:rsidRDefault="00256084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Домашние питомцы. Всемирный день питомца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Роль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домашних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питомцев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жизни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человека. </w:t>
            </w:r>
            <w:r>
              <w:rPr>
                <w:color w:val="231F20"/>
                <w:w w:val="105"/>
                <w:sz w:val="20"/>
              </w:rPr>
              <w:t>Бережное отношение к питомцам и отве</w:t>
            </w:r>
            <w:proofErr w:type="gramStart"/>
            <w:r>
              <w:rPr>
                <w:color w:val="231F20"/>
                <w:w w:val="105"/>
                <w:sz w:val="20"/>
              </w:rPr>
              <w:t>т-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ственность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их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жизнь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—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качества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владель- </w:t>
            </w:r>
            <w:r>
              <w:rPr>
                <w:color w:val="231F20"/>
                <w:w w:val="105"/>
                <w:sz w:val="20"/>
              </w:rPr>
              <w:t>ца домашних животных. Всемирный день питомца объединяет людей всей планеты для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укрепления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ценностей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дружбы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заб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ты о животных. Правила безопасности при общении с животными.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милосердие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Россия — страна </w:t>
            </w:r>
            <w:r>
              <w:rPr>
                <w:color w:val="231F20"/>
                <w:spacing w:val="-2"/>
                <w:sz w:val="20"/>
              </w:rPr>
              <w:t>победителей.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Героев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Отечества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96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Герои России с древнейших времен и до современности.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Традиции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героизма,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решительности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неотъемлемая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часть российской идентичности. День Героев Отечества — выражение благодарности, признательности и уважения за самоотверженность и мужество.</w:t>
            </w:r>
          </w:p>
          <w:p w:rsidR="00E34DA5" w:rsidRDefault="00256084">
            <w:pPr>
              <w:pStyle w:val="TableParagraph"/>
              <w:spacing w:line="214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слу-</w:t>
            </w:r>
          </w:p>
          <w:p w:rsidR="00E34DA5" w:rsidRDefault="00256084">
            <w:pPr>
              <w:pStyle w:val="TableParagraph"/>
              <w:spacing w:before="11" w:line="252" w:lineRule="auto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жение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за</w:t>
            </w:r>
            <w:r>
              <w:rPr>
                <w:rFonts w:ascii="Arial" w:hAnsi="Arial"/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его судьбу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3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09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Закон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справедливость. </w:t>
            </w:r>
            <w:r>
              <w:rPr>
                <w:color w:val="231F20"/>
                <w:w w:val="105"/>
                <w:sz w:val="20"/>
              </w:rPr>
              <w:t>Ко Дню Конституции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Конституция Российской Федерации — о</w:t>
            </w:r>
            <w:proofErr w:type="gramStart"/>
            <w:r>
              <w:rPr>
                <w:color w:val="231F20"/>
                <w:w w:val="105"/>
                <w:sz w:val="20"/>
              </w:rPr>
              <w:t>с-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новной закон страны. Конституция закр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пляет права и свободы человека как выс- шую ценность. Справедливость — одна из важнейших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духовно-нравственных</w:t>
            </w:r>
            <w:r>
              <w:rPr>
                <w:color w:val="231F20"/>
                <w:spacing w:val="-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ценн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стей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российского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общества.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Знание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законов страны как прямая обязанность каждого гражданина России. Какие права и обяза</w:t>
            </w:r>
            <w:proofErr w:type="gramStart"/>
            <w:r>
              <w:rPr>
                <w:color w:val="231F20"/>
                <w:w w:val="105"/>
                <w:sz w:val="20"/>
              </w:rPr>
              <w:t>н-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ности есть у детей?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справедливость,</w:t>
            </w:r>
          </w:p>
          <w:p w:rsidR="00E34DA5" w:rsidRDefault="00256084">
            <w:pPr>
              <w:pStyle w:val="TableParagraph"/>
              <w:spacing w:before="10" w:line="249" w:lineRule="auto"/>
              <w:ind w:left="113" w:right="15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жизнь, достоинство, права и свободы чел</w:t>
            </w:r>
            <w:proofErr w:type="gramStart"/>
            <w:r>
              <w:rPr>
                <w:rFonts w:ascii="Arial" w:hAnsi="Arial"/>
                <w:i/>
                <w:color w:val="231F20"/>
                <w:sz w:val="20"/>
              </w:rPr>
              <w:t>о-</w:t>
            </w:r>
            <w:proofErr w:type="gramEnd"/>
            <w:r>
              <w:rPr>
                <w:rFonts w:ascii="Arial" w:hAnsi="Arial"/>
                <w:i/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w w:val="110"/>
                <w:sz w:val="20"/>
              </w:rPr>
              <w:t>века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нас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1" w:line="189" w:lineRule="auto"/>
              <w:ind w:left="113" w:right="133"/>
              <w:rPr>
                <w:rFonts w:ascii="Arial" w:hAnsi="Arial"/>
                <w:i/>
                <w:sz w:val="20"/>
              </w:rPr>
            </w:pPr>
            <w:r>
              <w:rPr>
                <w:color w:val="231F20"/>
                <w:w w:val="105"/>
                <w:sz w:val="20"/>
              </w:rPr>
              <w:t>Совесть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внутренний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ориентир,</w:t>
            </w:r>
            <w:r>
              <w:rPr>
                <w:color w:val="231F20"/>
                <w:spacing w:val="-1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помога</w:t>
            </w:r>
            <w:proofErr w:type="gramStart"/>
            <w:r>
              <w:rPr>
                <w:color w:val="231F20"/>
                <w:w w:val="105"/>
                <w:sz w:val="20"/>
              </w:rPr>
              <w:t>ю-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щий отличить добро от зла. Ключевая роль совести в осуществлении личного выбора. </w:t>
            </w:r>
            <w:r>
              <w:rPr>
                <w:color w:val="231F20"/>
                <w:sz w:val="20"/>
              </w:rPr>
              <w:t xml:space="preserve">Влияние традиционных ценностей, культуры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исторического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опыта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страны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</w:t>
            </w:r>
            <w:r>
              <w:rPr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формир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вание нравственных ориентиров личности.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Формирующиеся ценности: патриотизм,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27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17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Календарь полезных дел. Новогоднее занятие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Зимние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каникулы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время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только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для </w:t>
            </w:r>
            <w:r>
              <w:rPr>
                <w:color w:val="231F20"/>
                <w:sz w:val="20"/>
              </w:rPr>
              <w:t>семейного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</w:t>
            </w:r>
            <w:proofErr w:type="gramStart"/>
            <w:r>
              <w:rPr>
                <w:color w:val="231F20"/>
                <w:sz w:val="20"/>
              </w:rPr>
              <w:t>c</w:t>
            </w:r>
            <w:proofErr w:type="gramEnd"/>
            <w:r>
              <w:rPr>
                <w:color w:val="231F20"/>
                <w:sz w:val="20"/>
              </w:rPr>
              <w:t>уга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отдыха,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но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добрых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дел. </w:t>
            </w:r>
            <w:r>
              <w:rPr>
                <w:color w:val="231F20"/>
                <w:w w:val="105"/>
                <w:sz w:val="20"/>
              </w:rPr>
              <w:t>Чем заняться на каникулах, чтобы пров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сти время с пользой: составление календа- ря. Новогодние традиции народов России.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Подарки, создание атмосферы новогодней сказки для своих родных и близких.</w:t>
            </w:r>
          </w:p>
          <w:p w:rsidR="00E34DA5" w:rsidRDefault="00256084">
            <w:pPr>
              <w:pStyle w:val="TableParagraph"/>
              <w:spacing w:line="214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семья,</w:t>
            </w:r>
          </w:p>
          <w:p w:rsidR="00E34DA5" w:rsidRDefault="00256084">
            <w:pPr>
              <w:pStyle w:val="TableParagraph"/>
              <w:spacing w:before="11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взаимопомощь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05"/>
                <w:sz w:val="20"/>
              </w:rPr>
              <w:t>анимация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История развития отечественной мульт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пликации. Отечественная школа мультипл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кации и ее достижения. Мировое признание </w:t>
            </w:r>
            <w:r>
              <w:rPr>
                <w:color w:val="231F20"/>
                <w:w w:val="105"/>
                <w:sz w:val="20"/>
              </w:rPr>
              <w:t>советских и российских мультипликац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онных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фильмов.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Каждый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фильм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труд </w:t>
            </w:r>
            <w:r>
              <w:rPr>
                <w:color w:val="231F20"/>
                <w:spacing w:val="-2"/>
                <w:w w:val="105"/>
                <w:sz w:val="20"/>
              </w:rPr>
              <w:t>большой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команды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профессионалов.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Совр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менная мультипликация, профессии этой </w:t>
            </w:r>
            <w:r>
              <w:rPr>
                <w:color w:val="231F20"/>
                <w:spacing w:val="-2"/>
                <w:w w:val="105"/>
                <w:sz w:val="20"/>
              </w:rPr>
              <w:t>сферы.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гуманизм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4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0"/>
                <w:sz w:val="20"/>
              </w:rPr>
              <w:t>19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Музейное</w:t>
            </w:r>
            <w:r>
              <w:rPr>
                <w:color w:val="231F20"/>
                <w:spacing w:val="3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дело.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170 лет Третьяковской </w:t>
            </w:r>
            <w:r>
              <w:rPr>
                <w:color w:val="231F20"/>
                <w:spacing w:val="-2"/>
                <w:w w:val="105"/>
                <w:sz w:val="20"/>
              </w:rPr>
              <w:t>галерее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Российские музеи — хранители богатейшего материального и нематериального наследия страны. Сохранение исторического и кул</w:t>
            </w:r>
            <w:proofErr w:type="gramStart"/>
            <w:r>
              <w:rPr>
                <w:color w:val="231F20"/>
                <w:sz w:val="20"/>
              </w:rPr>
              <w:t>ь-</w:t>
            </w:r>
            <w:proofErr w:type="gramEnd"/>
            <w:r>
              <w:rPr>
                <w:color w:val="231F20"/>
                <w:sz w:val="20"/>
              </w:rPr>
              <w:t xml:space="preserve"> турного наследия как направление государ- ственной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политики.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Изучение,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реставрация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 интерпретация памятников искусства.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Третьяковская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галерея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крупнейший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ховного над материальным, служение От</w:t>
            </w:r>
            <w:proofErr w:type="gramStart"/>
            <w:r>
              <w:rPr>
                <w:rFonts w:ascii="Arial" w:hAnsi="Arial"/>
                <w:i/>
                <w:color w:val="231F20"/>
                <w:sz w:val="20"/>
              </w:rPr>
              <w:t>е-</w:t>
            </w:r>
            <w:proofErr w:type="gramEnd"/>
            <w:r>
              <w:rPr>
                <w:rFonts w:ascii="Arial" w:hAnsi="Arial"/>
                <w:i/>
                <w:color w:val="231F20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честву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создавать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05"/>
                <w:sz w:val="20"/>
              </w:rPr>
              <w:t>бизнес?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2"/>
              <w:rPr>
                <w:sz w:val="20"/>
              </w:rPr>
            </w:pPr>
            <w:r>
              <w:rPr>
                <w:color w:val="231F20"/>
                <w:sz w:val="20"/>
              </w:rPr>
              <w:t>Бизнес — ответственный выбор человека, возможность реализовать свою мечту и пр</w:t>
            </w:r>
            <w:proofErr w:type="gramStart"/>
            <w:r>
              <w:rPr>
                <w:color w:val="231F20"/>
                <w:sz w:val="20"/>
              </w:rPr>
              <w:t>и-</w:t>
            </w:r>
            <w:proofErr w:type="gramEnd"/>
            <w:r>
              <w:rPr>
                <w:color w:val="231F20"/>
                <w:sz w:val="20"/>
              </w:rPr>
              <w:t xml:space="preserve"> нести пользу обществу. Современные пре</w:t>
            </w:r>
            <w:proofErr w:type="gramStart"/>
            <w:r>
              <w:rPr>
                <w:color w:val="231F20"/>
                <w:sz w:val="20"/>
              </w:rPr>
              <w:t>д-</w:t>
            </w:r>
            <w:proofErr w:type="gramEnd"/>
            <w:r>
              <w:rPr>
                <w:color w:val="231F20"/>
                <w:sz w:val="20"/>
              </w:rPr>
              <w:t xml:space="preserve"> 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8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жизни людей. Бизнес — это не только ли</w:t>
            </w:r>
            <w:proofErr w:type="gramStart"/>
            <w:r>
              <w:rPr>
                <w:color w:val="231F20"/>
                <w:sz w:val="20"/>
              </w:rPr>
              <w:t>ч-</w:t>
            </w:r>
            <w:proofErr w:type="gramEnd"/>
            <w:r>
              <w:rPr>
                <w:color w:val="231F20"/>
                <w:sz w:val="20"/>
              </w:rPr>
              <w:t xml:space="preserve"> ный успех, но и ответственная командная работа. С чего начать свое дело? О мерах поддержки для молодых предпринимателей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 нашей стране.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21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Есть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знания </w:t>
            </w:r>
            <w:r>
              <w:rPr>
                <w:color w:val="231F20"/>
                <w:spacing w:val="-2"/>
                <w:w w:val="105"/>
                <w:sz w:val="20"/>
              </w:rPr>
              <w:t>границы?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науки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8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Богатейшее наследие российской науки и ее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выдающихся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представителей.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Технол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гическое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лидерство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государства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развитие науки. Как меняются научные подходы с </w:t>
            </w:r>
            <w:r>
              <w:rPr>
                <w:color w:val="231F20"/>
                <w:sz w:val="20"/>
              </w:rPr>
              <w:t>развитием цифровых технологий? Госуда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ственная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поддержка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науки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молодых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уче- ных. Как происходят современные откр</w:t>
            </w:r>
            <w:proofErr w:type="gramStart"/>
            <w:r>
              <w:rPr>
                <w:color w:val="231F20"/>
                <w:w w:val="105"/>
                <w:sz w:val="20"/>
              </w:rPr>
              <w:t>ы-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тия? Как стать ученым?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48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со</w:t>
            </w:r>
            <w:proofErr w:type="gramEnd"/>
            <w:r>
              <w:rPr>
                <w:rFonts w:ascii="Arial" w:hAnsi="Arial"/>
                <w:i/>
                <w:color w:val="231F20"/>
                <w:spacing w:val="-5"/>
                <w:sz w:val="20"/>
              </w:rPr>
              <w:t>-</w:t>
            </w:r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зидательный</w:t>
            </w:r>
            <w:r>
              <w:rPr>
                <w:rFonts w:ascii="Arial" w:hAnsi="Arial"/>
                <w:i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4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92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Слушать,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 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договариваться.</w:t>
            </w:r>
          </w:p>
          <w:p w:rsidR="00E34DA5" w:rsidRDefault="00256084">
            <w:pPr>
              <w:pStyle w:val="TableParagraph"/>
              <w:spacing w:line="260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Кто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такие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дипломаты?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216"/>
              <w:rPr>
                <w:sz w:val="20"/>
              </w:rPr>
            </w:pPr>
            <w:r>
              <w:rPr>
                <w:color w:val="231F20"/>
                <w:sz w:val="20"/>
              </w:rPr>
              <w:t>Дипломатия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—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важная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сфера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деятельн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сти государства, обеспечивающая защиту интересов государства и российских граж-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</w:t>
            </w:r>
            <w:proofErr w:type="gramStart"/>
            <w:r>
              <w:rPr>
                <w:color w:val="231F20"/>
                <w:sz w:val="20"/>
              </w:rPr>
              <w:t>в-</w:t>
            </w:r>
            <w:proofErr w:type="gramEnd"/>
            <w:r>
              <w:rPr>
                <w:color w:val="231F20"/>
                <w:sz w:val="20"/>
              </w:rPr>
              <w:t xml:space="preserve"> ный диалог.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историческая</w:t>
            </w:r>
            <w:proofErr w:type="gramEnd"/>
          </w:p>
          <w:p w:rsidR="00E34DA5" w:rsidRDefault="00256084">
            <w:pPr>
              <w:pStyle w:val="TableParagraph"/>
              <w:spacing w:before="10" w:line="249" w:lineRule="auto"/>
              <w:ind w:left="113" w:right="306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поколений,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мн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гонациональное единство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04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23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20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Герой с соседнего двора. Региональный </w:t>
            </w:r>
            <w:r>
              <w:rPr>
                <w:color w:val="231F20"/>
                <w:spacing w:val="-2"/>
                <w:w w:val="105"/>
                <w:sz w:val="20"/>
              </w:rPr>
              <w:t>урок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Дню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защитника Отечества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Герой — реальный человек, живущий р</w:t>
            </w:r>
            <w:proofErr w:type="gramStart"/>
            <w:r>
              <w:rPr>
                <w:color w:val="231F20"/>
                <w:w w:val="105"/>
                <w:sz w:val="20"/>
              </w:rPr>
              <w:t>я-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дом с нами, чья жизнь является примером для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окружающих.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каждом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регионе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 живут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выдающиеся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герои,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отважные,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муж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ственные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трудолюбивые.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такое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гер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изм? Какие качества отличают героя?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патриотизм,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76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24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День</w:t>
            </w:r>
            <w:r>
              <w:rPr>
                <w:color w:val="231F20"/>
                <w:spacing w:val="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наставника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День наставника — важный государстве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E34DA5" w:rsidRDefault="00256084">
            <w:pPr>
              <w:pStyle w:val="TableParagraph"/>
              <w:spacing w:before="1" w:line="187" w:lineRule="auto"/>
              <w:ind w:left="112" w:right="11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наставника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формировании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профе</w:t>
            </w:r>
            <w:proofErr w:type="gramStart"/>
            <w:r>
              <w:rPr>
                <w:color w:val="231F20"/>
                <w:w w:val="105"/>
                <w:sz w:val="20"/>
              </w:rPr>
              <w:t>с-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сиональном развитии личности. Знаменитые </w:t>
            </w:r>
            <w:r>
              <w:rPr>
                <w:color w:val="231F20"/>
                <w:w w:val="105"/>
                <w:sz w:val="20"/>
              </w:rPr>
              <w:t>россияне и их наставники. К. Д. Ушинский как основоположник научной педагогики в России. Как найти наставника?</w:t>
            </w:r>
          </w:p>
          <w:p w:rsidR="00E34DA5" w:rsidRDefault="00256084">
            <w:pPr>
              <w:pStyle w:val="TableParagraph"/>
              <w:spacing w:line="215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E34DA5" w:rsidRDefault="00256084">
            <w:pPr>
              <w:pStyle w:val="TableParagraph"/>
              <w:spacing w:before="10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3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25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Всемирный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день</w:t>
            </w:r>
            <w:r>
              <w:rPr>
                <w:color w:val="231F20"/>
                <w:spacing w:val="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поэзии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9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Поэзия — способ сохранения и передачи </w:t>
            </w:r>
            <w:r>
              <w:rPr>
                <w:color w:val="231F20"/>
                <w:spacing w:val="-2"/>
                <w:w w:val="105"/>
                <w:sz w:val="20"/>
              </w:rPr>
              <w:t>культурных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ценностей,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традиций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истории. </w:t>
            </w:r>
            <w:r>
              <w:rPr>
                <w:color w:val="231F20"/>
                <w:w w:val="105"/>
                <w:sz w:val="20"/>
              </w:rPr>
              <w:t>Через стихи мы можем узнать, как мыслили 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чувствовали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люди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разные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эпохи.</w:t>
            </w:r>
            <w:r>
              <w:rPr>
                <w:color w:val="231F20"/>
                <w:spacing w:val="-8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Почему </w:t>
            </w:r>
            <w:r>
              <w:rPr>
                <w:color w:val="231F20"/>
                <w:sz w:val="20"/>
              </w:rPr>
              <w:t>иностранцы любят и читают русских писат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лей?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Роль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поэзии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личном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челов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ка,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интеллекта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душевных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качеств.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совр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менных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поэтах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России.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Почему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люди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пишут стихотворения, можно ли этому научиться? Формирующиеся ценности: приоритет д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ховного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над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материальным,</w:t>
            </w:r>
            <w:r>
              <w:rPr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созидательный </w:t>
            </w:r>
            <w:r>
              <w:rPr>
                <w:color w:val="231F20"/>
                <w:spacing w:val="-4"/>
                <w:w w:val="105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26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379"/>
              <w:rPr>
                <w:sz w:val="20"/>
              </w:rPr>
            </w:pPr>
            <w:r>
              <w:rPr>
                <w:color w:val="231F20"/>
                <w:sz w:val="20"/>
              </w:rPr>
              <w:t>Большой. За кулисами. 250 лет Большому театру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и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150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лет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sz w:val="20"/>
              </w:rPr>
              <w:t>России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9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Русский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театр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—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не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просто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сцена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кул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сы,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это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зеркало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общества,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отражающее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эпо- хи, нравы и судьбы страны. Театр </w:t>
            </w:r>
            <w:proofErr w:type="gramStart"/>
            <w:r>
              <w:rPr>
                <w:color w:val="231F20"/>
                <w:w w:val="105"/>
                <w:sz w:val="20"/>
              </w:rPr>
              <w:t>—с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емья </w:t>
            </w:r>
            <w:r>
              <w:rPr>
                <w:color w:val="231F20"/>
                <w:sz w:val="20"/>
              </w:rPr>
              <w:t xml:space="preserve">разных профессий: декораторы, костюмеры, </w:t>
            </w:r>
            <w:r>
              <w:rPr>
                <w:color w:val="231F20"/>
                <w:w w:val="105"/>
                <w:sz w:val="20"/>
              </w:rPr>
              <w:t xml:space="preserve">режиссеры, музыканты, дирижеры, гриме- ры и многие другие. Достижения русской театральной школы, вошедшие в мировую практику. Развитие школьных театров в </w:t>
            </w:r>
            <w:r>
              <w:rPr>
                <w:color w:val="231F20"/>
                <w:spacing w:val="-2"/>
                <w:w w:val="105"/>
                <w:sz w:val="20"/>
              </w:rPr>
              <w:t>России.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20"/>
              </w:rPr>
              <w:t>ду-</w:t>
            </w:r>
          </w:p>
          <w:p w:rsidR="00E34DA5" w:rsidRDefault="00256084">
            <w:pPr>
              <w:pStyle w:val="TableParagraph"/>
              <w:spacing w:before="10" w:line="249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ховного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над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материальным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,</w:t>
            </w:r>
            <w:r>
              <w:rPr>
                <w:rFonts w:ascii="Arial" w:hAnsi="Arial"/>
                <w:i/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4"/>
                <w:w w:val="105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2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27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050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>Как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справляться </w:t>
            </w:r>
            <w:r>
              <w:rPr>
                <w:color w:val="231F20"/>
                <w:w w:val="110"/>
                <w:sz w:val="20"/>
              </w:rPr>
              <w:t>с волнением?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2" w:right="157"/>
              <w:rPr>
                <w:sz w:val="20"/>
              </w:rPr>
            </w:pPr>
            <w:r>
              <w:rPr>
                <w:color w:val="231F20"/>
                <w:sz w:val="20"/>
              </w:rPr>
              <w:t>Волнение как естественное состояние человека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перед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важным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событием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жи</w:t>
            </w:r>
            <w:proofErr w:type="gramStart"/>
            <w:r>
              <w:rPr>
                <w:color w:val="231F20"/>
                <w:sz w:val="20"/>
              </w:rPr>
              <w:t>з-</w:t>
            </w:r>
            <w:proofErr w:type="gramEnd"/>
            <w:r>
              <w:rPr>
                <w:color w:val="231F20"/>
                <w:sz w:val="20"/>
              </w:rPr>
              <w:t xml:space="preserve"> ни. Контроль эмоционального состояния, забота о своем физическом и психологич</w:t>
            </w:r>
            <w:proofErr w:type="gramStart"/>
            <w:r>
              <w:rPr>
                <w:color w:val="231F20"/>
                <w:sz w:val="20"/>
              </w:rPr>
              <w:t>е-</w:t>
            </w:r>
            <w:proofErr w:type="gramEnd"/>
            <w:r>
              <w:rPr>
                <w:color w:val="231F20"/>
                <w:sz w:val="20"/>
              </w:rPr>
              <w:t xml:space="preserve"> ском здоровье. Какие полезные привычки положительно влияют на эмоциональное состояние? Как их сформировать и приде</w:t>
            </w:r>
            <w:proofErr w:type="gramStart"/>
            <w:r>
              <w:rPr>
                <w:color w:val="231F20"/>
                <w:sz w:val="20"/>
              </w:rPr>
              <w:t>р-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живаться?</w:t>
            </w:r>
          </w:p>
          <w:p w:rsidR="00E34DA5" w:rsidRDefault="00256084">
            <w:pPr>
              <w:pStyle w:val="TableParagraph"/>
              <w:spacing w:line="216" w:lineRule="exact"/>
              <w:ind w:left="11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жизнь</w:t>
            </w:r>
          </w:p>
        </w:tc>
        <w:tc>
          <w:tcPr>
            <w:tcW w:w="2806" w:type="dxa"/>
          </w:tcPr>
          <w:p w:rsidR="00E34DA5" w:rsidRDefault="00256084">
            <w:pPr>
              <w:pStyle w:val="TableParagraph"/>
              <w:spacing w:before="203"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7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7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28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65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лет </w:t>
            </w:r>
            <w:r>
              <w:rPr>
                <w:color w:val="231F20"/>
                <w:spacing w:val="-2"/>
                <w:sz w:val="20"/>
              </w:rPr>
              <w:t>триумфа.</w:t>
            </w: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космонавтики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</w:t>
            </w:r>
            <w:proofErr w:type="gramStart"/>
            <w:r>
              <w:rPr>
                <w:color w:val="231F20"/>
                <w:w w:val="105"/>
                <w:sz w:val="20"/>
              </w:rPr>
              <w:t>д-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мет национальной гордости и мотивация для </w:t>
            </w:r>
            <w:r>
              <w:rPr>
                <w:color w:val="231F20"/>
                <w:w w:val="105"/>
                <w:sz w:val="20"/>
              </w:rPr>
              <w:t xml:space="preserve">будущих свершений отечественной космо- навтики. Труд конструкторов, инженеров, летчиков и других специалистов открывает для страны и всего человечества новые </w:t>
            </w:r>
            <w:r>
              <w:rPr>
                <w:color w:val="231F20"/>
                <w:spacing w:val="-2"/>
                <w:w w:val="105"/>
                <w:sz w:val="20"/>
              </w:rPr>
              <w:t>горизонты.</w:t>
            </w:r>
          </w:p>
          <w:p w:rsidR="00E34DA5" w:rsidRDefault="00256084">
            <w:pPr>
              <w:pStyle w:val="TableParagraph"/>
              <w:spacing w:line="216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4"/>
                <w:sz w:val="20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Отече-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ству,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память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5"/>
              <w:rPr>
                <w:sz w:val="20"/>
              </w:rPr>
            </w:pPr>
          </w:p>
          <w:p w:rsidR="00E34DA5" w:rsidRDefault="00256084">
            <w:pPr>
              <w:pStyle w:val="TableParagraph"/>
              <w:spacing w:before="1"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00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29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Как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мусор</w:t>
            </w:r>
            <w:r>
              <w:rPr>
                <w:color w:val="231F20"/>
                <w:spacing w:val="1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получает</w:t>
            </w:r>
          </w:p>
          <w:p w:rsidR="00E34DA5" w:rsidRDefault="00256084">
            <w:pPr>
              <w:pStyle w:val="TableParagraph"/>
              <w:spacing w:before="14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«вторую жизнь»? </w:t>
            </w:r>
            <w:r>
              <w:rPr>
                <w:color w:val="231F20"/>
                <w:sz w:val="20"/>
              </w:rPr>
              <w:t>Технологии переработки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Состояние планеты — личная ответстве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ность каждого человека. Почему об экол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гии должен заботиться каждый человек?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Неосознанное потребление как причина роста количества мусора. Климатические изменения, загрязнение окружающей ср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ды.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системы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переработки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отходов и роль государства в этом процессе. Какие </w:t>
            </w:r>
            <w:r>
              <w:rPr>
                <w:color w:val="231F20"/>
                <w:sz w:val="20"/>
              </w:rPr>
              <w:t>полезные привычки необходимо сформир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вать у себя?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созидательный</w:t>
            </w:r>
            <w:proofErr w:type="gramEnd"/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25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25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25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30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60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274" w:lineRule="exact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Что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значит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работать</w:t>
            </w:r>
          </w:p>
          <w:p w:rsidR="00E34DA5" w:rsidRDefault="00256084">
            <w:pPr>
              <w:pStyle w:val="TableParagraph"/>
              <w:spacing w:before="15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в команде? Сила команды. </w:t>
            </w:r>
            <w:r>
              <w:rPr>
                <w:color w:val="231F20"/>
                <w:w w:val="105"/>
                <w:sz w:val="20"/>
              </w:rPr>
              <w:t>Ко Дню труда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E34DA5" w:rsidRDefault="00256084">
            <w:pPr>
              <w:pStyle w:val="TableParagraph"/>
              <w:spacing w:before="1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Развитие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умения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слышать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друга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тр</w:t>
            </w:r>
            <w:proofErr w:type="gramStart"/>
            <w:r>
              <w:rPr>
                <w:color w:val="231F20"/>
                <w:w w:val="105"/>
                <w:sz w:val="20"/>
              </w:rPr>
              <w:t>у-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диться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вместе.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Умение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слышать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 xml:space="preserve">трудиться </w:t>
            </w:r>
            <w:r>
              <w:rPr>
                <w:color w:val="231F20"/>
                <w:w w:val="105"/>
                <w:sz w:val="20"/>
              </w:rPr>
              <w:t>сообща,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разделять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успех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и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вместе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переж</w:t>
            </w:r>
            <w:proofErr w:type="gramStart"/>
            <w:r>
              <w:rPr>
                <w:color w:val="231F20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вать неудачу. Примеры коллективной раб</w:t>
            </w:r>
            <w:proofErr w:type="gramStart"/>
            <w:r>
              <w:rPr>
                <w:color w:val="231F20"/>
                <w:sz w:val="20"/>
              </w:rPr>
              <w:t>о-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ты в истории страны.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коллективизм,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z w:val="20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spacing w:before="1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93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8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E34DA5">
        <w:trPr>
          <w:trHeight w:val="348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85"/>
                <w:sz w:val="20"/>
              </w:rPr>
              <w:t>31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294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118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Песни о войне. Ко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Дню</w:t>
            </w:r>
            <w:r>
              <w:rPr>
                <w:color w:val="231F20"/>
                <w:spacing w:val="-9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0"/>
              </w:rPr>
              <w:t>Победы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Песня! Как она много значит в жизни ка</w:t>
            </w:r>
            <w:proofErr w:type="gramStart"/>
            <w:r>
              <w:rPr>
                <w:color w:val="231F20"/>
                <w:w w:val="105"/>
                <w:sz w:val="20"/>
              </w:rPr>
              <w:t>ж-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дого из нас, в судьбе своей страны. Песня была участницей многих великих сверш</w:t>
            </w:r>
            <w:proofErr w:type="gramStart"/>
            <w:r>
              <w:rPr>
                <w:color w:val="231F20"/>
                <w:w w:val="105"/>
                <w:sz w:val="20"/>
              </w:rPr>
              <w:t>е-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ний.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ней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отразилась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история,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судьба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вел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и-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кой страны. Влияние песни на чувство с</w:t>
            </w:r>
            <w:proofErr w:type="gramStart"/>
            <w:r>
              <w:rPr>
                <w:color w:val="231F20"/>
                <w:w w:val="105"/>
                <w:sz w:val="20"/>
              </w:rPr>
              <w:t>о-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причастности истории народа, сохранение памяти о Великой Отечественной войне последующими поколениями.</w:t>
            </w:r>
          </w:p>
          <w:p w:rsidR="00E34DA5" w:rsidRDefault="00256084">
            <w:pPr>
              <w:pStyle w:val="TableParagraph"/>
              <w:spacing w:line="213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20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20"/>
              </w:rPr>
              <w:t>наро-</w:t>
            </w:r>
          </w:p>
          <w:p w:rsidR="00E34DA5" w:rsidRDefault="00256084">
            <w:pPr>
              <w:pStyle w:val="TableParagraph"/>
              <w:spacing w:before="11" w:line="252" w:lineRule="auto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дов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и</w:t>
            </w:r>
            <w:r>
              <w:rPr>
                <w:rFonts w:ascii="Arial" w:hAnsi="Arial"/>
                <w:i/>
                <w:color w:val="231F20"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прее</w:t>
            </w:r>
            <w:proofErr w:type="gramStart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>м-</w:t>
            </w:r>
            <w:proofErr w:type="gramEnd"/>
            <w:r>
              <w:rPr>
                <w:rFonts w:ascii="Arial" w:hAnsi="Arial"/>
                <w:i/>
                <w:color w:val="231F20"/>
                <w:w w:val="105"/>
                <w:sz w:val="20"/>
              </w:rPr>
              <w:t xml:space="preserve"> ственность поколений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88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2" w:line="187" w:lineRule="auto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5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3722"/>
        </w:trPr>
        <w:tc>
          <w:tcPr>
            <w:tcW w:w="602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7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  <w:tc>
          <w:tcPr>
            <w:tcW w:w="2948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06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3" w:right="429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Ценности,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которые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нас объединяют</w:t>
            </w:r>
          </w:p>
        </w:tc>
        <w:tc>
          <w:tcPr>
            <w:tcW w:w="144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7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65"/>
                <w:sz w:val="20"/>
              </w:rPr>
              <w:t>1</w:t>
            </w:r>
          </w:p>
        </w:tc>
        <w:tc>
          <w:tcPr>
            <w:tcW w:w="4906" w:type="dxa"/>
          </w:tcPr>
          <w:p w:rsidR="00E34DA5" w:rsidRDefault="00256084">
            <w:pPr>
              <w:pStyle w:val="TableParagraph"/>
              <w:spacing w:before="83" w:line="187" w:lineRule="auto"/>
              <w:ind w:left="113" w:right="157"/>
              <w:rPr>
                <w:sz w:val="20"/>
              </w:rPr>
            </w:pPr>
            <w:r>
              <w:rPr>
                <w:color w:val="231F20"/>
                <w:sz w:val="20"/>
              </w:rPr>
              <w:t>Занятие проходит по итогам всех занятий года. Ценности — это ориентир, который помогает поступать правильно и ответстве</w:t>
            </w:r>
            <w:proofErr w:type="gramStart"/>
            <w:r>
              <w:rPr>
                <w:color w:val="231F20"/>
                <w:sz w:val="20"/>
              </w:rPr>
              <w:t>н-</w:t>
            </w:r>
            <w:proofErr w:type="gramEnd"/>
            <w:r>
              <w:rPr>
                <w:color w:val="231F20"/>
                <w:sz w:val="20"/>
              </w:rPr>
              <w:t xml:space="preserve"> но. Традиционные ценности помогают чу</w:t>
            </w:r>
            <w:proofErr w:type="gramStart"/>
            <w:r>
              <w:rPr>
                <w:color w:val="231F20"/>
                <w:sz w:val="20"/>
              </w:rPr>
              <w:t>в-</w:t>
            </w:r>
            <w:proofErr w:type="gramEnd"/>
            <w:r>
              <w:rPr>
                <w:color w:val="231F20"/>
                <w:sz w:val="20"/>
              </w:rPr>
              <w:t xml:space="preserve"> ствовать себя частью народа, способствуют укреплению общества и развитию страны.</w:t>
            </w:r>
          </w:p>
          <w:p w:rsidR="00E34DA5" w:rsidRDefault="00256084">
            <w:pPr>
              <w:pStyle w:val="TableParagraph"/>
              <w:spacing w:before="2" w:line="187" w:lineRule="auto"/>
              <w:ind w:left="113" w:right="23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Следование ценностям помогает человеку развиваться и достигать успеха. Уникал</w:t>
            </w:r>
            <w:proofErr w:type="gramStart"/>
            <w:r>
              <w:rPr>
                <w:color w:val="231F20"/>
                <w:w w:val="105"/>
                <w:sz w:val="20"/>
              </w:rPr>
              <w:t>ь-</w:t>
            </w:r>
            <w:proofErr w:type="gramEnd"/>
            <w:r>
              <w:rPr>
                <w:color w:val="231F20"/>
                <w:w w:val="105"/>
                <w:sz w:val="20"/>
              </w:rPr>
              <w:t xml:space="preserve"> ность каждого человека и опыт разных </w:t>
            </w:r>
            <w:r>
              <w:rPr>
                <w:color w:val="231F20"/>
                <w:sz w:val="20"/>
              </w:rPr>
              <w:t>поколений обогащают общество, но только</w:t>
            </w:r>
            <w:r>
              <w:rPr>
                <w:color w:val="231F20"/>
                <w:spacing w:val="40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в сочетании с единством, взаимопомощью и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уважением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к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другу</w:t>
            </w:r>
            <w:r>
              <w:rPr>
                <w:color w:val="231F20"/>
                <w:spacing w:val="-1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существует</w:t>
            </w:r>
            <w:r>
              <w:rPr>
                <w:color w:val="231F20"/>
                <w:spacing w:val="-1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силь- ный и сплоченный народ.</w:t>
            </w:r>
          </w:p>
          <w:p w:rsidR="00E34DA5" w:rsidRDefault="00256084">
            <w:pPr>
              <w:pStyle w:val="TableParagraph"/>
              <w:spacing w:line="215" w:lineRule="exact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Формирующиеся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20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традиционные</w:t>
            </w:r>
          </w:p>
          <w:p w:rsidR="00E34DA5" w:rsidRDefault="00256084">
            <w:pPr>
              <w:pStyle w:val="TableParagraph"/>
              <w:spacing w:before="10"/>
              <w:ind w:left="11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3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20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20"/>
              </w:rPr>
              <w:t>ценности</w:t>
            </w:r>
          </w:p>
        </w:tc>
        <w:tc>
          <w:tcPr>
            <w:tcW w:w="2806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"/>
              <w:rPr>
                <w:sz w:val="20"/>
              </w:rPr>
            </w:pPr>
          </w:p>
          <w:p w:rsidR="00E34DA5" w:rsidRDefault="00256084">
            <w:pPr>
              <w:pStyle w:val="TableParagraph"/>
              <w:spacing w:line="187" w:lineRule="auto"/>
              <w:ind w:left="112" w:right="425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 xml:space="preserve">Эвристическая </w:t>
            </w:r>
            <w:r>
              <w:rPr>
                <w:color w:val="231F20"/>
                <w:w w:val="105"/>
                <w:sz w:val="20"/>
              </w:rPr>
              <w:t>беседа,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0"/>
              </w:rPr>
              <w:t>выполнение</w:t>
            </w:r>
          </w:p>
          <w:p w:rsidR="00E34DA5" w:rsidRDefault="00256084">
            <w:pPr>
              <w:pStyle w:val="TableParagraph"/>
              <w:spacing w:before="1" w:line="187" w:lineRule="auto"/>
              <w:ind w:left="112"/>
              <w:rPr>
                <w:sz w:val="20"/>
              </w:rPr>
            </w:pPr>
            <w:r>
              <w:rPr>
                <w:color w:val="231F20"/>
                <w:sz w:val="20"/>
              </w:rPr>
              <w:t>интерактивных</w:t>
            </w:r>
            <w:r>
              <w:rPr>
                <w:color w:val="231F20"/>
                <w:spacing w:val="-1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0"/>
              </w:rPr>
              <w:t>заданий</w:t>
            </w:r>
          </w:p>
        </w:tc>
        <w:tc>
          <w:tcPr>
            <w:tcW w:w="2681" w:type="dxa"/>
          </w:tcPr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rPr>
                <w:sz w:val="20"/>
              </w:rPr>
            </w:pPr>
          </w:p>
          <w:p w:rsidR="00E34DA5" w:rsidRDefault="00E34DA5">
            <w:pPr>
              <w:pStyle w:val="TableParagraph"/>
              <w:spacing w:before="178"/>
              <w:rPr>
                <w:sz w:val="20"/>
              </w:rPr>
            </w:pPr>
          </w:p>
          <w:p w:rsidR="00E34DA5" w:rsidRDefault="00256084">
            <w:pPr>
              <w:pStyle w:val="TableParagraph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разговорыоважном</w:t>
            </w:r>
            <w:proofErr w:type="gramStart"/>
            <w:r>
              <w:rPr>
                <w:color w:val="231F20"/>
                <w:spacing w:val="-2"/>
                <w:w w:val="105"/>
                <w:sz w:val="20"/>
              </w:rPr>
              <w:t>.р</w:t>
            </w:r>
            <w:proofErr w:type="gramEnd"/>
            <w:r>
              <w:rPr>
                <w:color w:val="231F20"/>
                <w:spacing w:val="-2"/>
                <w:w w:val="105"/>
                <w:sz w:val="20"/>
              </w:rPr>
              <w:t>ф</w:t>
            </w:r>
          </w:p>
        </w:tc>
      </w:tr>
      <w:tr w:rsidR="00E34DA5">
        <w:trPr>
          <w:trHeight w:val="602"/>
        </w:trPr>
        <w:tc>
          <w:tcPr>
            <w:tcW w:w="4996" w:type="dxa"/>
            <w:gridSpan w:val="3"/>
          </w:tcPr>
          <w:p w:rsidR="00E34DA5" w:rsidRDefault="00256084">
            <w:pPr>
              <w:pStyle w:val="TableParagraph"/>
              <w:spacing w:before="83" w:line="187" w:lineRule="auto"/>
              <w:ind w:left="1635" w:right="662" w:hanging="7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</w:tcPr>
          <w:p w:rsidR="00E34DA5" w:rsidRDefault="00256084">
            <w:pPr>
              <w:pStyle w:val="TableParagraph"/>
              <w:spacing w:before="155"/>
              <w:ind w:left="9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32</w:t>
            </w:r>
          </w:p>
        </w:tc>
      </w:tr>
    </w:tbl>
    <w:p w:rsidR="00E34DA5" w:rsidRDefault="00E34DA5">
      <w:pPr>
        <w:pStyle w:val="TableParagraph"/>
        <w:jc w:val="center"/>
        <w:rPr>
          <w:sz w:val="20"/>
        </w:rPr>
        <w:sectPr w:rsidR="00E34DA5">
          <w:footerReference w:type="default" r:id="rId39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E34DA5" w:rsidRDefault="00E34DA5" w:rsidP="00842896">
      <w:pPr>
        <w:spacing w:line="195" w:lineRule="exact"/>
        <w:rPr>
          <w:position w:val="-3"/>
          <w:sz w:val="19"/>
        </w:rPr>
      </w:pPr>
    </w:p>
    <w:sectPr w:rsidR="00E34DA5">
      <w:footerReference w:type="default" r:id="rId40"/>
      <w:pgSz w:w="11910" w:h="16840"/>
      <w:pgMar w:top="1920" w:right="1133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FC0" w:rsidRDefault="00980FC0">
      <w:r>
        <w:separator/>
      </w:r>
    </w:p>
  </w:endnote>
  <w:endnote w:type="continuationSeparator" w:id="0">
    <w:p w:rsidR="00980FC0" w:rsidRDefault="00980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25608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08768" behindDoc="1" locked="0" layoutInCell="1" allowOverlap="1">
              <wp:simplePos x="0" y="0"/>
              <wp:positionH relativeFrom="page">
                <wp:posOffset>3602464</wp:posOffset>
              </wp:positionH>
              <wp:positionV relativeFrom="page">
                <wp:posOffset>10098499</wp:posOffset>
              </wp:positionV>
              <wp:extent cx="229235" cy="19431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4DA5" w:rsidRDefault="00256084">
                          <w:pPr>
                            <w:pStyle w:val="a3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E96399">
                            <w:rPr>
                              <w:rFonts w:ascii="Microsoft Sans Serif"/>
                              <w:noProof/>
                              <w:color w:val="231F20"/>
                              <w:spacing w:val="-5"/>
                              <w:w w:val="120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283.65pt;margin-top:795.15pt;width:18.05pt;height:15.3pt;z-index:-179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" filled="f" stroked="f">
              <v:path arrowok="t"/>
              <v:textbox inset="0,0,0,0">
                <w:txbxContent>
                  <w:p w:rsidR="00E34DA5" w:rsidRDefault="00256084">
                    <w:pPr>
                      <w:pStyle w:val="a3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E96399">
                      <w:rPr>
                        <w:rFonts w:ascii="Microsoft Sans Serif"/>
                        <w:noProof/>
                        <w:color w:val="231F20"/>
                        <w:spacing w:val="-5"/>
                        <w:w w:val="120"/>
                      </w:rPr>
                      <w:t>2</w: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A5" w:rsidRDefault="00E34DA5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FC0" w:rsidRDefault="00980FC0">
      <w:r>
        <w:separator/>
      </w:r>
    </w:p>
  </w:footnote>
  <w:footnote w:type="continuationSeparator" w:id="0">
    <w:p w:rsidR="00980FC0" w:rsidRDefault="00980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93E79"/>
    <w:multiLevelType w:val="hybridMultilevel"/>
    <w:tmpl w:val="CFA2097A"/>
    <w:lvl w:ilvl="0" w:tplc="E3A4C3AE">
      <w:start w:val="1"/>
      <w:numFmt w:val="decimal"/>
      <w:lvlText w:val="%1."/>
      <w:lvlJc w:val="left"/>
      <w:pPr>
        <w:ind w:left="682" w:hanging="291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  <w:lang w:val="ru-RU" w:eastAsia="en-US" w:bidi="ar-SA"/>
      </w:rPr>
    </w:lvl>
    <w:lvl w:ilvl="1" w:tplc="82FC65D2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7F185FBA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E954C7A2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280486FE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50FE75E4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06B4A9DA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C3BA62A8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3EA47890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1">
    <w:nsid w:val="4CEA7C23"/>
    <w:multiLevelType w:val="hybridMultilevel"/>
    <w:tmpl w:val="1AEE8ABA"/>
    <w:lvl w:ilvl="0" w:tplc="88EE9D4C">
      <w:numFmt w:val="bullet"/>
      <w:lvlText w:val="●"/>
      <w:lvlJc w:val="left"/>
      <w:pPr>
        <w:ind w:left="690" w:hanging="2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plc="DC94BC7A"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plc="44F4CCCE"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plc="B7AA6C3E"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plc="EADCAA38"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plc="C9A8DA5A"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plc="2662C3E2"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plc="26282904"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plc="EF24B95A"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34DA5"/>
    <w:rsid w:val="00256084"/>
    <w:rsid w:val="00842896"/>
    <w:rsid w:val="00980FC0"/>
    <w:rsid w:val="00E34DA5"/>
    <w:rsid w:val="00E9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5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86"/>
      <w:ind w:left="1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86"/>
      <w:ind w:left="14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41" w:firstLine="283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paragraph" w:styleId="a5">
    <w:name w:val="List Paragraph"/>
    <w:basedOn w:val="a"/>
    <w:uiPriority w:val="1"/>
    <w:qFormat/>
    <w:pPr>
      <w:ind w:left="689" w:hanging="26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428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2896"/>
    <w:rPr>
      <w:rFonts w:ascii="Tahoma" w:eastAsia="Lucida Sans Unicode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25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86"/>
      <w:ind w:left="1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86"/>
      <w:ind w:left="14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41" w:firstLine="283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paragraph" w:styleId="a5">
    <w:name w:val="List Paragraph"/>
    <w:basedOn w:val="a"/>
    <w:uiPriority w:val="1"/>
    <w:qFormat/>
    <w:pPr>
      <w:ind w:left="689" w:hanging="26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428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2896"/>
    <w:rPr>
      <w:rFonts w:ascii="Tahoma" w:eastAsia="Lucida Sans Unicode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9" Type="http://schemas.openxmlformats.org/officeDocument/2006/relationships/footer" Target="footer30.xml"/><Relationship Id="rId21" Type="http://schemas.openxmlformats.org/officeDocument/2006/relationships/footer" Target="footer12.xml"/><Relationship Id="rId34" Type="http://schemas.openxmlformats.org/officeDocument/2006/relationships/footer" Target="footer25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footer" Target="footer20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15.xml"/><Relationship Id="rId32" Type="http://schemas.openxmlformats.org/officeDocument/2006/relationships/footer" Target="footer23.xml"/><Relationship Id="rId37" Type="http://schemas.openxmlformats.org/officeDocument/2006/relationships/footer" Target="footer28.xml"/><Relationship Id="rId40" Type="http://schemas.openxmlformats.org/officeDocument/2006/relationships/footer" Target="footer31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9.xml"/><Relationship Id="rId36" Type="http://schemas.openxmlformats.org/officeDocument/2006/relationships/footer" Target="footer27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31" Type="http://schemas.openxmlformats.org/officeDocument/2006/relationships/footer" Target="footer2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8.xml"/><Relationship Id="rId30" Type="http://schemas.openxmlformats.org/officeDocument/2006/relationships/footer" Target="footer21.xml"/><Relationship Id="rId35" Type="http://schemas.openxmlformats.org/officeDocument/2006/relationships/footer" Target="footer26.xml"/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33" Type="http://schemas.openxmlformats.org/officeDocument/2006/relationships/footer" Target="footer24.xml"/><Relationship Id="rId38" Type="http://schemas.openxmlformats.org/officeDocument/2006/relationships/footer" Target="footer2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20280</Words>
  <Characters>115602</Characters>
  <Application>Microsoft Office Word</Application>
  <DocSecurity>0</DocSecurity>
  <Lines>963</Lines>
  <Paragraphs>271</Paragraphs>
  <ScaleCrop>false</ScaleCrop>
  <Company/>
  <LinksUpToDate>false</LinksUpToDate>
  <CharactersWithSpaces>135611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Гончарова</cp:lastModifiedBy>
  <cp:revision>3</cp:revision>
  <dcterms:created xsi:type="dcterms:W3CDTF">2025-09-28T11:45:00Z</dcterms:created>
  <dcterms:modified xsi:type="dcterms:W3CDTF">2025-09-29T21:03:00Z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2025-09-28T00:00:00Z</vt:filetime>
  </property>
  <property fmtid="{D5CDD505-2E9C-101B-9397-08002B2CF9AE}" pid="5" name="Producer">
    <vt:lpwstr>Adobe PDF Library 10.0.1</vt:lpwstr>
  </property>
</Properties>
</file>