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18E6E" w14:textId="4D75EDA6" w:rsidR="00C2633A" w:rsidRDefault="00C2633A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TOC_250012"/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55D2016" wp14:editId="6D261525">
            <wp:extent cx="6483350" cy="8980601"/>
            <wp:effectExtent l="0" t="0" r="0" b="0"/>
            <wp:docPr id="2" name="Рисунок 2" descr="C:\Users\Учительская\Desktop\разгов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разговор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898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6254C" w14:textId="77777777" w:rsidR="00C2633A" w:rsidRDefault="00C2633A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D1D45D" w14:textId="77777777" w:rsidR="00C2633A" w:rsidRDefault="00C2633A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_GoBack"/>
      <w:bookmarkEnd w:id="1"/>
    </w:p>
    <w:p w14:paraId="12754A56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МУНИЦИПАЛЬНОЕ БЮДЖЕТНОЕ</w:t>
      </w:r>
    </w:p>
    <w:p w14:paraId="38B176C5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ОБЩЕОБРАЗОВАТЕЛЬНОЕ УЧРЕЖДЕНИЕ</w:t>
      </w:r>
    </w:p>
    <w:p w14:paraId="0B263FE2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ЗАДОНСКАЯ СРЕДНЯЯ ОБЩЕОБРАЗОВАТЕЛЬНАЯ ШКОЛА</w:t>
      </w:r>
    </w:p>
    <w:p w14:paraId="556D6C2F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АЗОВСКОГО РАЙОНА</w:t>
      </w:r>
    </w:p>
    <w:p w14:paraId="61DC31EC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p w14:paraId="57740552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p w14:paraId="18FD0BC9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p w14:paraId="3EB9CE33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48C7" w:rsidRPr="000248C7" w14:paraId="7CFE5924" w14:textId="77777777" w:rsidTr="00EC1809">
        <w:tc>
          <w:tcPr>
            <w:tcW w:w="3115" w:type="dxa"/>
          </w:tcPr>
          <w:p w14:paraId="79284C7F" w14:textId="77777777" w:rsidR="000248C7" w:rsidRPr="000248C7" w:rsidRDefault="000248C7" w:rsidP="00EC1809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14:paraId="1A0B9967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заседании педагогического совета</w:t>
            </w:r>
          </w:p>
          <w:p w14:paraId="4A08C23C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«25» августа   2025г.</w:t>
            </w:r>
          </w:p>
          <w:p w14:paraId="4D104C04" w14:textId="77777777" w:rsidR="000248C7" w:rsidRPr="000248C7" w:rsidRDefault="000248C7" w:rsidP="00EC1809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5411597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14:paraId="2CE5F70E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  <w:p w14:paraId="0D43AC94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ВР </w:t>
            </w:r>
          </w:p>
          <w:p w14:paraId="78407118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____________Бойко А.А </w:t>
            </w:r>
          </w:p>
          <w:p w14:paraId="5B3FA2EC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«25» августа   2025 г.</w:t>
            </w:r>
          </w:p>
          <w:p w14:paraId="335A25A8" w14:textId="77777777" w:rsidR="000248C7" w:rsidRPr="000248C7" w:rsidRDefault="000248C7" w:rsidP="00EC1809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463636B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13E9BAFE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МБОУ Задонской СОШ</w:t>
            </w:r>
          </w:p>
          <w:p w14:paraId="08B761D1" w14:textId="77777777" w:rsidR="000248C7" w:rsidRPr="000248C7" w:rsidRDefault="000248C7" w:rsidP="00EC1809">
            <w:pP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_____________Шевченко Н.А.</w:t>
            </w:r>
          </w:p>
          <w:p w14:paraId="7E304399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248C7">
              <w:rPr>
                <w:rFonts w:ascii="Times New Roman" w:eastAsia="Times New Roman" w:hAnsi="Times New Roman" w:cs="Times New Roman"/>
                <w:color w:val="000000"/>
              </w:rPr>
              <w:t>Приказ №97 от 25.08.2025 г.</w:t>
            </w:r>
          </w:p>
          <w:p w14:paraId="1C9E3906" w14:textId="77777777" w:rsidR="000248C7" w:rsidRPr="000248C7" w:rsidRDefault="000248C7" w:rsidP="00EC1809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48C7" w:rsidRPr="000248C7" w14:paraId="631AB971" w14:textId="77777777" w:rsidTr="00EC1809">
        <w:tc>
          <w:tcPr>
            <w:tcW w:w="3114" w:type="dxa"/>
          </w:tcPr>
          <w:p w14:paraId="44AEC299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F6C3F9F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D1A102" w14:textId="77777777" w:rsidR="000248C7" w:rsidRPr="000248C7" w:rsidRDefault="000248C7" w:rsidP="00EC180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3491DAA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p w14:paraId="7703AEAA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  <w:r w:rsidRPr="000248C7">
        <w:rPr>
          <w:rFonts w:ascii="Times New Roman" w:hAnsi="Times New Roman" w:cs="Times New Roman"/>
          <w:color w:val="000000"/>
          <w:sz w:val="28"/>
          <w:szCs w:val="28"/>
        </w:rPr>
        <w:t>‌</w:t>
      </w:r>
    </w:p>
    <w:p w14:paraId="63509A87" w14:textId="77777777" w:rsidR="000248C7" w:rsidRPr="000248C7" w:rsidRDefault="000248C7" w:rsidP="000248C7">
      <w:pPr>
        <w:ind w:left="120"/>
        <w:rPr>
          <w:rFonts w:ascii="Times New Roman" w:hAnsi="Times New Roman" w:cs="Times New Roman"/>
          <w:sz w:val="28"/>
          <w:szCs w:val="28"/>
        </w:rPr>
      </w:pPr>
    </w:p>
    <w:p w14:paraId="2645271A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45F9E62A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учебного курса внеурочной деятельности </w:t>
      </w:r>
    </w:p>
    <w:p w14:paraId="1EFFAB4E" w14:textId="02B6A8F5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научное объединение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Разговоры о важном</w:t>
      </w: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515BA534" w14:textId="1B7E7378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0248C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уровень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основного общего образования</w:t>
      </w:r>
    </w:p>
    <w:p w14:paraId="43DD9BE0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color w:val="000000"/>
          <w:sz w:val="28"/>
          <w:szCs w:val="28"/>
        </w:rPr>
        <w:t>Срок освоения: 1 год (9 класс)</w:t>
      </w:r>
    </w:p>
    <w:p w14:paraId="27B1AE01" w14:textId="77777777" w:rsidR="000248C7" w:rsidRPr="000248C7" w:rsidRDefault="000248C7" w:rsidP="000248C7">
      <w:pPr>
        <w:spacing w:line="408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66D16BB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Составитель:</w:t>
      </w:r>
    </w:p>
    <w:p w14:paraId="020DF0E2" w14:textId="77777777" w:rsidR="000248C7" w:rsidRPr="000248C7" w:rsidRDefault="000248C7" w:rsidP="000248C7">
      <w:pPr>
        <w:spacing w:line="408" w:lineRule="auto"/>
        <w:ind w:left="12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0248C7">
        <w:rPr>
          <w:rFonts w:ascii="Times New Roman" w:hAnsi="Times New Roman" w:cs="Times New Roman"/>
          <w:color w:val="000000"/>
          <w:sz w:val="28"/>
          <w:szCs w:val="28"/>
        </w:rPr>
        <w:t>Дорошенко Ирина Владимировна</w:t>
      </w:r>
    </w:p>
    <w:p w14:paraId="6BDEC59F" w14:textId="77777777" w:rsidR="000248C7" w:rsidRPr="000248C7" w:rsidRDefault="000248C7" w:rsidP="000248C7">
      <w:pPr>
        <w:spacing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0248C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учитель математики</w:t>
      </w:r>
    </w:p>
    <w:p w14:paraId="5C505574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10EB3B41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2B4CE69C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4037B8C7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34B8766C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248C7">
        <w:rPr>
          <w:rFonts w:ascii="Times New Roman" w:hAnsi="Times New Roman" w:cs="Times New Roman"/>
          <w:sz w:val="24"/>
          <w:szCs w:val="24"/>
        </w:rPr>
        <w:t>х.Победа</w:t>
      </w:r>
    </w:p>
    <w:p w14:paraId="23A3D5B1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248C7">
        <w:rPr>
          <w:rFonts w:ascii="Times New Roman" w:hAnsi="Times New Roman" w:cs="Times New Roman"/>
          <w:sz w:val="24"/>
          <w:szCs w:val="24"/>
        </w:rPr>
        <w:t>2025-2026 уч.год</w:t>
      </w:r>
    </w:p>
    <w:p w14:paraId="5F49B394" w14:textId="77777777" w:rsidR="000248C7" w:rsidRPr="000248C7" w:rsidRDefault="000248C7" w:rsidP="000248C7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297B0B29" w14:textId="77777777" w:rsidR="000248C7" w:rsidRPr="000248C7" w:rsidRDefault="000248C7" w:rsidP="000248C7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067E7ED" w14:textId="77777777" w:rsidR="000248C7" w:rsidRPr="000248C7" w:rsidRDefault="000248C7" w:rsidP="000248C7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8759472" w14:textId="155AD9CB" w:rsidR="00B70C35" w:rsidRDefault="00B70C35">
      <w:pPr>
        <w:pStyle w:val="1"/>
        <w:ind w:left="425"/>
        <w:jc w:val="both"/>
        <w:rPr>
          <w:rFonts w:ascii="Times New Roman" w:hAnsi="Times New Roman" w:cs="Times New Roman"/>
          <w:color w:val="231F20"/>
          <w:spacing w:val="2"/>
          <w:sz w:val="22"/>
          <w:szCs w:val="22"/>
        </w:rPr>
      </w:pPr>
    </w:p>
    <w:p w14:paraId="51CCDCD6" w14:textId="77777777" w:rsidR="00B70C35" w:rsidRDefault="000248C7" w:rsidP="000248C7">
      <w:pPr>
        <w:pStyle w:val="1"/>
        <w:ind w:left="425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pacing w:val="2"/>
          <w:sz w:val="22"/>
          <w:szCs w:val="22"/>
        </w:rPr>
        <w:t>ПОЯСНИТЕЛЬНАЯ</w:t>
      </w:r>
      <w:r>
        <w:rPr>
          <w:rFonts w:ascii="Times New Roman" w:hAnsi="Times New Roman" w:cs="Times New Roman"/>
          <w:color w:val="231F20"/>
          <w:spacing w:val="7"/>
          <w:sz w:val="22"/>
          <w:szCs w:val="22"/>
        </w:rPr>
        <w:t xml:space="preserve"> </w:t>
      </w:r>
      <w:bookmarkEnd w:id="0"/>
      <w:r>
        <w:rPr>
          <w:rFonts w:ascii="Times New Roman" w:hAnsi="Times New Roman" w:cs="Times New Roman"/>
          <w:color w:val="231F20"/>
          <w:spacing w:val="-2"/>
          <w:sz w:val="22"/>
          <w:szCs w:val="22"/>
        </w:rPr>
        <w:t>ЗАПИСКА</w:t>
      </w:r>
    </w:p>
    <w:p w14:paraId="3B40EEA9" w14:textId="77777777" w:rsidR="00B70C35" w:rsidRDefault="00B70C35">
      <w:pPr>
        <w:pStyle w:val="a3"/>
        <w:spacing w:before="103"/>
        <w:ind w:left="0" w:firstLine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451098F8" w14:textId="77777777" w:rsidR="00B70C35" w:rsidRDefault="000248C7">
      <w:pPr>
        <w:ind w:left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231F20"/>
          <w:spacing w:val="-2"/>
        </w:rPr>
        <w:t>Актуальность</w:t>
      </w:r>
      <w:r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</w:rPr>
        <w:t>и</w:t>
      </w:r>
      <w:r>
        <w:rPr>
          <w:rFonts w:ascii="Times New Roman" w:hAnsi="Times New Roman" w:cs="Times New Roman"/>
          <w:b/>
          <w:color w:val="231F20"/>
          <w:spacing w:val="-14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</w:rPr>
        <w:t>назначение</w:t>
      </w:r>
      <w:r>
        <w:rPr>
          <w:rFonts w:ascii="Times New Roman" w:hAnsi="Times New Roman" w:cs="Times New Roman"/>
          <w:b/>
          <w:color w:val="231F20"/>
          <w:spacing w:val="-15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</w:rPr>
        <w:t>программы</w:t>
      </w:r>
    </w:p>
    <w:p w14:paraId="28C93830" w14:textId="77777777" w:rsidR="00B70C35" w:rsidRDefault="000248C7">
      <w:pPr>
        <w:pStyle w:val="a3"/>
        <w:spacing w:before="133" w:line="256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Программа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деятельности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(далее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 программа)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разработана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соответствии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требованиями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федеральных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государственных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образовательных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стандартов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начального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общего,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основного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 среднего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образования,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ориентирована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обеспечение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индивидуальных потребностей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направлена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достижение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планируемых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</w:p>
    <w:p w14:paraId="4A7D57F6" w14:textId="77777777" w:rsidR="00B70C35" w:rsidRDefault="000248C7">
      <w:pPr>
        <w:pStyle w:val="a3"/>
        <w:spacing w:before="105" w:line="256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Задачей педагога, работающего по программе, является развитие у обучаю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щегося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ценностного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отношения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к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Родине,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природе,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человеку,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культуре,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знаниям,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здоровью, сохранение и укрепление традиционных российских духовно-нравставенных ценностей.</w:t>
      </w:r>
    </w:p>
    <w:p w14:paraId="45A45FFE" w14:textId="77777777" w:rsidR="00B70C35" w:rsidRDefault="000248C7">
      <w:pPr>
        <w:pStyle w:val="a3"/>
        <w:spacing w:before="110"/>
        <w:ind w:left="425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Педагог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помогает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обучающемуся:</w:t>
      </w:r>
    </w:p>
    <w:p w14:paraId="4E037521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spacing w:before="131"/>
        <w:ind w:left="689" w:hanging="2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формировании</w:t>
      </w:r>
      <w:r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его</w:t>
      </w:r>
      <w:r>
        <w:rPr>
          <w:rFonts w:ascii="Times New Roman" w:hAnsi="Times New Roman" w:cs="Times New Roman"/>
          <w:color w:val="231F20"/>
          <w:spacing w:val="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российской</w:t>
      </w:r>
      <w:r>
        <w:rPr>
          <w:rFonts w:ascii="Times New Roman" w:hAnsi="Times New Roman" w:cs="Times New Roman"/>
          <w:color w:val="231F20"/>
          <w:spacing w:val="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идентичности;</w:t>
      </w:r>
    </w:p>
    <w:p w14:paraId="75B1555E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spacing w:before="76"/>
        <w:ind w:left="689" w:hanging="2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формировании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интереса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к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познанию;</w:t>
      </w:r>
    </w:p>
    <w:p w14:paraId="2F24E3F2" w14:textId="77777777" w:rsidR="00B70C35" w:rsidRDefault="000248C7">
      <w:pPr>
        <w:pStyle w:val="a5"/>
        <w:numPr>
          <w:ilvl w:val="0"/>
          <w:numId w:val="1"/>
        </w:numPr>
        <w:tabs>
          <w:tab w:val="left" w:pos="690"/>
        </w:tabs>
        <w:spacing w:line="256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формировании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осознанного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отношения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к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своим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правам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свободам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ува- жительного отношения к правам и свободам других;</w:t>
      </w:r>
    </w:p>
    <w:p w14:paraId="35498ADD" w14:textId="77777777" w:rsidR="00B70C35" w:rsidRDefault="000248C7">
      <w:pPr>
        <w:pStyle w:val="a5"/>
        <w:numPr>
          <w:ilvl w:val="0"/>
          <w:numId w:val="1"/>
        </w:numPr>
        <w:tabs>
          <w:tab w:val="left" w:pos="690"/>
        </w:tabs>
        <w:spacing w:before="55" w:line="256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 выстраивании собственного поведения с позиции нравственных и право- вых норм;</w:t>
      </w:r>
    </w:p>
    <w:p w14:paraId="616112DB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spacing w:before="54"/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в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создании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мотивации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для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участия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социально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значимой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деятельности;</w:t>
      </w:r>
    </w:p>
    <w:p w14:paraId="641D3BD7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развитии</w:t>
      </w:r>
      <w:r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у</w:t>
      </w:r>
      <w:r>
        <w:rPr>
          <w:rFonts w:ascii="Times New Roman" w:hAnsi="Times New Roman" w:cs="Times New Roman"/>
          <w:color w:val="231F20"/>
          <w:spacing w:val="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школьников</w:t>
      </w:r>
      <w:r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общекультурной</w:t>
      </w:r>
      <w:r>
        <w:rPr>
          <w:rFonts w:ascii="Times New Roman" w:hAnsi="Times New Roman" w:cs="Times New Roman"/>
          <w:color w:val="231F20"/>
          <w:spacing w:val="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компетентности;</w:t>
      </w:r>
    </w:p>
    <w:p w14:paraId="508D909B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spacing w:before="76"/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в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развитии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умения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принимать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осознанные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решения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делать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выбор;</w:t>
      </w:r>
    </w:p>
    <w:p w14:paraId="61F15A8E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осознании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своего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места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обществе;</w:t>
      </w:r>
    </w:p>
    <w:p w14:paraId="032BE809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в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познании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себя,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своих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мотивов,</w:t>
      </w:r>
      <w:r>
        <w:rPr>
          <w:rFonts w:ascii="Times New Roman" w:hAnsi="Times New Roman" w:cs="Times New Roman"/>
          <w:color w:val="231F20"/>
          <w:spacing w:val="-1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устремлений,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склонностей;</w:t>
      </w:r>
    </w:p>
    <w:p w14:paraId="46714AB4" w14:textId="77777777" w:rsidR="00B70C35" w:rsidRDefault="000248C7">
      <w:pPr>
        <w:pStyle w:val="a5"/>
        <w:numPr>
          <w:ilvl w:val="0"/>
          <w:numId w:val="1"/>
        </w:numPr>
        <w:tabs>
          <w:tab w:val="left" w:pos="689"/>
        </w:tabs>
        <w:ind w:left="689" w:hanging="2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формировании</w:t>
      </w:r>
      <w:r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готовности</w:t>
      </w:r>
      <w:r>
        <w:rPr>
          <w:rFonts w:ascii="Times New Roman" w:hAnsi="Times New Roman" w:cs="Times New Roman"/>
          <w:color w:val="231F20"/>
          <w:spacing w:val="-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к</w:t>
      </w:r>
      <w:r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личностному</w:t>
      </w:r>
      <w:r>
        <w:rPr>
          <w:rFonts w:ascii="Times New Roman" w:hAnsi="Times New Roman" w:cs="Times New Roman"/>
          <w:color w:val="231F20"/>
          <w:spacing w:val="-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самоопределению.</w:t>
      </w:r>
    </w:p>
    <w:p w14:paraId="034BC665" w14:textId="77777777" w:rsidR="00B70C35" w:rsidRDefault="000248C7">
      <w:pPr>
        <w:pStyle w:val="a3"/>
        <w:spacing w:before="132" w:line="256" w:lineRule="auto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Нормативно-правовую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основу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рабочей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программы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дея- тельности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составляют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следующие</w:t>
      </w:r>
      <w:r>
        <w:rPr>
          <w:rFonts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документы:</w:t>
      </w:r>
    </w:p>
    <w:p w14:paraId="0D06C37F" w14:textId="77777777" w:rsidR="00B70C35" w:rsidRDefault="000248C7">
      <w:pPr>
        <w:pStyle w:val="a5"/>
        <w:numPr>
          <w:ilvl w:val="0"/>
          <w:numId w:val="2"/>
        </w:numPr>
        <w:tabs>
          <w:tab w:val="left" w:pos="682"/>
          <w:tab w:val="left" w:pos="726"/>
        </w:tabs>
        <w:spacing w:before="111" w:line="256" w:lineRule="auto"/>
        <w:ind w:right="129" w:hanging="24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Федеральный</w:t>
      </w:r>
      <w:r>
        <w:rPr>
          <w:rFonts w:ascii="Times New Roman" w:hAnsi="Times New Roman" w:cs="Times New Roman"/>
          <w:color w:val="231F20"/>
          <w:spacing w:val="15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закон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29.12.2012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273-ФЗ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образовании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в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 xml:space="preserve">Российской </w:t>
      </w:r>
      <w:r>
        <w:rPr>
          <w:rFonts w:ascii="Times New Roman" w:hAnsi="Times New Roman" w:cs="Times New Roman"/>
          <w:color w:val="231F20"/>
          <w:spacing w:val="-2"/>
          <w:w w:val="110"/>
        </w:rPr>
        <w:t>Федерации».</w:t>
      </w:r>
    </w:p>
    <w:p w14:paraId="57869875" w14:textId="77777777" w:rsidR="00B70C35" w:rsidRDefault="000248C7">
      <w:pPr>
        <w:pStyle w:val="a5"/>
        <w:numPr>
          <w:ilvl w:val="0"/>
          <w:numId w:val="2"/>
        </w:numPr>
        <w:tabs>
          <w:tab w:val="left" w:pos="682"/>
          <w:tab w:val="left" w:pos="707"/>
        </w:tabs>
        <w:spacing w:before="112" w:line="256" w:lineRule="auto"/>
        <w:ind w:right="129" w:hanging="251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Указ Президента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Российской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Федерации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02.07.2021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400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«О</w:t>
      </w:r>
      <w:r>
        <w:rPr>
          <w:rFonts w:ascii="Times New Roman" w:hAnsi="Times New Roman" w:cs="Times New Roman"/>
          <w:color w:val="231F20"/>
          <w:spacing w:val="-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Стратегии национальной безопасности Российской Федерации».</w:t>
      </w:r>
    </w:p>
    <w:p w14:paraId="6193AF9D" w14:textId="77777777" w:rsidR="00B70C35" w:rsidRDefault="000248C7">
      <w:pPr>
        <w:pStyle w:val="a5"/>
        <w:numPr>
          <w:ilvl w:val="0"/>
          <w:numId w:val="2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spacing w:before="111"/>
        <w:ind w:left="1259" w:hanging="644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4"/>
          <w:w w:val="110"/>
        </w:rPr>
        <w:t>Указ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2"/>
          <w:w w:val="110"/>
        </w:rPr>
        <w:t>Президента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2"/>
          <w:w w:val="110"/>
        </w:rPr>
        <w:t>Российской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2"/>
          <w:w w:val="110"/>
        </w:rPr>
        <w:t>Федерации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5"/>
          <w:w w:val="110"/>
        </w:rPr>
        <w:t>от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2"/>
          <w:w w:val="110"/>
        </w:rPr>
        <w:t>09.11.2022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10"/>
          <w:w w:val="110"/>
        </w:rPr>
        <w:t>№</w:t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  <w:spacing w:val="-5"/>
          <w:w w:val="110"/>
        </w:rPr>
        <w:t>809</w:t>
      </w:r>
    </w:p>
    <w:p w14:paraId="79C4F2E6" w14:textId="77777777" w:rsidR="00B70C35" w:rsidRDefault="000248C7">
      <w:pPr>
        <w:pStyle w:val="a3"/>
        <w:spacing w:before="18" w:line="256" w:lineRule="auto"/>
        <w:ind w:left="682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государственной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политики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сохранению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укреплению традиционных российских духовно-нравственных ценностей».</w:t>
      </w:r>
    </w:p>
    <w:p w14:paraId="13A74BBB" w14:textId="77777777" w:rsidR="00B70C35" w:rsidRDefault="000248C7">
      <w:pPr>
        <w:pStyle w:val="a5"/>
        <w:numPr>
          <w:ilvl w:val="0"/>
          <w:numId w:val="2"/>
        </w:numPr>
        <w:tabs>
          <w:tab w:val="left" w:pos="682"/>
          <w:tab w:val="left" w:pos="721"/>
        </w:tabs>
        <w:spacing w:before="112" w:line="256" w:lineRule="auto"/>
        <w:ind w:right="127" w:hanging="2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Распоряжение</w:t>
      </w:r>
      <w:r>
        <w:rPr>
          <w:rFonts w:ascii="Times New Roman" w:hAnsi="Times New Roman" w:cs="Times New Roman"/>
          <w:color w:val="231F20"/>
          <w:spacing w:val="21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Правительства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Российской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Федерации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29.04.2015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 xml:space="preserve">996- р «Об утверждении Стратегии развития воспитания на период до 2025 </w:t>
      </w:r>
      <w:r>
        <w:rPr>
          <w:rFonts w:ascii="Times New Roman" w:hAnsi="Times New Roman" w:cs="Times New Roman"/>
          <w:color w:val="231F20"/>
          <w:spacing w:val="-2"/>
          <w:w w:val="110"/>
        </w:rPr>
        <w:t>года».</w:t>
      </w:r>
    </w:p>
    <w:p w14:paraId="14110740" w14:textId="77777777" w:rsidR="00B70C35" w:rsidRDefault="000248C7">
      <w:pPr>
        <w:pStyle w:val="a5"/>
        <w:numPr>
          <w:ilvl w:val="0"/>
          <w:numId w:val="2"/>
        </w:numPr>
        <w:tabs>
          <w:tab w:val="left" w:pos="682"/>
          <w:tab w:val="left" w:pos="722"/>
        </w:tabs>
        <w:spacing w:before="110" w:line="256" w:lineRule="auto"/>
        <w:ind w:right="127" w:hanging="2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Приказ</w:t>
      </w:r>
      <w:r>
        <w:rPr>
          <w:rFonts w:ascii="Times New Roman" w:hAnsi="Times New Roman" w:cs="Times New Roman"/>
          <w:color w:val="231F20"/>
          <w:spacing w:val="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31.05.2021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286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утверждении</w:t>
      </w:r>
      <w:r>
        <w:rPr>
          <w:rFonts w:ascii="Times New Roman" w:hAnsi="Times New Roman" w:cs="Times New Roman"/>
          <w:color w:val="231F20"/>
          <w:spacing w:val="-14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фе- дерального государственного образовательного стандарта начального об- щего образования».</w:t>
      </w:r>
    </w:p>
    <w:p w14:paraId="6C4FCC35" w14:textId="77777777" w:rsidR="00B70C35" w:rsidRDefault="00B70C35">
      <w:pPr>
        <w:pStyle w:val="a5"/>
        <w:spacing w:line="256" w:lineRule="auto"/>
        <w:jc w:val="both"/>
        <w:rPr>
          <w:rFonts w:ascii="Times New Roman" w:hAnsi="Times New Roman" w:cs="Times New Roman"/>
        </w:rPr>
        <w:sectPr w:rsidR="00B70C35">
          <w:footerReference w:type="default" r:id="rId10"/>
          <w:pgSz w:w="11910" w:h="16840"/>
          <w:pgMar w:top="880" w:right="708" w:bottom="900" w:left="992" w:header="0" w:footer="715" w:gutter="0"/>
          <w:cols w:space="720"/>
        </w:sectPr>
      </w:pPr>
    </w:p>
    <w:p w14:paraId="4C5A02AB" w14:textId="77777777" w:rsidR="00B70C35" w:rsidRDefault="000248C7">
      <w:pPr>
        <w:pStyle w:val="a5"/>
        <w:numPr>
          <w:ilvl w:val="0"/>
          <w:numId w:val="2"/>
        </w:numPr>
        <w:tabs>
          <w:tab w:val="left" w:pos="750"/>
          <w:tab w:val="left" w:pos="752"/>
        </w:tabs>
        <w:spacing w:before="53" w:line="256" w:lineRule="auto"/>
        <w:ind w:left="752" w:right="196" w:hanging="3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lastRenderedPageBreak/>
        <w:t>Приказ</w:t>
      </w:r>
      <w:r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31.05.2021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№287</w:t>
      </w:r>
      <w:r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утверждении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федерального государственного образовательного стандарта основного общего образования».</w:t>
      </w:r>
    </w:p>
    <w:p w14:paraId="342525E0" w14:textId="77777777" w:rsidR="00B70C35" w:rsidRDefault="000248C7">
      <w:pPr>
        <w:pStyle w:val="a5"/>
        <w:numPr>
          <w:ilvl w:val="0"/>
          <w:numId w:val="2"/>
        </w:numPr>
        <w:tabs>
          <w:tab w:val="left" w:pos="737"/>
          <w:tab w:val="left" w:pos="739"/>
        </w:tabs>
        <w:spacing w:before="116" w:line="256" w:lineRule="auto"/>
        <w:ind w:left="739" w:right="197" w:hanging="3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 xml:space="preserve">Приказ Минобрнауки России от 17.05.2012 № 413 «Об утверждении феде-рального государственного образовательного стандарта среднего общего </w:t>
      </w:r>
      <w:r>
        <w:rPr>
          <w:rFonts w:ascii="Times New Roman" w:hAnsi="Times New Roman" w:cs="Times New Roman"/>
          <w:color w:val="231F20"/>
          <w:spacing w:val="-2"/>
          <w:w w:val="110"/>
        </w:rPr>
        <w:t>образования».</w:t>
      </w:r>
    </w:p>
    <w:p w14:paraId="102ACE5B" w14:textId="77777777" w:rsidR="00B70C35" w:rsidRDefault="000248C7">
      <w:pPr>
        <w:pStyle w:val="a5"/>
        <w:numPr>
          <w:ilvl w:val="0"/>
          <w:numId w:val="2"/>
        </w:numPr>
        <w:tabs>
          <w:tab w:val="left" w:pos="746"/>
          <w:tab w:val="left" w:pos="748"/>
        </w:tabs>
        <w:spacing w:before="117" w:line="256" w:lineRule="auto"/>
        <w:ind w:left="748" w:right="197" w:hanging="3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Приказ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от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18.05.2023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№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372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утверждении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фе</w:t>
      </w:r>
      <w:r>
        <w:rPr>
          <w:rFonts w:ascii="Times New Roman" w:hAnsi="Times New Roman" w:cs="Times New Roman"/>
          <w:color w:val="231F20"/>
          <w:w w:val="110"/>
        </w:rPr>
        <w:t>деральной</w:t>
      </w:r>
      <w:r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образовательной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программы</w:t>
      </w:r>
      <w:r>
        <w:rPr>
          <w:rFonts w:ascii="Times New Roman" w:hAnsi="Times New Roman" w:cs="Times New Roman"/>
          <w:color w:val="231F20"/>
          <w:spacing w:val="-19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начального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общего</w:t>
      </w:r>
      <w:r>
        <w:rPr>
          <w:rFonts w:ascii="Times New Roman" w:hAnsi="Times New Roman" w:cs="Times New Roman"/>
          <w:color w:val="231F20"/>
          <w:spacing w:val="-1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образования».</w:t>
      </w:r>
    </w:p>
    <w:p w14:paraId="553B3394" w14:textId="77777777" w:rsidR="00B70C35" w:rsidRDefault="000248C7">
      <w:pPr>
        <w:pStyle w:val="a5"/>
        <w:numPr>
          <w:ilvl w:val="0"/>
          <w:numId w:val="2"/>
        </w:numPr>
        <w:tabs>
          <w:tab w:val="left" w:pos="750"/>
          <w:tab w:val="left" w:pos="752"/>
        </w:tabs>
        <w:spacing w:before="116" w:line="256" w:lineRule="auto"/>
        <w:ind w:left="752" w:right="196" w:hanging="3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Приказ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от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18.05.2023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№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370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утверждении</w:t>
      </w:r>
      <w:r>
        <w:rPr>
          <w:rFonts w:ascii="Times New Roman" w:hAnsi="Times New Roman" w:cs="Times New Roman"/>
          <w:color w:val="231F20"/>
          <w:spacing w:val="-1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фе</w:t>
      </w:r>
      <w:r>
        <w:rPr>
          <w:rFonts w:ascii="Times New Roman" w:hAnsi="Times New Roman" w:cs="Times New Roman"/>
          <w:color w:val="231F20"/>
          <w:w w:val="110"/>
        </w:rPr>
        <w:t>деральной образовательной программы основного общего образования».</w:t>
      </w:r>
    </w:p>
    <w:p w14:paraId="5B368949" w14:textId="77777777" w:rsidR="00B70C35" w:rsidRDefault="000248C7">
      <w:pPr>
        <w:pStyle w:val="a5"/>
        <w:numPr>
          <w:ilvl w:val="0"/>
          <w:numId w:val="2"/>
        </w:numPr>
        <w:tabs>
          <w:tab w:val="left" w:pos="849"/>
          <w:tab w:val="left" w:pos="852"/>
        </w:tabs>
        <w:spacing w:before="116" w:line="256" w:lineRule="auto"/>
        <w:ind w:left="852" w:right="196" w:hanging="4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10"/>
        </w:rPr>
        <w:t>Приказ</w:t>
      </w:r>
      <w:r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от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18.05.2023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№371</w:t>
      </w:r>
      <w:r>
        <w:rPr>
          <w:rFonts w:ascii="Times New Roman" w:hAnsi="Times New Roman" w:cs="Times New Roman"/>
          <w:color w:val="231F20"/>
          <w:spacing w:val="-17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«Об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утверждении</w:t>
      </w:r>
      <w:r>
        <w:rPr>
          <w:rFonts w:ascii="Times New Roman" w:hAnsi="Times New Roman" w:cs="Times New Roman"/>
          <w:color w:val="231F20"/>
          <w:spacing w:val="-16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фе</w:t>
      </w:r>
      <w:r>
        <w:rPr>
          <w:rFonts w:ascii="Times New Roman" w:hAnsi="Times New Roman" w:cs="Times New Roman"/>
          <w:color w:val="231F20"/>
          <w:w w:val="110"/>
        </w:rPr>
        <w:t>деральной образовательной программы среднего общего образования».</w:t>
      </w:r>
    </w:p>
    <w:p w14:paraId="563D8B29" w14:textId="77777777" w:rsidR="00B70C35" w:rsidRDefault="000248C7">
      <w:pPr>
        <w:pStyle w:val="a5"/>
        <w:numPr>
          <w:ilvl w:val="0"/>
          <w:numId w:val="2"/>
        </w:numPr>
        <w:tabs>
          <w:tab w:val="left" w:pos="763"/>
          <w:tab w:val="left" w:pos="766"/>
        </w:tabs>
        <w:spacing w:before="115" w:line="256" w:lineRule="auto"/>
        <w:ind w:left="766" w:right="199" w:hanging="3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10"/>
        </w:rPr>
        <w:t>Письмо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Минпросвещения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России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от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18.02.2025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№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06-221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«О</w:t>
      </w:r>
      <w:r>
        <w:rPr>
          <w:rFonts w:ascii="Times New Roman" w:hAnsi="Times New Roman" w:cs="Times New Roman"/>
          <w:color w:val="231F20"/>
          <w:spacing w:val="-3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направлении информации» (вместе с Методическими рекомендациями по реализации цикла внеурочных занятий «Разговоры о важном»).</w:t>
      </w:r>
    </w:p>
    <w:p w14:paraId="12109557" w14:textId="77777777" w:rsidR="00B70C35" w:rsidRDefault="000248C7">
      <w:pPr>
        <w:pStyle w:val="a3"/>
        <w:spacing w:before="117" w:line="256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 xml:space="preserve">Программа может быть реализована в работе с обучающимися 1–2, 3–4, 5–7, 8–9 и 10–11 классов, в течение одного учебного года, если занятия проводятся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1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раз в неделю, 34/35 учебных часов.</w:t>
      </w:r>
    </w:p>
    <w:p w14:paraId="213DDE3C" w14:textId="77777777" w:rsidR="00B70C35" w:rsidRDefault="000248C7">
      <w:pPr>
        <w:pStyle w:val="a3"/>
        <w:spacing w:before="117" w:line="256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Занятия по программе проводятся в формах, соответствующих возрастным особенностям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позволяющих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им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вырабатывать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собственную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мировоззренческую позицию по обсуждаемым темам (например, познавательные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беседы,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деловые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игры,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викторины,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интервью,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блиц-опросы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т.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д.).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Следует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отме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тить, что внеурочные занятия входят в общую систему воспитательной работы образовательной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организации,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поэтому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тематика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содержание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должны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обеспечить реализацию их назначения и целей. Это позволяет на практике соединить учебную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воспитательную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деятельность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педагога,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ориентировать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её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только на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интеллектуальное,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нравственное,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социальное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ребёнка.</w:t>
      </w:r>
    </w:p>
    <w:p w14:paraId="5D835D0A" w14:textId="77777777" w:rsidR="00B70C35" w:rsidRDefault="000248C7">
      <w:pPr>
        <w:pStyle w:val="a3"/>
        <w:spacing w:before="124" w:line="256" w:lineRule="auto"/>
        <w:ind w:right="19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Многие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темы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внеурочных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занятий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выходят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рамки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содержания,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13954025" w14:textId="77777777" w:rsidR="00B70C35" w:rsidRDefault="000248C7">
      <w:pPr>
        <w:pStyle w:val="a3"/>
        <w:spacing w:before="120" w:line="256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Наличие сценариев внеурочных занятий не означает формального следования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им.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реализации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содержания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занятия,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которое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необходимости,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исходя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из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статуса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семей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обучающихся,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целесообразно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уточнить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(изменить,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скорректировать)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творческие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задания,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выполнять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которые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вместе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родителями,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другими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членами</w:t>
      </w:r>
      <w:r>
        <w:rPr>
          <w:rFonts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семьи.</w:t>
      </w:r>
    </w:p>
    <w:p w14:paraId="5FCA9A6A" w14:textId="77777777" w:rsidR="00B70C35" w:rsidRDefault="000248C7">
      <w:pPr>
        <w:pStyle w:val="a3"/>
        <w:spacing w:before="53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каждого; используя разные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14:paraId="7A92BF94" w14:textId="77777777" w:rsidR="00B70C35" w:rsidRDefault="000248C7">
      <w:pPr>
        <w:pStyle w:val="a3"/>
        <w:spacing w:before="120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классам,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где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тематическая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занятия.</w:t>
      </w:r>
    </w:p>
    <w:p w14:paraId="6ACC8042" w14:textId="77777777" w:rsidR="00B70C35" w:rsidRDefault="000248C7">
      <w:pPr>
        <w:pStyle w:val="a3"/>
        <w:spacing w:before="119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подготовке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занятию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учитель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должен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внимательно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ознакомиться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сценарием и методическими комментариями к нему. Необходимо обратить внимание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структурные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части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сценария: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первая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мотивационная,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вторая часть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основная,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третья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заключительная.</w:t>
      </w:r>
    </w:p>
    <w:p w14:paraId="4261489B" w14:textId="77777777" w:rsidR="00B70C35" w:rsidRDefault="000248C7">
      <w:pPr>
        <w:pStyle w:val="a3"/>
        <w:spacing w:before="118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lastRenderedPageBreak/>
        <w:t>Цель мотивационной части занятия — знакомство обучающихся с темой занятия,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выдвижение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мотива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его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проведения.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Эта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часть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обычно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начинается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с просмотра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видеоматериала,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оценка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которого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является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введением</w:t>
      </w:r>
      <w:r>
        <w:rPr>
          <w:rFonts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в дальнейшую содержательную часть занятия.</w:t>
      </w:r>
    </w:p>
    <w:p w14:paraId="292B3A0D" w14:textId="77777777" w:rsidR="00B70C35" w:rsidRDefault="000248C7">
      <w:pPr>
        <w:pStyle w:val="a3"/>
        <w:spacing w:before="118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заданий),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игровой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(дидактическая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ролевая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игра), творческой (обсуждение воображаемых ситуаций, художественное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творчество).</w:t>
      </w:r>
    </w:p>
    <w:p w14:paraId="7A5ED318" w14:textId="77777777" w:rsidR="00B70C35" w:rsidRDefault="000248C7">
      <w:pPr>
        <w:pStyle w:val="a3"/>
        <w:spacing w:before="117"/>
        <w:ind w:left="438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заключительной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части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подводятся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итоги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занятия.</w:t>
      </w:r>
    </w:p>
    <w:p w14:paraId="22D53FC6" w14:textId="77777777" w:rsidR="00B70C35" w:rsidRDefault="00B70C35">
      <w:pPr>
        <w:pStyle w:val="a3"/>
        <w:rPr>
          <w:rFonts w:ascii="Times New Roman" w:hAnsi="Times New Roman" w:cs="Times New Roman"/>
          <w:sz w:val="22"/>
          <w:szCs w:val="22"/>
        </w:rPr>
        <w:sectPr w:rsidR="00B70C35">
          <w:pgSz w:w="11910" w:h="16840"/>
          <w:pgMar w:top="900" w:right="708" w:bottom="900" w:left="992" w:header="0" w:footer="715" w:gutter="0"/>
          <w:cols w:space="720"/>
        </w:sectPr>
      </w:pPr>
    </w:p>
    <w:p w14:paraId="69FC52BD" w14:textId="77777777" w:rsidR="00B70C35" w:rsidRDefault="000248C7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2" w:name="_TOC_250011"/>
      <w:r>
        <w:rPr>
          <w:rFonts w:ascii="Times New Roman" w:hAnsi="Times New Roman" w:cs="Times New Roman"/>
          <w:color w:val="231F20"/>
          <w:spacing w:val="14"/>
          <w:sz w:val="22"/>
          <w:szCs w:val="22"/>
        </w:rPr>
        <w:lastRenderedPageBreak/>
        <w:t>СОДЕРЖАНИЕ</w:t>
      </w:r>
      <w:r>
        <w:rPr>
          <w:rFonts w:ascii="Times New Roman" w:hAnsi="Times New Roman" w:cs="Times New Roman"/>
          <w:color w:val="231F20"/>
          <w:spacing w:val="42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14"/>
          <w:sz w:val="22"/>
          <w:szCs w:val="22"/>
        </w:rPr>
        <w:t>КУРСА</w:t>
      </w:r>
      <w:r>
        <w:rPr>
          <w:rFonts w:ascii="Times New Roman" w:hAnsi="Times New Roman" w:cs="Times New Roman"/>
          <w:color w:val="231F20"/>
          <w:spacing w:val="32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14"/>
          <w:sz w:val="22"/>
          <w:szCs w:val="22"/>
        </w:rPr>
        <w:t>ВНЕУРОЧНОЙ</w:t>
      </w:r>
      <w:r>
        <w:rPr>
          <w:rFonts w:ascii="Times New Roman" w:hAnsi="Times New Roman" w:cs="Times New Roman"/>
          <w:color w:val="231F20"/>
          <w:spacing w:val="30"/>
          <w:sz w:val="22"/>
          <w:szCs w:val="22"/>
        </w:rPr>
        <w:t xml:space="preserve"> </w:t>
      </w:r>
      <w:bookmarkEnd w:id="2"/>
      <w:r>
        <w:rPr>
          <w:rFonts w:ascii="Times New Roman" w:hAnsi="Times New Roman" w:cs="Times New Roman"/>
          <w:color w:val="231F20"/>
          <w:spacing w:val="-2"/>
          <w:sz w:val="22"/>
          <w:szCs w:val="22"/>
        </w:rPr>
        <w:t>ДЕЯТЕЛЬНОСТИ</w:t>
      </w:r>
    </w:p>
    <w:p w14:paraId="0FFF0543" w14:textId="77777777" w:rsidR="00B70C35" w:rsidRDefault="00B70C35">
      <w:pPr>
        <w:pStyle w:val="a3"/>
        <w:spacing w:before="222"/>
        <w:ind w:left="0" w:firstLine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4579A4B2" w14:textId="77777777" w:rsidR="00B70C35" w:rsidRDefault="000248C7">
      <w:pPr>
        <w:pStyle w:val="2"/>
        <w:rPr>
          <w:rFonts w:ascii="Times New Roman" w:hAnsi="Times New Roman" w:cs="Times New Roman"/>
          <w:sz w:val="22"/>
          <w:szCs w:val="22"/>
        </w:rPr>
      </w:pPr>
      <w:bookmarkStart w:id="3" w:name="_TOC_250009"/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bookmarkEnd w:id="3"/>
      <w:r>
        <w:rPr>
          <w:rFonts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66B013D5" w14:textId="77777777" w:rsidR="00B70C35" w:rsidRDefault="000248C7">
      <w:pPr>
        <w:pStyle w:val="a3"/>
        <w:spacing w:before="170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Зачем</w:t>
      </w:r>
      <w:r>
        <w:rPr>
          <w:rFonts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человеку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учиться?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Обучение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важный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процесс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развития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человека. Роль знаний в развитии личности и общества. Влияние цифровых технологий на приобретение знаний. Развитие навыков работы в команде, уважения разных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мнений,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разрешения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эмпатии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ходе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школьного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образования.</w:t>
      </w:r>
    </w:p>
    <w:p w14:paraId="0BF5C40C" w14:textId="77777777" w:rsidR="00B70C35" w:rsidRDefault="000248C7">
      <w:pPr>
        <w:pStyle w:val="a3"/>
        <w:spacing w:before="154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Русский язык в эпоху цифровых технологий. </w:t>
      </w:r>
      <w:r>
        <w:rPr>
          <w:rFonts w:ascii="Times New Roman" w:hAnsi="Times New Roman" w:cs="Times New Roman"/>
          <w:color w:val="231F20"/>
          <w:sz w:val="22"/>
          <w:szCs w:val="22"/>
        </w:rPr>
        <w:t>Русский язык — государствен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ный язык, объединяющий многонациональную семью народов Российской Федерации. Современное разнообразие русского языка, изменения в устной и письменной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речи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под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влиянием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цифровой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среды.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Грамотная,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логичная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понятная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речь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признак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образованного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успеха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будущем.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Правила использования стилей речи в современной коммуникации.</w:t>
      </w:r>
    </w:p>
    <w:p w14:paraId="6E6EC8E3" w14:textId="77777777" w:rsidR="00B70C35" w:rsidRDefault="000248C7">
      <w:pPr>
        <w:pStyle w:val="a3"/>
        <w:spacing w:before="154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Цифровой суверенитет страны. </w:t>
      </w:r>
      <w:r>
        <w:rPr>
          <w:rFonts w:ascii="Times New Roman" w:hAnsi="Times New Roman" w:cs="Times New Roman"/>
          <w:color w:val="231F20"/>
          <w:sz w:val="22"/>
          <w:szCs w:val="22"/>
        </w:rPr>
        <w:t>Что такое цифровой суверенитет? Как обе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14:paraId="2B1DA613" w14:textId="77777777" w:rsidR="00B70C35" w:rsidRDefault="000248C7">
      <w:pPr>
        <w:pStyle w:val="a3"/>
        <w:spacing w:before="154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Мирный атом. День работника атомной промышленности.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Мирный атом —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14:paraId="2B78F940" w14:textId="77777777" w:rsidR="00B70C35" w:rsidRDefault="000248C7">
      <w:pPr>
        <w:pStyle w:val="a3"/>
        <w:spacing w:before="154" w:line="252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О творчестве. Ко Дню музыки. </w:t>
      </w:r>
      <w:r>
        <w:rPr>
          <w:rFonts w:ascii="Times New Roman" w:hAnsi="Times New Roman" w:cs="Times New Roman"/>
          <w:color w:val="231F20"/>
          <w:sz w:val="22"/>
          <w:szCs w:val="22"/>
        </w:rPr>
        <w:t>Русская культура — признанное мировое до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направления.</w:t>
      </w:r>
    </w:p>
    <w:p w14:paraId="5AFED7A0" w14:textId="77777777" w:rsidR="00B70C35" w:rsidRDefault="000248C7">
      <w:pPr>
        <w:pStyle w:val="a3"/>
        <w:spacing w:before="154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Что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такое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уважение?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Ко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Дню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учителя.</w:t>
      </w:r>
      <w:r>
        <w:rPr>
          <w:rFonts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Уважение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это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 w14:paraId="7DA30AFC" w14:textId="77777777" w:rsidR="00B70C35" w:rsidRDefault="000248C7">
      <w:pPr>
        <w:pStyle w:val="a3"/>
        <w:spacing w:before="154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понять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друг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друга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разным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поколениям?</w:t>
      </w:r>
      <w:r>
        <w:rPr>
          <w:rFonts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Семья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ценность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жизни каждого человека, основа любого общества. Формирование общих семейных ценностей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взаимопонимания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семье.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Преодоление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проблем в общении за счет взаимоуважения и обмена опытом.</w:t>
      </w:r>
    </w:p>
    <w:p w14:paraId="72E95B08" w14:textId="77777777" w:rsidR="00B70C35" w:rsidRDefault="00B70C35">
      <w:pPr>
        <w:pStyle w:val="a3"/>
        <w:spacing w:line="252" w:lineRule="auto"/>
        <w:rPr>
          <w:rFonts w:ascii="Times New Roman" w:hAnsi="Times New Roman" w:cs="Times New Roman"/>
          <w:sz w:val="22"/>
          <w:szCs w:val="22"/>
        </w:rPr>
        <w:sectPr w:rsidR="00B70C35">
          <w:pgSz w:w="11910" w:h="16840"/>
          <w:pgMar w:top="900" w:right="708" w:bottom="900" w:left="992" w:header="0" w:footer="715" w:gutter="0"/>
          <w:cols w:space="720"/>
        </w:sectPr>
      </w:pPr>
    </w:p>
    <w:p w14:paraId="7D563AE9" w14:textId="77777777" w:rsidR="00B70C35" w:rsidRDefault="000248C7">
      <w:pPr>
        <w:pStyle w:val="a3"/>
        <w:spacing w:before="38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lastRenderedPageBreak/>
        <w:t xml:space="preserve">О городах России. Ко Дню народного единства. </w:t>
      </w:r>
      <w:r>
        <w:rPr>
          <w:rFonts w:ascii="Times New Roman" w:hAnsi="Times New Roman" w:cs="Times New Roman"/>
          <w:color w:val="231F20"/>
          <w:sz w:val="22"/>
          <w:szCs w:val="22"/>
        </w:rPr>
        <w:t>Города России: разнообра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701F0A55" w14:textId="77777777" w:rsidR="00B70C35" w:rsidRDefault="000248C7">
      <w:pPr>
        <w:pStyle w:val="a3"/>
        <w:spacing w:before="152" w:line="259" w:lineRule="auto"/>
        <w:ind w:right="19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Общество безграничных возможностей.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Общество — совокупность разных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людей,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отличных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друга,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имеющих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единые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потребности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любви,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обществе.</w:t>
      </w:r>
    </w:p>
    <w:p w14:paraId="71DC4B4C" w14:textId="77777777" w:rsidR="00B70C35" w:rsidRDefault="000248C7">
      <w:pPr>
        <w:pStyle w:val="a3"/>
        <w:spacing w:before="153" w:line="259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Селекция и генетика. К 170-летию И. В. Мичурина. </w:t>
      </w:r>
      <w:r>
        <w:rPr>
          <w:rFonts w:ascii="Times New Roman" w:hAnsi="Times New Roman" w:cs="Times New Roman"/>
          <w:color w:val="231F20"/>
          <w:sz w:val="22"/>
          <w:szCs w:val="22"/>
        </w:rPr>
        <w:t>Состояние науки в со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временной России. Роль генетики и селекции в сельском хозяйстве, медицине, промышленности и т. 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14:paraId="2B419C85" w14:textId="77777777" w:rsidR="00B70C35" w:rsidRDefault="000248C7">
      <w:pPr>
        <w:spacing w:before="153" w:line="259" w:lineRule="auto"/>
        <w:ind w:left="141" w:right="19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231F20"/>
        </w:rPr>
        <w:t xml:space="preserve">Как решать конфликты и справляться с трудностями. Ко Дню психолога. </w:t>
      </w:r>
      <w:r>
        <w:rPr>
          <w:rFonts w:ascii="Times New Roman" w:hAnsi="Times New Roman" w:cs="Times New Roman"/>
          <w:color w:val="231F20"/>
          <w:w w:val="110"/>
        </w:rPr>
        <w:t>Конфликты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трудности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—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естественный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элемент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развития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общества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и</w:t>
      </w:r>
      <w:r>
        <w:rPr>
          <w:rFonts w:ascii="Times New Roman" w:hAnsi="Times New Roman" w:cs="Times New Roman"/>
          <w:color w:val="231F20"/>
          <w:spacing w:val="-8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14:paraId="0F1E622D" w14:textId="77777777" w:rsidR="00B70C35" w:rsidRDefault="000248C7">
      <w:pPr>
        <w:pStyle w:val="a3"/>
        <w:spacing w:before="154" w:line="259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Профессия — жизнь спасать.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Спасатели — специалисты, которые помогают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людям в опасных ситуациях. Профессиональные качества и навыки спасателей. Поведение в экстремальных ситуациях. Ответственное отношение к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своей и чужой жизни, правила безопасности.</w:t>
      </w:r>
    </w:p>
    <w:p w14:paraId="1BA9133E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Домашние питомцы. Всемирный день питомца.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Роль домашних питомцев в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жизни человека. Ответственность, забота и бережное отношение к питомцам. Всемирный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день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питомца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объединяет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людей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всей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планеты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для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укрепления</w:t>
      </w:r>
      <w:r>
        <w:rPr>
          <w:rFonts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ценностей дружбы и заботы о животных. Как соблюдать безопасность при общении с животными?</w:t>
      </w:r>
    </w:p>
    <w:p w14:paraId="40540285" w14:textId="77777777" w:rsidR="00B70C35" w:rsidRDefault="000248C7">
      <w:pPr>
        <w:pStyle w:val="a3"/>
        <w:spacing w:before="153" w:line="259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Россия — страна победителей. Ко Дню Героев Отечества.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Герои России с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древнейших времен и до современности. Традиции героизма, мужества и решительности — неотъемлемая часть российской идентичности. День Героев Отечества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выражение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благодарности,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признательности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уважения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самоотверженность и мужество.</w:t>
      </w:r>
    </w:p>
    <w:p w14:paraId="71F18FB7" w14:textId="77777777" w:rsidR="00B70C35" w:rsidRDefault="000248C7">
      <w:pPr>
        <w:pStyle w:val="a3"/>
        <w:spacing w:before="153" w:line="259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Закон и справедливость. Ко Дню Конституции. </w:t>
      </w:r>
      <w:r>
        <w:rPr>
          <w:rFonts w:ascii="Times New Roman" w:hAnsi="Times New Roman" w:cs="Times New Roman"/>
          <w:color w:val="231F20"/>
          <w:sz w:val="22"/>
          <w:szCs w:val="22"/>
        </w:rPr>
        <w:t>Конституция Российской Фе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ценностей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российского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общества.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Знание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законов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страны как прямая обязанность каждого гражданина России. Какие права и обязанности есть у детей?</w:t>
      </w:r>
    </w:p>
    <w:p w14:paraId="5B2352CB" w14:textId="77777777" w:rsidR="00B70C35" w:rsidRDefault="000248C7">
      <w:pPr>
        <w:pStyle w:val="a3"/>
        <w:spacing w:before="38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Совесть внутри нас.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Совесть — внутренний ориентир, помогающий отличить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добро от зла. Ключевая роль совести в осуществлении личного выбора. Влия- ние традиционных ценностей, культуры и исторического опыта страны на фор- мирование нравственных ориентиров личности.</w:t>
      </w:r>
    </w:p>
    <w:p w14:paraId="752C2490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Календарь полезных дел. Новогоднее занятие. </w:t>
      </w:r>
      <w:r>
        <w:rPr>
          <w:rFonts w:ascii="Times New Roman" w:hAnsi="Times New Roman" w:cs="Times New Roman"/>
          <w:color w:val="231F20"/>
          <w:sz w:val="22"/>
          <w:szCs w:val="22"/>
        </w:rPr>
        <w:t>Зимние каникулы — это вре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только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для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семейного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доcуга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отдыха,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добрых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дел.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Чем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заняться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 каникулах, чтобы провести время с пользой: составление календаря. Новогод- ние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традиции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народов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России.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Подарки,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создание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атмосферы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новогодней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сказки для своих родных и близких.</w:t>
      </w:r>
    </w:p>
    <w:p w14:paraId="39839AF4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Как создают мультфильмы? Мультипликация, анимация.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История развития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отечественной мультипликации.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сферы.</w:t>
      </w:r>
    </w:p>
    <w:p w14:paraId="08DC5930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Музейное дело. 170 лет Третьяковской галерее. </w:t>
      </w:r>
      <w:r>
        <w:rPr>
          <w:rFonts w:ascii="Times New Roman" w:hAnsi="Times New Roman" w:cs="Times New Roman"/>
          <w:color w:val="231F20"/>
          <w:sz w:val="22"/>
          <w:szCs w:val="22"/>
        </w:rPr>
        <w:t>Российские музеи — храни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тели богатейшего материального и нематериального наследия страны. Сохра- нение исторического и культурного наследия как направление государственной политики. Изучение, реставрация и интерпретация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lastRenderedPageBreak/>
        <w:t>памятников искусства. Третьяковская галерея — крупнейший музей русского искусства и объект всемирного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достояния.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посещать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музеи?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Профессии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сфере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музейного дела. Как создавать и развивать школьный музей?</w:t>
      </w:r>
    </w:p>
    <w:p w14:paraId="0856320D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создавать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свой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бизнес?</w:t>
      </w:r>
      <w:r>
        <w:rPr>
          <w:rFonts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Бизнес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ответственный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выбор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возможность реализовать свою мечту и принести пользу обществу. Современ- ные предприниматели и их возможности в развитии отечественной экономики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 улучшения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</w:t>
      </w:r>
    </w:p>
    <w:p w14:paraId="6DCAC542" w14:textId="77777777" w:rsidR="00B70C35" w:rsidRDefault="000248C7">
      <w:pPr>
        <w:pStyle w:val="a3"/>
        <w:spacing w:before="155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Есть ли у знания границы? Ко Дню науки.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Богатейшее наследие российской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науки и ее выдающихся представителей. Технологическое лидерство государ- 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14:paraId="16FE5915" w14:textId="77777777" w:rsidR="00B70C35" w:rsidRDefault="000248C7">
      <w:pPr>
        <w:pStyle w:val="a3"/>
        <w:spacing w:before="154" w:line="25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Слушать, слышать и договариваться. Кто такие дипломаты?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Дипломатия —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14:paraId="36AC47E2" w14:textId="77777777" w:rsidR="00B70C35" w:rsidRDefault="000248C7">
      <w:pPr>
        <w:spacing w:before="154" w:line="259" w:lineRule="auto"/>
        <w:ind w:left="141" w:right="197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231F20"/>
        </w:rPr>
        <w:t>Герой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с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соседнего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двора.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Региональный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урок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ко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Дню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защитника</w:t>
      </w:r>
      <w:r>
        <w:rPr>
          <w:rFonts w:ascii="Times New Roman" w:hAnsi="Times New Roman" w:cs="Times New Roman"/>
          <w:b/>
          <w:color w:val="231F20"/>
          <w:spacing w:val="-4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 xml:space="preserve">Отечества. </w:t>
      </w:r>
      <w:r>
        <w:rPr>
          <w:rFonts w:ascii="Times New Roman" w:hAnsi="Times New Roman" w:cs="Times New Roman"/>
          <w:color w:val="231F20"/>
          <w:w w:val="110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0A4E66FF" w14:textId="77777777" w:rsidR="00B70C35" w:rsidRDefault="000248C7">
      <w:pPr>
        <w:pStyle w:val="a3"/>
        <w:spacing w:before="38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День наставника. </w:t>
      </w:r>
      <w:r>
        <w:rPr>
          <w:rFonts w:ascii="Times New Roman" w:hAnsi="Times New Roman" w:cs="Times New Roman"/>
          <w:color w:val="231F20"/>
          <w:sz w:val="22"/>
          <w:szCs w:val="22"/>
        </w:rPr>
        <w:t>День наставника — важный государственный праздник, ко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личности.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Знаменитые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россияне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наставники.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К.Д. Ушинский как основоположник научной педагогики в России. Как найти на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ставника?</w:t>
      </w:r>
    </w:p>
    <w:p w14:paraId="7CD1F975" w14:textId="77777777" w:rsidR="00B70C35" w:rsidRDefault="000248C7">
      <w:pPr>
        <w:pStyle w:val="a3"/>
        <w:spacing w:before="161" w:line="252" w:lineRule="auto"/>
        <w:ind w:right="19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Всемирный</w:t>
      </w:r>
      <w:r>
        <w:rPr>
          <w:rFonts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день</w:t>
      </w:r>
      <w:r>
        <w:rPr>
          <w:rFonts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поэзии.</w:t>
      </w:r>
      <w:r>
        <w:rPr>
          <w:rFonts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Поэзия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как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часть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литературного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наследия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страны.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Русская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литература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настоящий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культурный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феномен.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Русских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классиков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лю- 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 Почему люди пишут стихотворения, можно ли этому научиться?</w:t>
      </w:r>
    </w:p>
    <w:p w14:paraId="1E5BFFE2" w14:textId="77777777" w:rsidR="00B70C35" w:rsidRDefault="000248C7">
      <w:pPr>
        <w:spacing w:before="161" w:line="252" w:lineRule="auto"/>
        <w:ind w:left="141" w:right="196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231F20"/>
        </w:rPr>
        <w:t>Большой.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За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кулисами.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250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лет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Большому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театру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и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150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лет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Союзу</w:t>
      </w:r>
      <w:r>
        <w:rPr>
          <w:rFonts w:ascii="Times New Roman" w:hAnsi="Times New Roman" w:cs="Times New Roman"/>
          <w:b/>
          <w:color w:val="231F20"/>
          <w:spacing w:val="-7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театральных</w:t>
      </w:r>
      <w:r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деятелей</w:t>
      </w:r>
      <w:r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b/>
          <w:color w:val="231F20"/>
        </w:rPr>
        <w:t>России.</w:t>
      </w:r>
      <w:r>
        <w:rPr>
          <w:rFonts w:ascii="Times New Roman" w:hAnsi="Times New Roman" w:cs="Times New Roman"/>
          <w:b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Российская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драматургия,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опера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балет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—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часть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мирово</w:t>
      </w:r>
      <w:r>
        <w:rPr>
          <w:rFonts w:ascii="Times New Roman" w:hAnsi="Times New Roman" w:cs="Times New Roman"/>
          <w:color w:val="231F20"/>
          <w:w w:val="110"/>
        </w:rPr>
        <w:t>го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наследия.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Театр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—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целая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семья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разных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профессий: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>декораторы,</w:t>
      </w:r>
      <w:r>
        <w:rPr>
          <w:rFonts w:ascii="Times New Roman" w:hAnsi="Times New Roman" w:cs="Times New Roman"/>
          <w:color w:val="231F20"/>
          <w:spacing w:val="-10"/>
          <w:w w:val="110"/>
        </w:rPr>
        <w:t xml:space="preserve"> </w:t>
      </w:r>
      <w:r>
        <w:rPr>
          <w:rFonts w:ascii="Times New Roman" w:hAnsi="Times New Roman" w:cs="Times New Roman"/>
          <w:color w:val="231F20"/>
          <w:w w:val="110"/>
        </w:rPr>
        <w:t xml:space="preserve">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</w:t>
      </w:r>
      <w:r>
        <w:rPr>
          <w:rFonts w:ascii="Times New Roman" w:hAnsi="Times New Roman" w:cs="Times New Roman"/>
          <w:color w:val="231F20"/>
          <w:spacing w:val="-2"/>
          <w:w w:val="110"/>
        </w:rPr>
        <w:t>России.</w:t>
      </w:r>
    </w:p>
    <w:p w14:paraId="4A7436AD" w14:textId="77777777" w:rsidR="00B70C35" w:rsidRDefault="000248C7">
      <w:pPr>
        <w:pStyle w:val="a3"/>
        <w:spacing w:before="148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Как справляться с волнением? </w:t>
      </w:r>
      <w:r>
        <w:rPr>
          <w:rFonts w:ascii="Times New Roman" w:hAnsi="Times New Roman" w:cs="Times New Roman"/>
          <w:color w:val="231F20"/>
          <w:sz w:val="22"/>
          <w:szCs w:val="22"/>
        </w:rPr>
        <w:t>Волнение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как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естественное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состояние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чело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 w14:paraId="67625FD0" w14:textId="77777777" w:rsidR="00B70C35" w:rsidRDefault="000248C7">
      <w:pPr>
        <w:pStyle w:val="a3"/>
        <w:spacing w:before="160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65 лет триумфа. Ко Дню космонавтики.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Россия — одна из ведущих космиче-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ских держав. Развитие космической отрасли —приоритетное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современный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космодром?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Труд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конструкторов,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инженеров,</w:t>
      </w:r>
      <w:r>
        <w:rPr>
          <w:rFonts w:ascii="Times New Roman" w:hAnsi="Times New Roman" w:cs="Times New Roman"/>
          <w:color w:val="231F20"/>
          <w:spacing w:val="2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летчиков и других специалистов открывает для страны и всего человечества новые го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ризонты.</w:t>
      </w:r>
    </w:p>
    <w:p w14:paraId="4402AE04" w14:textId="77777777" w:rsidR="00B70C35" w:rsidRDefault="000248C7">
      <w:pPr>
        <w:pStyle w:val="a3"/>
        <w:spacing w:before="162" w:line="252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Как мусор получает «вторую жизнь»? Технологии переработки.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Состояние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планеты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личная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ответственность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каждого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человека.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экологии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должен заботиться каждый человек? Неосознанное потребление как причина роста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мусора.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Климатические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изменения,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загрязнение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lastRenderedPageBreak/>
        <w:t>окружающей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среды.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Развитие системы переработки отходов и роль государства в этом процессе. Какие полезные привычки необходимо сформировать у себя?</w:t>
      </w:r>
    </w:p>
    <w:p w14:paraId="35DAA82B" w14:textId="77777777" w:rsidR="00B70C35" w:rsidRDefault="000248C7">
      <w:pPr>
        <w:pStyle w:val="a3"/>
        <w:spacing w:before="161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 xml:space="preserve">Что значит работать в команде? Сила команды. Ко Дню труда.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Команда —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это друзья и единомышленники, где каждый вносит свой значимый вклад в общее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дело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помогает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добиться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успеха.</w:t>
      </w:r>
      <w:r>
        <w:rPr>
          <w:rFonts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слышать</w:t>
      </w:r>
      <w:r>
        <w:rPr>
          <w:rFonts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</w:t>
      </w:r>
      <w:r>
        <w:rPr>
          <w:rFonts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друга и трудиться сообща, разделять успех 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вместе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переживать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неудачу.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Примеры коллективной работы в истории страны.</w:t>
      </w:r>
    </w:p>
    <w:p w14:paraId="207255DC" w14:textId="77777777" w:rsidR="00B70C35" w:rsidRDefault="000248C7">
      <w:pPr>
        <w:pStyle w:val="a3"/>
        <w:spacing w:before="160" w:line="252" w:lineRule="auto"/>
        <w:ind w:right="1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sz w:val="22"/>
          <w:szCs w:val="22"/>
        </w:rPr>
        <w:t>Песни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z w:val="22"/>
          <w:szCs w:val="22"/>
        </w:rPr>
        <w:t>о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z w:val="22"/>
          <w:szCs w:val="22"/>
        </w:rPr>
        <w:t>войне.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z w:val="22"/>
          <w:szCs w:val="22"/>
        </w:rPr>
        <w:t>Ко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z w:val="22"/>
          <w:szCs w:val="22"/>
        </w:rPr>
        <w:t>Дню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sz w:val="22"/>
          <w:szCs w:val="22"/>
        </w:rPr>
        <w:t>Победы.</w:t>
      </w:r>
      <w:r>
        <w:rPr>
          <w:rFonts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Военные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песни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как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способ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отражения</w:t>
      </w:r>
      <w:r>
        <w:rPr>
          <w:rFonts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исто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рии народа. Влияние песни на чувство сопричастности истории народа, сохранение памяти о Великой Отечественной войне последующим поколениям. Как песни передают чувства, эмоции и переживания создателей?</w:t>
      </w:r>
    </w:p>
    <w:p w14:paraId="5D54A366" w14:textId="77777777" w:rsidR="00B70C35" w:rsidRDefault="000248C7">
      <w:pPr>
        <w:pStyle w:val="a3"/>
        <w:spacing w:before="38" w:line="252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Ценности,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которые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нас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color w:val="231F20"/>
          <w:w w:val="110"/>
          <w:sz w:val="22"/>
          <w:szCs w:val="22"/>
        </w:rPr>
        <w:t>объединяют.</w:t>
      </w:r>
      <w:r>
        <w:rPr>
          <w:rFonts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Занятие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итогам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всех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за- нятий года. Ценности — это ориентир, который помогает поступать правиль-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 и ответственно.Традиционные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130D6F07" w14:textId="77777777" w:rsidR="00B70C35" w:rsidRDefault="00B70C35">
      <w:pPr>
        <w:pStyle w:val="a3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5691366" w14:textId="77777777" w:rsidR="00B70C35" w:rsidRDefault="00B70C35">
      <w:pPr>
        <w:pStyle w:val="a3"/>
        <w:spacing w:before="61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B19D7D8" w14:textId="77777777" w:rsidR="00B70C35" w:rsidRDefault="00B70C35">
      <w:pPr>
        <w:pStyle w:val="1"/>
        <w:ind w:left="425"/>
        <w:rPr>
          <w:rFonts w:ascii="Times New Roman" w:hAnsi="Times New Roman" w:cs="Times New Roman"/>
          <w:color w:val="231F20"/>
          <w:sz w:val="22"/>
          <w:szCs w:val="22"/>
        </w:rPr>
      </w:pPr>
      <w:bookmarkStart w:id="4" w:name="_TOC_250007"/>
    </w:p>
    <w:p w14:paraId="197A3E41" w14:textId="77777777" w:rsidR="00B70C35" w:rsidRDefault="000248C7">
      <w:pPr>
        <w:pStyle w:val="1"/>
        <w:ind w:left="42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ПЛАНИРУЕМЫЕ</w:t>
      </w:r>
      <w:r>
        <w:rPr>
          <w:rFonts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РЕЗУЛЬТАТЫ</w:t>
      </w:r>
      <w:r>
        <w:rPr>
          <w:rFonts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z w:val="22"/>
          <w:szCs w:val="22"/>
        </w:rPr>
        <w:t>ОСВОЕНИЯ</w:t>
      </w:r>
      <w:r>
        <w:rPr>
          <w:rFonts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bookmarkEnd w:id="4"/>
      <w:r>
        <w:rPr>
          <w:rFonts w:ascii="Times New Roman" w:hAnsi="Times New Roman" w:cs="Times New Roman"/>
          <w:color w:val="231F20"/>
          <w:spacing w:val="-2"/>
          <w:sz w:val="22"/>
          <w:szCs w:val="22"/>
        </w:rPr>
        <w:t>КУРСА</w:t>
      </w:r>
    </w:p>
    <w:p w14:paraId="01B313B7" w14:textId="77777777" w:rsidR="00B70C35" w:rsidRDefault="00B70C35">
      <w:pPr>
        <w:pStyle w:val="a3"/>
        <w:spacing w:before="227"/>
        <w:ind w:left="0" w:firstLine="0"/>
        <w:jc w:val="left"/>
        <w:rPr>
          <w:rFonts w:ascii="Times New Roman" w:hAnsi="Times New Roman" w:cs="Times New Roman"/>
          <w:b/>
          <w:sz w:val="22"/>
          <w:szCs w:val="22"/>
        </w:rPr>
      </w:pPr>
    </w:p>
    <w:p w14:paraId="4E080DA0" w14:textId="77777777" w:rsidR="00B70C35" w:rsidRDefault="000248C7">
      <w:pPr>
        <w:pStyle w:val="2"/>
        <w:spacing w:before="38"/>
        <w:rPr>
          <w:rFonts w:ascii="Times New Roman" w:hAnsi="Times New Roman" w:cs="Times New Roman"/>
          <w:sz w:val="22"/>
          <w:szCs w:val="22"/>
        </w:rPr>
      </w:pPr>
      <w:bookmarkStart w:id="5" w:name="_TOC_250005"/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bookmarkEnd w:id="5"/>
      <w:r>
        <w:rPr>
          <w:rFonts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25FF8B2C" w14:textId="77777777" w:rsidR="00B70C35" w:rsidRDefault="000248C7">
      <w:pPr>
        <w:pStyle w:val="a3"/>
        <w:spacing w:before="189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14:paraId="578ACB82" w14:textId="77777777" w:rsidR="00B70C35" w:rsidRDefault="00B70C35">
      <w:pPr>
        <w:pStyle w:val="a3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02AE20BC" w14:textId="77777777" w:rsidR="00B70C35" w:rsidRDefault="00B70C35">
      <w:pPr>
        <w:pStyle w:val="a3"/>
        <w:spacing w:before="85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6D2A6BFD" w14:textId="77777777" w:rsidR="00B70C35" w:rsidRDefault="000248C7">
      <w:pPr>
        <w:pStyle w:val="a3"/>
        <w:ind w:left="42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05"/>
          <w:sz w:val="22"/>
          <w:szCs w:val="22"/>
        </w:rPr>
        <w:t>ЛИЧНОСТНЫЕ</w:t>
      </w:r>
      <w:r>
        <w:rPr>
          <w:rFonts w:ascii="Times New Roman" w:hAnsi="Times New Roman" w:cs="Times New Roman"/>
          <w:color w:val="231F20"/>
          <w:spacing w:val="1"/>
          <w:w w:val="105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2"/>
          <w:szCs w:val="22"/>
        </w:rPr>
        <w:t>РЕЗУЛЬТАТЫ</w:t>
      </w:r>
    </w:p>
    <w:p w14:paraId="0F7DC2C0" w14:textId="77777777" w:rsidR="00B70C35" w:rsidRDefault="000248C7">
      <w:pPr>
        <w:pStyle w:val="a3"/>
        <w:spacing w:before="171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сфере</w:t>
      </w:r>
      <w:r>
        <w:rPr>
          <w:rFonts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гражданского</w:t>
      </w:r>
      <w:r>
        <w:rPr>
          <w:rFonts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уважение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прав,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свобод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законных</w:t>
      </w:r>
      <w:r>
        <w:rPr>
          <w:rFonts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дея- тельности (волонтёрство, помощь людям, нуждающимся в ней).</w:t>
      </w:r>
    </w:p>
    <w:p w14:paraId="66A4F147" w14:textId="77777777" w:rsidR="00B70C35" w:rsidRDefault="000248C7">
      <w:pPr>
        <w:pStyle w:val="a3"/>
        <w:spacing w:before="162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сфере</w:t>
      </w:r>
      <w:r>
        <w:rPr>
          <w:rFonts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патриотического</w:t>
      </w:r>
      <w:r>
        <w:rPr>
          <w:rFonts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воспитания:</w:t>
      </w:r>
      <w:r>
        <w:rPr>
          <w:rFonts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осознание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—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наследию,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памятникам,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традициям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разных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народов,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проживающих в родной стране.</w:t>
      </w:r>
    </w:p>
    <w:p w14:paraId="60C90D1A" w14:textId="77777777" w:rsidR="00B70C35" w:rsidRDefault="000248C7">
      <w:pPr>
        <w:pStyle w:val="a3"/>
        <w:spacing w:before="161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духовно-нравственного воспитания: </w:t>
      </w:r>
      <w:r>
        <w:rPr>
          <w:rFonts w:ascii="Times New Roman" w:hAnsi="Times New Roman" w:cs="Times New Roman"/>
          <w:color w:val="231F20"/>
          <w:sz w:val="22"/>
          <w:szCs w:val="22"/>
        </w:rPr>
        <w:t>ориентация на моральные цен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lastRenderedPageBreak/>
        <w:t xml:space="preserve">поступков; свобода и ответственность личности в условиях индивидуального и общественного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пространства.</w:t>
      </w:r>
    </w:p>
    <w:p w14:paraId="1C089642" w14:textId="77777777" w:rsidR="00B70C35" w:rsidRDefault="000248C7">
      <w:pPr>
        <w:pStyle w:val="a3"/>
        <w:spacing w:before="158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эстетического воспитания: </w:t>
      </w:r>
      <w:r>
        <w:rPr>
          <w:rFonts w:ascii="Times New Roman" w:hAnsi="Times New Roman" w:cs="Times New Roman"/>
          <w:color w:val="231F20"/>
          <w:sz w:val="22"/>
          <w:szCs w:val="22"/>
        </w:rPr>
        <w:t>восприимчивость к разным видам искус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ства,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традициям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творчеству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своего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других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народов,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эмоционального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воздействия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искусства;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осознание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важности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художественной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</w:t>
      </w:r>
    </w:p>
    <w:p w14:paraId="10792677" w14:textId="77777777" w:rsidR="00B70C35" w:rsidRDefault="000248C7">
      <w:pPr>
        <w:pStyle w:val="a3"/>
        <w:spacing w:before="158" w:line="254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физического воспитания: </w:t>
      </w:r>
      <w:r>
        <w:rPr>
          <w:rFonts w:ascii="Times New Roman" w:hAnsi="Times New Roman" w:cs="Times New Roman"/>
          <w:color w:val="231F20"/>
          <w:sz w:val="22"/>
          <w:szCs w:val="22"/>
        </w:rPr>
        <w:t xml:space="preserve">осознание ценности жизни; соблюдение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своё эмоциональное состояние и эмо- циональное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состояние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других,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умение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управлять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собственным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эмоциональным состоянием; формирование навыка рефлексии, признание своего права на ошибку и такого же права другого человека.</w:t>
      </w:r>
    </w:p>
    <w:p w14:paraId="12C55775" w14:textId="77777777" w:rsidR="00B70C35" w:rsidRDefault="000248C7">
      <w:pPr>
        <w:pStyle w:val="a3"/>
        <w:spacing w:before="36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 xml:space="preserve">В сфере трудового воспитания: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37B8EE22" w14:textId="77777777" w:rsidR="00B70C35" w:rsidRDefault="000248C7">
      <w:pPr>
        <w:pStyle w:val="a3"/>
        <w:spacing w:before="162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ценности научного познания: </w:t>
      </w:r>
      <w:r>
        <w:rPr>
          <w:rFonts w:ascii="Times New Roman" w:hAnsi="Times New Roman" w:cs="Times New Roman"/>
          <w:color w:val="231F20"/>
          <w:sz w:val="22"/>
          <w:szCs w:val="22"/>
        </w:rPr>
        <w:t>ориентация в деятельности на совре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благополучия.</w:t>
      </w:r>
    </w:p>
    <w:p w14:paraId="4C9464E5" w14:textId="77777777" w:rsidR="00B70C35" w:rsidRDefault="000248C7">
      <w:pPr>
        <w:pStyle w:val="a3"/>
        <w:spacing w:before="161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адаптации обучающегося к изменяющимся условиям социальной и природной среды: </w:t>
      </w:r>
      <w:r>
        <w:rPr>
          <w:rFonts w:ascii="Times New Roman" w:hAnsi="Times New Roman" w:cs="Times New Roman"/>
          <w:color w:val="231F20"/>
          <w:sz w:val="22"/>
          <w:szCs w:val="22"/>
        </w:rPr>
        <w:t>освоение обучающимися социального опыта, основных соци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альных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ролей,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соответствующих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ведущей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деятельности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возраста,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норм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правил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общественного поведения, форм социальной жизни в группах и сообществах, включая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семью,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группы,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сформированные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профессиональной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деятельности, а также в рамках социального взаимодействия с людьми из другой культурной среды,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открытость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опыту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знаниям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других;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повышение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уровня</w:t>
      </w:r>
      <w:r>
        <w:rPr>
          <w:rFonts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своей</w:t>
      </w:r>
      <w:r>
        <w:rPr>
          <w:rFonts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компетентностей,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планировать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своё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развитие;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умений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анализировать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 выявлять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взаимосвязи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природы,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общества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экономики;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умения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оцени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вать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действия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учётом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влияния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окружающую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среду,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достижения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целей и преодоления вызовов, возможных глобальных последствий.</w:t>
      </w:r>
    </w:p>
    <w:p w14:paraId="73EF7729" w14:textId="77777777" w:rsidR="00B70C35" w:rsidRDefault="00B70C35">
      <w:pPr>
        <w:pStyle w:val="a3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4BB5528" w14:textId="77777777" w:rsidR="00B70C35" w:rsidRDefault="00B70C35">
      <w:pPr>
        <w:pStyle w:val="a3"/>
        <w:spacing w:before="72"/>
        <w:ind w:left="0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61BEC3B5" w14:textId="77777777" w:rsidR="00B70C35" w:rsidRDefault="000248C7">
      <w:pPr>
        <w:pStyle w:val="a3"/>
        <w:ind w:left="42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pacing w:val="2"/>
          <w:sz w:val="22"/>
          <w:szCs w:val="22"/>
        </w:rPr>
        <w:t>МЕТАПРЕДМЕТНЫЕ</w:t>
      </w:r>
      <w:r>
        <w:rPr>
          <w:rFonts w:ascii="Times New Roman" w:hAnsi="Times New Roman" w:cs="Times New Roman"/>
          <w:color w:val="231F20"/>
          <w:spacing w:val="7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6E66F156" w14:textId="77777777" w:rsidR="00B70C35" w:rsidRDefault="000248C7">
      <w:pPr>
        <w:pStyle w:val="a3"/>
        <w:spacing w:before="166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>В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>сфере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>овладения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>познавательными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>универсальными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>учебными</w:t>
      </w:r>
      <w:r>
        <w:rPr>
          <w:rFonts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действиями: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использовать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вопросы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исследовательский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инструмент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познания;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14:paraId="7E45505F" w14:textId="77777777" w:rsidR="00B70C35" w:rsidRDefault="000248C7">
      <w:pPr>
        <w:pStyle w:val="a3"/>
        <w:spacing w:before="36" w:line="259" w:lineRule="auto"/>
        <w:ind w:right="19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>В сфере овладения коммуникативными универсальными учебными действи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 xml:space="preserve">ями: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индивидуальной работы при решении конкретной проблемы, обосновывать необходимость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lastRenderedPageBreak/>
        <w:t>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</w:t>
      </w:r>
      <w:r>
        <w:rPr>
          <w:rFonts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участвовать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14:paraId="44294E83" w14:textId="77777777" w:rsidR="00B70C35" w:rsidRDefault="000248C7">
      <w:pPr>
        <w:pStyle w:val="a3"/>
        <w:spacing w:before="144" w:line="259" w:lineRule="auto"/>
        <w:ind w:right="19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sz w:val="22"/>
          <w:szCs w:val="22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ориентироваться в различных подходах принятия решений (индивидуальное, принятие решений в группе, принятие решений группой); делать выбор и</w:t>
      </w:r>
      <w:r>
        <w:rPr>
          <w:rFonts w:ascii="Times New Roman" w:hAnsi="Times New Roman" w:cs="Times New Roman"/>
          <w:color w:val="231F20"/>
          <w:spacing w:val="80"/>
          <w:w w:val="15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брать ответственность за решение; владеть способами самоконтроля, самомотивации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рефлексии;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объяснять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причины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достижения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выявлять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анализировать причины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эмоций,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ставить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себя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место другого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понимать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мотивы и намерения другого, регулировать способ выражения эмоций; осознанно относиться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другому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человеку,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мнению;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признавать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своё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право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 ошибку и такое же право другого; принимать себя и других, не осуждая; осознавать невозможность контролировать всё вокруг.</w:t>
      </w:r>
    </w:p>
    <w:p w14:paraId="7FB5D71F" w14:textId="77777777" w:rsidR="00B70C35" w:rsidRDefault="000248C7">
      <w:pPr>
        <w:pStyle w:val="a3"/>
        <w:spacing w:before="53"/>
        <w:ind w:left="425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sz w:val="22"/>
          <w:szCs w:val="22"/>
        </w:rPr>
        <w:t>ПРЕДМЕТНЫЕ</w:t>
      </w:r>
      <w:r>
        <w:rPr>
          <w:rFonts w:ascii="Times New Roman" w:hAnsi="Times New Roman" w:cs="Times New Roman"/>
          <w:color w:val="231F20"/>
          <w:spacing w:val="56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7E0AB0CD" w14:textId="77777777" w:rsidR="00B70C35" w:rsidRDefault="000248C7">
      <w:pPr>
        <w:pStyle w:val="a3"/>
        <w:spacing w:before="182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внеуроч- ной деятельности «Разговоры о важном».</w:t>
      </w:r>
    </w:p>
    <w:p w14:paraId="7B2DA214" w14:textId="77777777" w:rsidR="00B70C35" w:rsidRDefault="000248C7">
      <w:pPr>
        <w:pStyle w:val="a3"/>
        <w:spacing w:before="158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Русский</w:t>
      </w:r>
      <w:r>
        <w:rPr>
          <w:rFonts w:ascii="Times New Roman" w:hAnsi="Times New Roman" w:cs="Times New Roman"/>
          <w:i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язык:</w:t>
      </w:r>
      <w:r>
        <w:rPr>
          <w:rFonts w:ascii="Times New Roman" w:hAnsi="Times New Roman" w:cs="Times New Roman"/>
          <w:i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совершенствование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различных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видов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устной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письменной</w:t>
      </w:r>
      <w:r>
        <w:rPr>
          <w:rFonts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формулирование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вопросов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содержанию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текста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ответов на них; подробная, сжатая и выборочная передача в устной и письменной форме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содержания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текста;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выделение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главной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14:paraId="20AFD1FA" w14:textId="77777777" w:rsidR="00B70C35" w:rsidRDefault="000248C7">
      <w:pPr>
        <w:pStyle w:val="a3"/>
        <w:spacing w:before="156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Литература:</w:t>
      </w:r>
      <w:r>
        <w:rPr>
          <w:rFonts w:ascii="Times New Roman" w:hAnsi="Times New Roman" w:cs="Times New Roman"/>
          <w:i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духовно-нравственной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культурной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литературы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её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роли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гражданственности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патриотизма,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воспринимать,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анализировать,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интерпретировать</w:t>
      </w:r>
      <w:r>
        <w:rPr>
          <w:rFonts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оценивать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ис- 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прочитанному.</w:t>
      </w:r>
    </w:p>
    <w:p w14:paraId="14172F47" w14:textId="77777777" w:rsidR="00B70C35" w:rsidRDefault="000248C7">
      <w:pPr>
        <w:pStyle w:val="a3"/>
        <w:spacing w:before="160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Иностранный</w:t>
      </w:r>
      <w:r>
        <w:rPr>
          <w:rFonts w:ascii="Times New Roman" w:hAnsi="Times New Roman" w:cs="Times New Roman"/>
          <w:i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язык:</w:t>
      </w:r>
      <w:r>
        <w:rPr>
          <w:rFonts w:ascii="Times New Roman" w:hAnsi="Times New Roman" w:cs="Times New Roman"/>
          <w:i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умений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сравнивать,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находить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сходства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отличия в культуре и традициях народов России и других стран.</w:t>
      </w:r>
    </w:p>
    <w:p w14:paraId="587D66E5" w14:textId="77777777" w:rsidR="00B70C35" w:rsidRDefault="000248C7">
      <w:pPr>
        <w:pStyle w:val="a3"/>
        <w:spacing w:before="162" w:line="249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 xml:space="preserve">История: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lastRenderedPageBreak/>
        <w:t>рассказывать об исторических со- 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знание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необходимых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фактов,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дат,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исторических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понятий;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</w:p>
    <w:p w14:paraId="5DE1508E" w14:textId="77777777" w:rsidR="00B70C35" w:rsidRDefault="000248C7">
      <w:pPr>
        <w:pStyle w:val="a3"/>
        <w:spacing w:before="53" w:line="256" w:lineRule="auto"/>
        <w:ind w:right="197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6946A19" wp14:editId="16B7378C">
                <wp:simplePos x="0" y="0"/>
                <wp:positionH relativeFrom="page">
                  <wp:posOffset>2724785</wp:posOffset>
                </wp:positionH>
                <wp:positionV relativeFrom="paragraph">
                  <wp:posOffset>442595</wp:posOffset>
                </wp:positionV>
                <wp:extent cx="26670" cy="22225"/>
                <wp:effectExtent l="0" t="0" r="0" b="0"/>
                <wp:wrapNone/>
                <wp:docPr id="63" name="Graphic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22225">
                              <a:moveTo>
                                <a:pt x="14477" y="0"/>
                              </a:moveTo>
                              <a:lnTo>
                                <a:pt x="0" y="22098"/>
                              </a:lnTo>
                              <a:lnTo>
                                <a:pt x="9448" y="22098"/>
                              </a:lnTo>
                              <a:lnTo>
                                <a:pt x="26669" y="5638"/>
                              </a:lnTo>
                              <a:lnTo>
                                <a:pt x="14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5C14A4" id="Graphic 63" o:spid="_x0000_s1026" style="position:absolute;margin-left:214.55pt;margin-top:34.85pt;width:2.1pt;height:1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,2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" path="m14477,l,22098r9448,l26669,5638,14477,xe" fillcolor="#231f20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</w:rPr>
        <w:t>у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периода,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взаимосвязь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(при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наличии)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важнейшими</w:t>
      </w:r>
      <w:r>
        <w:rPr>
          <w:rFonts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событиями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XX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начала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XXI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вв.;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формирование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определять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аргументировать собственную или предложенную точку зрения с опорой на фактический ма- 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гуманистических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демократических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ценностей,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идей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мира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взаимопонимания между народами, людьми разных культур, уважения к историческому наследию народов России.</w:t>
      </w:r>
    </w:p>
    <w:p w14:paraId="27DC50F9" w14:textId="77777777" w:rsidR="00B70C35" w:rsidRDefault="000248C7">
      <w:pPr>
        <w:pStyle w:val="a3"/>
        <w:spacing w:before="138" w:line="256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 xml:space="preserve">Обществознание: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освоение и применение системы знаний: о социальных свойствах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особенностях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взаимодействия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другими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людьми,</w:t>
      </w:r>
      <w:r>
        <w:rPr>
          <w:rFonts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важности семьи как базового социального института, о характерных чертах общества,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содержании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значении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норм,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регулирующих</w:t>
      </w:r>
      <w:r>
        <w:rPr>
          <w:rFonts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</w:t>
      </w:r>
      <w:r>
        <w:rPr>
          <w:rFonts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обеспечении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безопасности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личности,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общества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государства,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том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числе от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терроризма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экстремизма;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характеризовать</w:t>
      </w:r>
      <w:r>
        <w:rPr>
          <w:rFonts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традиционные российские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духовно-нравственные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ценности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(в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том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числе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защита</w:t>
      </w:r>
      <w:r>
        <w:rPr>
          <w:rFonts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человеческой жизни, прав и свобод человека, семья, созидательный труд, служение Отечеству,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нормы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морали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нравственности,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гуманизм,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милосердие,</w:t>
      </w:r>
      <w:r>
        <w:rPr>
          <w:rFonts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устанавливать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основания для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сравнения)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деятельность людей,</w:t>
      </w:r>
      <w:r>
        <w:rPr>
          <w:rFonts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опыт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определять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аргументировать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точки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зрения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</w:t>
      </w:r>
      <w:r>
        <w:rPr>
          <w:rFonts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правовым</w:t>
      </w:r>
      <w:r>
        <w:rPr>
          <w:rFonts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иным</w:t>
      </w:r>
      <w:r>
        <w:rPr>
          <w:rFonts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видам</w:t>
      </w:r>
      <w:r>
        <w:rPr>
          <w:rFonts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норм,</w:t>
      </w:r>
      <w:r>
        <w:rPr>
          <w:rFonts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экономической</w:t>
      </w:r>
      <w:r>
        <w:rPr>
          <w:rFonts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>рациональ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ности; осознание неприемлемости всех форм антиобщественного поведения; осознание ценности культуры и традиций народов России.</w:t>
      </w:r>
    </w:p>
    <w:p w14:paraId="4A1B1DD3" w14:textId="77777777" w:rsidR="00B70C35" w:rsidRDefault="000248C7">
      <w:pPr>
        <w:pStyle w:val="a3"/>
        <w:spacing w:before="155" w:line="273" w:lineRule="auto"/>
        <w:ind w:right="19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color w:val="231F20"/>
          <w:w w:val="110"/>
          <w:sz w:val="22"/>
          <w:szCs w:val="22"/>
        </w:rPr>
        <w:t>География:</w:t>
      </w:r>
      <w:r>
        <w:rPr>
          <w:rFonts w:ascii="Times New Roman" w:hAnsi="Times New Roman" w:cs="Times New Roman"/>
          <w:i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освоение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применение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системы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знаний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размещении</w:t>
      </w:r>
      <w:r>
        <w:rPr>
          <w:rFonts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231F20"/>
          <w:w w:val="110"/>
          <w:sz w:val="22"/>
          <w:szCs w:val="22"/>
        </w:rPr>
        <w:t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14:paraId="0D53F86E" w14:textId="77777777" w:rsidR="00B70C35" w:rsidRDefault="00B70C35">
      <w:pPr>
        <w:pStyle w:val="2"/>
        <w:spacing w:before="29"/>
        <w:ind w:left="12"/>
        <w:rPr>
          <w:color w:val="231F20"/>
          <w:w w:val="105"/>
        </w:rPr>
      </w:pPr>
      <w:bookmarkStart w:id="6" w:name="_TOC_250001"/>
    </w:p>
    <w:p w14:paraId="696E4017" w14:textId="77777777" w:rsidR="00B70C35" w:rsidRDefault="000248C7">
      <w:pPr>
        <w:pStyle w:val="2"/>
        <w:spacing w:before="29"/>
        <w:ind w:left="12"/>
        <w:rPr>
          <w:color w:val="231F20"/>
          <w:w w:val="105"/>
        </w:rPr>
      </w:pPr>
      <w:r>
        <w:rPr>
          <w:color w:val="231F20"/>
          <w:w w:val="105"/>
        </w:rPr>
        <w:lastRenderedPageBreak/>
        <w:t>ТЕМАТИЧЕСКОЕ ПЛАНИРОВАНИЕ</w:t>
      </w:r>
    </w:p>
    <w:p w14:paraId="459DB209" w14:textId="77777777" w:rsidR="00B70C35" w:rsidRDefault="000248C7">
      <w:pPr>
        <w:pStyle w:val="2"/>
        <w:spacing w:before="29"/>
        <w:ind w:left="12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6"/>
      <w:r>
        <w:rPr>
          <w:color w:val="231F20"/>
          <w:spacing w:val="-2"/>
          <w:w w:val="105"/>
        </w:rPr>
        <w:t>ОБРАЗОВАНИЕ</w:t>
      </w:r>
    </w:p>
    <w:p w14:paraId="4DC3CA87" w14:textId="77777777" w:rsidR="00B70C35" w:rsidRDefault="000248C7">
      <w:pPr>
        <w:pStyle w:val="a3"/>
        <w:spacing w:before="127"/>
        <w:ind w:left="12" w:firstLine="0"/>
        <w:jc w:val="left"/>
      </w:pPr>
      <w:r>
        <w:rPr>
          <w:color w:val="231F20"/>
          <w:w w:val="110"/>
        </w:rPr>
        <w:t>(9 класс</w:t>
      </w:r>
      <w:r>
        <w:rPr>
          <w:color w:val="231F20"/>
          <w:spacing w:val="-2"/>
          <w:w w:val="110"/>
        </w:rPr>
        <w:t>)</w:t>
      </w:r>
    </w:p>
    <w:p w14:paraId="6B3D6CEA" w14:textId="77777777" w:rsidR="00B70C35" w:rsidRDefault="00B70C35">
      <w:pPr>
        <w:pStyle w:val="a3"/>
        <w:spacing w:before="1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09EC1815" w14:textId="77777777">
        <w:trPr>
          <w:trHeight w:val="602"/>
        </w:trPr>
        <w:tc>
          <w:tcPr>
            <w:tcW w:w="602" w:type="dxa"/>
          </w:tcPr>
          <w:p w14:paraId="2E883EFA" w14:textId="77777777" w:rsidR="00B70C35" w:rsidRDefault="000248C7">
            <w:pPr>
              <w:pStyle w:val="TableParagraph"/>
              <w:spacing w:before="66" w:line="249" w:lineRule="auto"/>
              <w:ind w:left="126" w:firstLine="71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 xml:space="preserve">№ </w:t>
            </w:r>
            <w:r>
              <w:rPr>
                <w:color w:val="231F20"/>
                <w:spacing w:val="-4"/>
                <w:w w:val="115"/>
                <w:sz w:val="20"/>
              </w:rPr>
              <w:t>п/п</w:t>
            </w:r>
          </w:p>
        </w:tc>
        <w:tc>
          <w:tcPr>
            <w:tcW w:w="2948" w:type="dxa"/>
          </w:tcPr>
          <w:p w14:paraId="3BE4BAF0" w14:textId="77777777" w:rsidR="00B70C35" w:rsidRDefault="000248C7">
            <w:pPr>
              <w:pStyle w:val="TableParagraph"/>
              <w:spacing w:before="186"/>
              <w:ind w:left="76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Темы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занятий</w:t>
            </w:r>
          </w:p>
        </w:tc>
        <w:tc>
          <w:tcPr>
            <w:tcW w:w="1446" w:type="dxa"/>
          </w:tcPr>
          <w:p w14:paraId="50E452EB" w14:textId="77777777" w:rsidR="00B70C35" w:rsidRDefault="000248C7">
            <w:pPr>
              <w:pStyle w:val="TableParagraph"/>
              <w:spacing w:before="66" w:line="249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Количество часов</w:t>
            </w:r>
          </w:p>
        </w:tc>
        <w:tc>
          <w:tcPr>
            <w:tcW w:w="4906" w:type="dxa"/>
          </w:tcPr>
          <w:p w14:paraId="624DD105" w14:textId="77777777" w:rsidR="00B70C35" w:rsidRDefault="000248C7">
            <w:pPr>
              <w:pStyle w:val="TableParagraph"/>
              <w:spacing w:before="186"/>
              <w:ind w:left="127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Основное</w:t>
            </w:r>
            <w:r>
              <w:rPr>
                <w:color w:val="231F20"/>
                <w:spacing w:val="16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содержание</w:t>
            </w:r>
          </w:p>
        </w:tc>
        <w:tc>
          <w:tcPr>
            <w:tcW w:w="2806" w:type="dxa"/>
          </w:tcPr>
          <w:p w14:paraId="5E5889E0" w14:textId="77777777" w:rsidR="00B70C35" w:rsidRDefault="000248C7">
            <w:pPr>
              <w:pStyle w:val="TableParagraph"/>
              <w:spacing w:before="66" w:line="249" w:lineRule="auto"/>
              <w:ind w:left="686" w:right="288" w:hanging="285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Виды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деятельности обучающихся</w:t>
            </w:r>
          </w:p>
        </w:tc>
        <w:tc>
          <w:tcPr>
            <w:tcW w:w="2681" w:type="dxa"/>
          </w:tcPr>
          <w:p w14:paraId="05AE4725" w14:textId="77777777" w:rsidR="00B70C35" w:rsidRDefault="000248C7">
            <w:pPr>
              <w:pStyle w:val="TableParagraph"/>
              <w:spacing w:before="186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Электронные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ресурсы</w:t>
            </w:r>
          </w:p>
        </w:tc>
      </w:tr>
      <w:tr w:rsidR="00B70C35" w14:paraId="27DB181F" w14:textId="77777777">
        <w:trPr>
          <w:trHeight w:val="2282"/>
        </w:trPr>
        <w:tc>
          <w:tcPr>
            <w:tcW w:w="602" w:type="dxa"/>
          </w:tcPr>
          <w:p w14:paraId="4164959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ACC02B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F913B8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A4F54B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40631CE1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2948" w:type="dxa"/>
          </w:tcPr>
          <w:p w14:paraId="3557CD6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6F2D2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823F10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5E1AA46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4D4E2362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Зачем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человеку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учиться?</w:t>
            </w:r>
          </w:p>
        </w:tc>
        <w:tc>
          <w:tcPr>
            <w:tcW w:w="1446" w:type="dxa"/>
          </w:tcPr>
          <w:p w14:paraId="49B04C4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6B2C4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98EED53" w14:textId="77777777" w:rsidR="00B70C35" w:rsidRDefault="000248C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1.09</w:t>
            </w:r>
          </w:p>
          <w:p w14:paraId="6B3345D8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290B4E41" w14:textId="77777777" w:rsidR="00B70C35" w:rsidRDefault="00B70C35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</w:p>
        </w:tc>
        <w:tc>
          <w:tcPr>
            <w:tcW w:w="4906" w:type="dxa"/>
          </w:tcPr>
          <w:p w14:paraId="31C5E4E9" w14:textId="77777777" w:rsidR="00B70C35" w:rsidRDefault="000248C7">
            <w:pPr>
              <w:pStyle w:val="TableParagraph"/>
              <w:spacing w:before="67" w:line="249" w:lineRule="auto"/>
              <w:ind w:left="113" w:right="1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Обучение — важный процесс развития че- ловека. Роль знаний в развитии личности и общества. Влияние цифровых технологий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 приобретение знаний. Развитие навыков работы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команде,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уважения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разных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мнений, разрешения конфликтов и эмпатии в ходе школьного образования.</w:t>
            </w:r>
          </w:p>
          <w:p w14:paraId="0FEB9B8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жизнь,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созида- тельный труд, патриотизм</w:t>
            </w:r>
          </w:p>
        </w:tc>
        <w:tc>
          <w:tcPr>
            <w:tcW w:w="2806" w:type="dxa"/>
          </w:tcPr>
          <w:p w14:paraId="5CBB796A" w14:textId="77777777" w:rsidR="00B70C35" w:rsidRDefault="000248C7">
            <w:pPr>
              <w:pStyle w:val="TableParagraph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F2DC7C1" w14:textId="77777777" w:rsidR="00B70C35" w:rsidRDefault="000248C7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A54EE5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7482E0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71BE6F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47872B0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7BD4A56C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32E209F6" w14:textId="77777777">
        <w:trPr>
          <w:trHeight w:val="3002"/>
        </w:trPr>
        <w:tc>
          <w:tcPr>
            <w:tcW w:w="602" w:type="dxa"/>
          </w:tcPr>
          <w:p w14:paraId="1B3928B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ADBCAF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D05974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89784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6D719F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50B4BEE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5D6CBC55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2</w:t>
            </w:r>
          </w:p>
        </w:tc>
        <w:tc>
          <w:tcPr>
            <w:tcW w:w="2948" w:type="dxa"/>
          </w:tcPr>
          <w:p w14:paraId="2F81DEA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448458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9F114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8657E4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8A900FE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4697DC67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язык в эпоху цифровых</w:t>
            </w:r>
            <w:r>
              <w:rPr>
                <w:color w:val="231F20"/>
                <w:spacing w:val="8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технологий</w:t>
            </w:r>
          </w:p>
        </w:tc>
        <w:tc>
          <w:tcPr>
            <w:tcW w:w="1446" w:type="dxa"/>
          </w:tcPr>
          <w:p w14:paraId="4AEF23E0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8.09</w:t>
            </w:r>
          </w:p>
        </w:tc>
        <w:tc>
          <w:tcPr>
            <w:tcW w:w="4906" w:type="dxa"/>
          </w:tcPr>
          <w:p w14:paraId="534014A7" w14:textId="77777777" w:rsidR="00B70C35" w:rsidRDefault="000248C7">
            <w:pPr>
              <w:pStyle w:val="TableParagraph"/>
              <w:spacing w:before="67" w:line="249" w:lineRule="auto"/>
              <w:ind w:left="113" w:right="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язык — государственный язык, объединяющий многонациональную семью народов Российской Федерации. Современ- ное разнообразие русского языка, измене- ния в устной и письменной речи под влия- нием цифровой среды. Грамотная, логичная и понятная речь — признак образованного человека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залог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успеха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будущем.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Правила использования стилей речи в современной </w:t>
            </w:r>
            <w:r>
              <w:rPr>
                <w:color w:val="231F20"/>
                <w:spacing w:val="-2"/>
                <w:w w:val="110"/>
                <w:sz w:val="20"/>
              </w:rPr>
              <w:t>коммуникации.</w:t>
            </w:r>
          </w:p>
          <w:p w14:paraId="5C65210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высокие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нрав- ственные идеалы, патриотизм</w:t>
            </w:r>
          </w:p>
        </w:tc>
        <w:tc>
          <w:tcPr>
            <w:tcW w:w="2806" w:type="dxa"/>
          </w:tcPr>
          <w:p w14:paraId="2EB226D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8929FA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401C18D0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0F0B7DC" w14:textId="77777777" w:rsidR="00B70C35" w:rsidRDefault="000248C7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DCA33A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2CB1D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AF37A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EF7FF5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B0C042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708FC27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0EBE3ACA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25B9A331" w14:textId="77777777">
        <w:trPr>
          <w:trHeight w:val="2762"/>
        </w:trPr>
        <w:tc>
          <w:tcPr>
            <w:tcW w:w="602" w:type="dxa"/>
          </w:tcPr>
          <w:p w14:paraId="24A4ED2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62A88E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8D38F7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73397E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566FCC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7C0BD5E0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3</w:t>
            </w:r>
          </w:p>
        </w:tc>
        <w:tc>
          <w:tcPr>
            <w:tcW w:w="2948" w:type="dxa"/>
          </w:tcPr>
          <w:p w14:paraId="6D18DA5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D7E733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716AC7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BE346F2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4925731A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Цифровой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10"/>
                <w:sz w:val="20"/>
              </w:rPr>
              <w:t>страны</w:t>
            </w:r>
          </w:p>
        </w:tc>
        <w:tc>
          <w:tcPr>
            <w:tcW w:w="1446" w:type="dxa"/>
          </w:tcPr>
          <w:p w14:paraId="3CBD875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DFDAE6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17ABA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2145D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A821677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15.09</w:t>
            </w:r>
          </w:p>
        </w:tc>
        <w:tc>
          <w:tcPr>
            <w:tcW w:w="4906" w:type="dxa"/>
          </w:tcPr>
          <w:p w14:paraId="0BA48B48" w14:textId="77777777" w:rsidR="00B70C35" w:rsidRDefault="000248C7">
            <w:pPr>
              <w:pStyle w:val="TableParagraph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Возмож- 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техноло- гии?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Правила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безопасного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поведения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сети и угрозы цифрового мира.</w:t>
            </w:r>
          </w:p>
          <w:p w14:paraId="427FF789" w14:textId="77777777" w:rsidR="00B70C35" w:rsidRDefault="000248C7">
            <w:pPr>
              <w:pStyle w:val="TableParagraph"/>
              <w:spacing w:line="215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</w:p>
          <w:p w14:paraId="42482D51" w14:textId="77777777" w:rsidR="00B70C35" w:rsidRDefault="000248C7">
            <w:pPr>
              <w:pStyle w:val="TableParagraph"/>
              <w:spacing w:line="243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права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свободы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человека</w:t>
            </w:r>
          </w:p>
        </w:tc>
        <w:tc>
          <w:tcPr>
            <w:tcW w:w="2806" w:type="dxa"/>
          </w:tcPr>
          <w:p w14:paraId="65FF6181" w14:textId="77777777" w:rsidR="00B70C35" w:rsidRDefault="00B70C35">
            <w:pPr>
              <w:pStyle w:val="TableParagraph"/>
              <w:spacing w:before="196"/>
              <w:rPr>
                <w:sz w:val="20"/>
              </w:rPr>
            </w:pPr>
          </w:p>
          <w:p w14:paraId="114C6CFB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BFD87DD" w14:textId="77777777" w:rsidR="00B70C35" w:rsidRDefault="000248C7">
            <w:pPr>
              <w:pStyle w:val="TableParagraph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852095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E3D499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3BF5E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7564C0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B08F74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047C0ADE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5DB65FA6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1"/>
          <w:pgSz w:w="16840" w:h="11910" w:orient="landscape"/>
          <w:pgMar w:top="62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6D5D2351" w14:textId="77777777">
        <w:trPr>
          <w:trHeight w:val="2522"/>
        </w:trPr>
        <w:tc>
          <w:tcPr>
            <w:tcW w:w="602" w:type="dxa"/>
          </w:tcPr>
          <w:p w14:paraId="38803CC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AA826C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FE3CE7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174C44F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79BE80F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20"/>
                <w:sz w:val="20"/>
              </w:rPr>
              <w:t>4</w:t>
            </w:r>
          </w:p>
        </w:tc>
        <w:tc>
          <w:tcPr>
            <w:tcW w:w="2948" w:type="dxa"/>
          </w:tcPr>
          <w:p w14:paraId="63226DB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D8501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7853BD4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6D54F3B4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Мирный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атом.</w:t>
            </w:r>
          </w:p>
          <w:p w14:paraId="6F16295D" w14:textId="77777777" w:rsidR="00B70C35" w:rsidRDefault="000248C7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работника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атомной </w:t>
            </w:r>
            <w:r>
              <w:rPr>
                <w:color w:val="231F20"/>
                <w:spacing w:val="-2"/>
                <w:w w:val="110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14:paraId="403DC10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C24220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13B697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4A207F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9CD844C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22.09</w:t>
            </w:r>
          </w:p>
        </w:tc>
        <w:tc>
          <w:tcPr>
            <w:tcW w:w="4906" w:type="dxa"/>
          </w:tcPr>
          <w:p w14:paraId="0C59417D" w14:textId="77777777" w:rsidR="00B70C35" w:rsidRDefault="000248C7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Мирный атом — это использование атомной энергии в мирных целях на благо человече- ства. Контроль распространения атомной энергии. Уникальные атомные технологии и достижения отечественной научной школы. Влияние экологически чистых и эффектив- ных источников энергии на будущее челове- </w:t>
            </w:r>
            <w:r>
              <w:rPr>
                <w:color w:val="231F20"/>
                <w:spacing w:val="-2"/>
                <w:w w:val="110"/>
                <w:sz w:val="20"/>
              </w:rPr>
              <w:t>чества.</w:t>
            </w:r>
          </w:p>
          <w:p w14:paraId="5731FEC6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со-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3407CBC5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2A21163D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25EFB8C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0E51E7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0CDED8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71E466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F7EFE7B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75F5AF90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51CF5374" w14:textId="77777777">
        <w:trPr>
          <w:trHeight w:val="2522"/>
        </w:trPr>
        <w:tc>
          <w:tcPr>
            <w:tcW w:w="602" w:type="dxa"/>
          </w:tcPr>
          <w:p w14:paraId="2920CBF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A3CBD9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741DF9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52B4AE4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18E4FF06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5</w:t>
            </w:r>
          </w:p>
        </w:tc>
        <w:tc>
          <w:tcPr>
            <w:tcW w:w="2948" w:type="dxa"/>
          </w:tcPr>
          <w:p w14:paraId="241835C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D3569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9AE26D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914D83B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1FB805E9" w14:textId="77777777" w:rsidR="00B70C35" w:rsidRDefault="000248C7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 творчестве. Ко Дню музыки</w:t>
            </w:r>
          </w:p>
        </w:tc>
        <w:tc>
          <w:tcPr>
            <w:tcW w:w="1446" w:type="dxa"/>
          </w:tcPr>
          <w:p w14:paraId="71C7712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4C667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D02DA5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17EF48D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29.09</w:t>
            </w:r>
          </w:p>
        </w:tc>
        <w:tc>
          <w:tcPr>
            <w:tcW w:w="4906" w:type="dxa"/>
          </w:tcPr>
          <w:p w14:paraId="3E78A0DC" w14:textId="77777777" w:rsidR="00B70C35" w:rsidRDefault="000248C7">
            <w:pPr>
              <w:pStyle w:val="TableParagraph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Русская культура — признанное мировое достояние человечества. Реализация твор- ческого потенциала взрослых и детей. Как раскрыть свой творческий потенциал? Му- зыка как вид искусства. Состояние развития современной отечественной музыки: жанры и направления.</w:t>
            </w:r>
          </w:p>
          <w:p w14:paraId="34BFF762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Оте-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честву</w:t>
            </w:r>
          </w:p>
        </w:tc>
        <w:tc>
          <w:tcPr>
            <w:tcW w:w="2806" w:type="dxa"/>
          </w:tcPr>
          <w:p w14:paraId="43822DD0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74245BC7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1E1CB9E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E4D3CA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41C746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2A9C9C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6AE28D7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2618244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15D63A84" w14:textId="77777777">
        <w:trPr>
          <w:trHeight w:val="3002"/>
        </w:trPr>
        <w:tc>
          <w:tcPr>
            <w:tcW w:w="602" w:type="dxa"/>
          </w:tcPr>
          <w:p w14:paraId="19C1606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A9D4D4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FA982A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5069B9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98C803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E1FC84D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4453F170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6</w:t>
            </w:r>
          </w:p>
        </w:tc>
        <w:tc>
          <w:tcPr>
            <w:tcW w:w="2948" w:type="dxa"/>
          </w:tcPr>
          <w:p w14:paraId="636229C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7E8C9A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88DAF4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E8A819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29BA581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4828F957" w14:textId="77777777" w:rsidR="00B70C35" w:rsidRDefault="000248C7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такое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уважение? Ко Дню учителя</w:t>
            </w:r>
          </w:p>
        </w:tc>
        <w:tc>
          <w:tcPr>
            <w:tcW w:w="1446" w:type="dxa"/>
          </w:tcPr>
          <w:p w14:paraId="66F2504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8FE8D2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87B124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79DFB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288AE8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9D11BD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04BE7A8C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6.10</w:t>
            </w:r>
          </w:p>
        </w:tc>
        <w:tc>
          <w:tcPr>
            <w:tcW w:w="4906" w:type="dxa"/>
          </w:tcPr>
          <w:p w14:paraId="1A6FFC24" w14:textId="77777777" w:rsidR="00B70C35" w:rsidRDefault="000248C7">
            <w:pPr>
              <w:pStyle w:val="TableParagraph"/>
              <w:spacing w:before="67" w:line="249" w:lineRule="auto"/>
              <w:ind w:left="112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Уважение — это понимание безусловной ценности каждого человека. Осознанное уважительное отношение к людям, к чу- 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внутри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семьи,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школы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коллектива. Подготовка к взрослой жизни и формиро- вание ответственности. О роли педагога в воспитании личности.</w:t>
            </w:r>
          </w:p>
          <w:p w14:paraId="5528BC28" w14:textId="77777777" w:rsidR="00B70C35" w:rsidRDefault="000248C7">
            <w:pPr>
              <w:pStyle w:val="TableParagraph"/>
              <w:spacing w:line="235" w:lineRule="auto"/>
              <w:ind w:left="112" w:right="105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взаимоуважение,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Отечеству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ответственность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14:paraId="16C7248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0D0E1EC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1878123F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160C9EF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92FC7D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91354A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5A3960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BFAB6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71FDAA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C14D82B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56B5C1BC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56F48052" w14:textId="77777777">
        <w:trPr>
          <w:trHeight w:val="2042"/>
        </w:trPr>
        <w:tc>
          <w:tcPr>
            <w:tcW w:w="602" w:type="dxa"/>
          </w:tcPr>
          <w:p w14:paraId="568F9F0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ED5083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DAA028C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6E308E65" w14:textId="77777777" w:rsidR="00B70C35" w:rsidRDefault="000248C7">
            <w:pPr>
              <w:pStyle w:val="TableParagraph"/>
              <w:spacing w:before="1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7</w:t>
            </w:r>
          </w:p>
        </w:tc>
        <w:tc>
          <w:tcPr>
            <w:tcW w:w="2948" w:type="dxa"/>
          </w:tcPr>
          <w:p w14:paraId="57D3BB3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0C2170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F95C06" w14:textId="77777777" w:rsidR="00B70C35" w:rsidRDefault="00B70C35">
            <w:pPr>
              <w:pStyle w:val="TableParagraph"/>
              <w:spacing w:before="96"/>
              <w:rPr>
                <w:sz w:val="20"/>
              </w:rPr>
            </w:pPr>
          </w:p>
          <w:p w14:paraId="594C4A4A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понять друг друга разным поколениям?</w:t>
            </w:r>
          </w:p>
        </w:tc>
        <w:tc>
          <w:tcPr>
            <w:tcW w:w="1446" w:type="dxa"/>
          </w:tcPr>
          <w:p w14:paraId="5ECAD93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6FCE9A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9B919D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1E2E22DB" w14:textId="77777777" w:rsidR="00B70C35" w:rsidRDefault="000248C7">
            <w:pPr>
              <w:pStyle w:val="TableParagraph"/>
              <w:spacing w:before="1"/>
              <w:ind w:left="77" w:right="69"/>
              <w:jc w:val="center"/>
              <w:rPr>
                <w:sz w:val="20"/>
              </w:rPr>
            </w:pPr>
            <w:r>
              <w:rPr>
                <w:sz w:val="20"/>
              </w:rPr>
              <w:t>13.10</w:t>
            </w:r>
          </w:p>
        </w:tc>
        <w:tc>
          <w:tcPr>
            <w:tcW w:w="4906" w:type="dxa"/>
          </w:tcPr>
          <w:p w14:paraId="6AFBF7D5" w14:textId="77777777" w:rsidR="00B70C35" w:rsidRDefault="000248C7">
            <w:pPr>
              <w:pStyle w:val="TableParagraph"/>
              <w:spacing w:before="187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Семья как ценность в жизни каждого чело- века, основа любого общества. Формиро-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14:paraId="5F5FA322" w14:textId="77777777" w:rsidR="00B70C35" w:rsidRDefault="000248C7">
            <w:pPr>
              <w:pStyle w:val="TableParagraph"/>
              <w:spacing w:line="237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 ценности: крепкая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14:paraId="730239D2" w14:textId="77777777" w:rsidR="00B70C35" w:rsidRDefault="000248C7">
            <w:pPr>
              <w:pStyle w:val="TableParagraph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77131C3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C8EE51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F6DE9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9C56A9E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2598189A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CEBA25A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2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3D152971" w14:textId="77777777">
        <w:trPr>
          <w:trHeight w:val="3002"/>
        </w:trPr>
        <w:tc>
          <w:tcPr>
            <w:tcW w:w="602" w:type="dxa"/>
          </w:tcPr>
          <w:p w14:paraId="76C04B5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A17DB3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041C23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5C5A8A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AE2F5B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FFA37E9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3D3FE732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8</w:t>
            </w:r>
          </w:p>
        </w:tc>
        <w:tc>
          <w:tcPr>
            <w:tcW w:w="2948" w:type="dxa"/>
          </w:tcPr>
          <w:p w14:paraId="5795454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48E8B2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B7D4E6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34B8B4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E9EA695" w14:textId="77777777" w:rsidR="00B70C35" w:rsidRDefault="000248C7">
            <w:pPr>
              <w:pStyle w:val="TableParagraph"/>
              <w:spacing w:before="1" w:line="249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 городах России. </w:t>
            </w: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 xml:space="preserve">народного </w:t>
            </w:r>
            <w:r>
              <w:rPr>
                <w:color w:val="231F20"/>
                <w:spacing w:val="-2"/>
                <w:w w:val="115"/>
                <w:sz w:val="20"/>
              </w:rPr>
              <w:t>единства</w:t>
            </w:r>
          </w:p>
        </w:tc>
        <w:tc>
          <w:tcPr>
            <w:tcW w:w="1446" w:type="dxa"/>
          </w:tcPr>
          <w:p w14:paraId="5769901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7CAE7F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E323F2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8AEADF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559A6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F12276F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467F8D03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20.10</w:t>
            </w:r>
          </w:p>
        </w:tc>
        <w:tc>
          <w:tcPr>
            <w:tcW w:w="4906" w:type="dxa"/>
          </w:tcPr>
          <w:p w14:paraId="26519511" w14:textId="77777777" w:rsidR="00B70C35" w:rsidRDefault="000248C7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Города России: разнообразие культур, язы- 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россий- ских городов — изучение страниц истории Отечества. Роль государства в развитии ма- лых городов. Возможности граждан в разви- тии своей малой родины.</w:t>
            </w:r>
          </w:p>
          <w:p w14:paraId="22D07303" w14:textId="77777777" w:rsidR="00B70C35" w:rsidRDefault="000248C7">
            <w:pPr>
              <w:pStyle w:val="TableParagraph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наро- дов России, гражданственность</w:t>
            </w:r>
          </w:p>
        </w:tc>
        <w:tc>
          <w:tcPr>
            <w:tcW w:w="2806" w:type="dxa"/>
          </w:tcPr>
          <w:p w14:paraId="31D8F8A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BC81234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756F5889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BA48584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1A2FBA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49C582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CEEDC5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28894F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CC7452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3B5EF2B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55A52F51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27300392" w14:textId="77777777">
        <w:trPr>
          <w:trHeight w:val="2762"/>
        </w:trPr>
        <w:tc>
          <w:tcPr>
            <w:tcW w:w="602" w:type="dxa"/>
          </w:tcPr>
          <w:p w14:paraId="6FE3A6E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87818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880F12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5AF7E1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8842E6A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71F562FC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9</w:t>
            </w:r>
          </w:p>
        </w:tc>
        <w:tc>
          <w:tcPr>
            <w:tcW w:w="2948" w:type="dxa"/>
          </w:tcPr>
          <w:p w14:paraId="6DE34C8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3FB3E3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8FA5B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9D54B79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6BD53AC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Общество безграничных </w:t>
            </w:r>
            <w:r>
              <w:rPr>
                <w:color w:val="231F20"/>
                <w:spacing w:val="-2"/>
                <w:w w:val="110"/>
                <w:sz w:val="20"/>
              </w:rPr>
              <w:t>возможностей</w:t>
            </w:r>
          </w:p>
        </w:tc>
        <w:tc>
          <w:tcPr>
            <w:tcW w:w="1446" w:type="dxa"/>
          </w:tcPr>
          <w:p w14:paraId="083FCAD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255A6C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AEAC4E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90B1C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FFF8E1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2EFB9952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10.11</w:t>
            </w:r>
          </w:p>
        </w:tc>
        <w:tc>
          <w:tcPr>
            <w:tcW w:w="4906" w:type="dxa"/>
          </w:tcPr>
          <w:p w14:paraId="0535A081" w14:textId="77777777" w:rsidR="00B70C35" w:rsidRDefault="000248C7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Современное общество — совокупность разных людей, отличных друг от друга, но имеющих единые потребности в любви, ува- жении, дружбе, принятии и самореализации. Роль цифровых технологий в расширении возможностей участия в общественных про- цессах. Готовность уважительно восприни- мать другого человека — основа гармонич- ных отношений в обществе.</w:t>
            </w:r>
          </w:p>
          <w:p w14:paraId="755B33CD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жизнь,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взаимоу-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важение</w:t>
            </w:r>
          </w:p>
        </w:tc>
        <w:tc>
          <w:tcPr>
            <w:tcW w:w="2806" w:type="dxa"/>
          </w:tcPr>
          <w:p w14:paraId="46DF2F7E" w14:textId="77777777" w:rsidR="00B70C35" w:rsidRDefault="00B70C35">
            <w:pPr>
              <w:pStyle w:val="TableParagraph"/>
              <w:spacing w:before="196"/>
              <w:rPr>
                <w:sz w:val="20"/>
              </w:rPr>
            </w:pPr>
          </w:p>
          <w:p w14:paraId="7B2DBD87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4CCCC32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FC2603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EF23E2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E482B8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1BA921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D835119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41CB16A1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3BCAC3E9" w14:textId="77777777">
        <w:trPr>
          <w:trHeight w:val="2762"/>
        </w:trPr>
        <w:tc>
          <w:tcPr>
            <w:tcW w:w="602" w:type="dxa"/>
          </w:tcPr>
          <w:p w14:paraId="7805ACC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CC2966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11B3B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228E87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66C28A0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0E5F6FD3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2948" w:type="dxa"/>
          </w:tcPr>
          <w:p w14:paraId="7E51A22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CC5B9D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877054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91374E0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3A7792A9" w14:textId="77777777" w:rsidR="00B70C35" w:rsidRDefault="000248C7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Селекция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генетика. К 170-летию</w:t>
            </w:r>
          </w:p>
          <w:p w14:paraId="18423CB5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И.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В.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Мичурина</w:t>
            </w:r>
          </w:p>
        </w:tc>
        <w:tc>
          <w:tcPr>
            <w:tcW w:w="1446" w:type="dxa"/>
          </w:tcPr>
          <w:p w14:paraId="401FA10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71690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D60E9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F9F49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2A3BB8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7241F861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17.11</w:t>
            </w:r>
          </w:p>
        </w:tc>
        <w:tc>
          <w:tcPr>
            <w:tcW w:w="4906" w:type="dxa"/>
          </w:tcPr>
          <w:p w14:paraId="67E288B6" w14:textId="77777777" w:rsidR="00B70C35" w:rsidRDefault="000248C7">
            <w:pPr>
              <w:pStyle w:val="TableParagraph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Генетика и селекция — перспективные об- ласти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науки,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улучшающие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общества. Уникальные научные достижения россий- ских ученых прошлого и настоящего.</w:t>
            </w:r>
          </w:p>
          <w:p w14:paraId="78A3A879" w14:textId="77777777" w:rsidR="00B70C35" w:rsidRDefault="000248C7">
            <w:pPr>
              <w:pStyle w:val="TableParagraph"/>
              <w:spacing w:line="252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14:paraId="39831B8D" w14:textId="77777777" w:rsidR="00B70C35" w:rsidRDefault="000248C7">
            <w:pPr>
              <w:pStyle w:val="TableParagraph"/>
              <w:spacing w:line="219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>вы-</w:t>
            </w:r>
          </w:p>
          <w:p w14:paraId="75C4B1C8" w14:textId="77777777" w:rsidR="00B70C35" w:rsidRDefault="000248C7">
            <w:pPr>
              <w:pStyle w:val="TableParagraph"/>
              <w:spacing w:line="243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сокие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нравственные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идеалы</w:t>
            </w:r>
          </w:p>
        </w:tc>
        <w:tc>
          <w:tcPr>
            <w:tcW w:w="2806" w:type="dxa"/>
          </w:tcPr>
          <w:p w14:paraId="15E54364" w14:textId="77777777" w:rsidR="00B70C35" w:rsidRDefault="00B70C35">
            <w:pPr>
              <w:pStyle w:val="TableParagraph"/>
              <w:spacing w:before="196"/>
              <w:rPr>
                <w:sz w:val="20"/>
              </w:rPr>
            </w:pPr>
          </w:p>
          <w:p w14:paraId="1756FF04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F81EBF4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645F5F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4FAB89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189206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4ABC55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CBE5280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0C6FE5AD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6CCAA5F9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3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06947134" w14:textId="77777777">
        <w:trPr>
          <w:trHeight w:val="2282"/>
        </w:trPr>
        <w:tc>
          <w:tcPr>
            <w:tcW w:w="602" w:type="dxa"/>
          </w:tcPr>
          <w:p w14:paraId="354E239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1B9161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90C12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04EBE60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27EA2E1C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75"/>
                <w:sz w:val="20"/>
              </w:rPr>
              <w:t>11</w:t>
            </w:r>
          </w:p>
        </w:tc>
        <w:tc>
          <w:tcPr>
            <w:tcW w:w="2948" w:type="dxa"/>
          </w:tcPr>
          <w:p w14:paraId="5DF7BBB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E949A1" w14:textId="77777777" w:rsidR="00B70C35" w:rsidRDefault="00B70C35">
            <w:pPr>
              <w:pStyle w:val="TableParagraph"/>
              <w:spacing w:before="206"/>
              <w:rPr>
                <w:sz w:val="20"/>
              </w:rPr>
            </w:pPr>
          </w:p>
          <w:p w14:paraId="27BA596A" w14:textId="77777777" w:rsidR="00B70C35" w:rsidRDefault="000248C7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решать конфликты и справляться</w:t>
            </w:r>
          </w:p>
          <w:p w14:paraId="33050CA1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трудностями.</w:t>
            </w:r>
          </w:p>
          <w:p w14:paraId="63C23D26" w14:textId="77777777" w:rsidR="00B70C35" w:rsidRDefault="000248C7">
            <w:pPr>
              <w:pStyle w:val="TableParagraph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психолога</w:t>
            </w:r>
          </w:p>
        </w:tc>
        <w:tc>
          <w:tcPr>
            <w:tcW w:w="1446" w:type="dxa"/>
          </w:tcPr>
          <w:p w14:paraId="2DB0D1A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3675D9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7D471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41DE94B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6A8BC034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24.11</w:t>
            </w:r>
          </w:p>
        </w:tc>
        <w:tc>
          <w:tcPr>
            <w:tcW w:w="4906" w:type="dxa"/>
          </w:tcPr>
          <w:p w14:paraId="0E59828E" w14:textId="77777777" w:rsidR="00B70C35" w:rsidRDefault="000248C7">
            <w:pPr>
              <w:pStyle w:val="TableParagraph"/>
              <w:spacing w:before="67" w:line="249" w:lineRule="auto"/>
              <w:ind w:left="113" w:right="16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кон- фликтов как ключ к их разрешению. Со- вместные усилия и внимание друг к другу как залог преодоления трудностей. Правила разрешения конфликтных ситуаций.</w:t>
            </w:r>
          </w:p>
          <w:p w14:paraId="1AF23823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Формирующиеся ценности: взаимопомощь,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взаимоуважение, коллективизм</w:t>
            </w:r>
          </w:p>
        </w:tc>
        <w:tc>
          <w:tcPr>
            <w:tcW w:w="2806" w:type="dxa"/>
          </w:tcPr>
          <w:p w14:paraId="5960532E" w14:textId="77777777" w:rsidR="00B70C35" w:rsidRDefault="000248C7">
            <w:pPr>
              <w:pStyle w:val="TableParagraph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F63FBF4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9C59D3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D2D8EE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7CF8BF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39FD25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6BB12990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6E58C8AA" w14:textId="77777777">
        <w:trPr>
          <w:trHeight w:val="2522"/>
        </w:trPr>
        <w:tc>
          <w:tcPr>
            <w:tcW w:w="602" w:type="dxa"/>
          </w:tcPr>
          <w:p w14:paraId="07C77CF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127FA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B7F4A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323D82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356E6198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948" w:type="dxa"/>
          </w:tcPr>
          <w:p w14:paraId="66A2D4F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FD1E6C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28EECE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022615C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01FDD64D" w14:textId="77777777" w:rsidR="00B70C35" w:rsidRDefault="000248C7">
            <w:pPr>
              <w:pStyle w:val="TableParagraph"/>
              <w:spacing w:before="1" w:line="249" w:lineRule="auto"/>
              <w:ind w:left="113" w:right="13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Профессия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 жизнь</w:t>
            </w:r>
            <w:r>
              <w:rPr>
                <w:color w:val="231F20"/>
                <w:spacing w:val="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спасать</w:t>
            </w:r>
          </w:p>
        </w:tc>
        <w:tc>
          <w:tcPr>
            <w:tcW w:w="1446" w:type="dxa"/>
          </w:tcPr>
          <w:p w14:paraId="0213043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E958D5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5B5D6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E19EEDC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23ED5699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1.12</w:t>
            </w:r>
          </w:p>
        </w:tc>
        <w:tc>
          <w:tcPr>
            <w:tcW w:w="4906" w:type="dxa"/>
          </w:tcPr>
          <w:p w14:paraId="631FFBE7" w14:textId="77777777" w:rsidR="00B70C35" w:rsidRDefault="000248C7">
            <w:pPr>
              <w:pStyle w:val="TableParagraph"/>
              <w:spacing w:before="67" w:line="249" w:lineRule="auto"/>
              <w:ind w:left="113" w:right="20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Спасатели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специалисты,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помога- ют людям в опасных ситуациях. Спасатель и риск ради другого человека. Профессио- нальные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навыки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спасателей.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По- ведение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экстремальных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ситуациях.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Ответ-</w:t>
            </w:r>
          </w:p>
          <w:p w14:paraId="5D0FC254" w14:textId="77777777" w:rsidR="00B70C35" w:rsidRDefault="000248C7">
            <w:pPr>
              <w:pStyle w:val="TableParagraph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ственное отношение к своей и чужой жизни, правила безопасности.</w:t>
            </w:r>
          </w:p>
          <w:p w14:paraId="409F028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слу- 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2F31ECF6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295C5802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6A918DF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02BFC2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2762A0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A374D0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692AA09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391E05A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09247614" w14:textId="77777777">
        <w:trPr>
          <w:trHeight w:val="2282"/>
        </w:trPr>
        <w:tc>
          <w:tcPr>
            <w:tcW w:w="602" w:type="dxa"/>
          </w:tcPr>
          <w:p w14:paraId="5F17182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4061CF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992A55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9DE0AD8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7652CD31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948" w:type="dxa"/>
          </w:tcPr>
          <w:p w14:paraId="6196D10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1DCE51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24E4388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4F8182A9" w14:textId="77777777" w:rsidR="00B70C35" w:rsidRDefault="000248C7">
            <w:pPr>
              <w:pStyle w:val="TableParagraph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Домашние питомцы. Всемирный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питомца</w:t>
            </w:r>
          </w:p>
        </w:tc>
        <w:tc>
          <w:tcPr>
            <w:tcW w:w="1446" w:type="dxa"/>
          </w:tcPr>
          <w:p w14:paraId="367E677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A53DA1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DE224A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7A51062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327240DE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8.12</w:t>
            </w:r>
          </w:p>
        </w:tc>
        <w:tc>
          <w:tcPr>
            <w:tcW w:w="4906" w:type="dxa"/>
          </w:tcPr>
          <w:p w14:paraId="642F4024" w14:textId="77777777" w:rsidR="00B70C35" w:rsidRDefault="000248C7">
            <w:pPr>
              <w:pStyle w:val="TableParagraph"/>
              <w:spacing w:before="67" w:line="249" w:lineRule="auto"/>
              <w:ind w:left="112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Роль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домашних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питомцев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жизни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человека. Бережное отношение к питомцам и ответ- ственность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их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владель- ца домашних животных. Всемирный день питомца объединяет людей всей планеты для укрепления ценностей дружбы и забо- ты о животных. Правила безопасности при общении с животными.</w:t>
            </w:r>
          </w:p>
          <w:p w14:paraId="03BC8777" w14:textId="77777777" w:rsidR="00B70C35" w:rsidRDefault="000248C7">
            <w:pPr>
              <w:pStyle w:val="TableParagraph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14:paraId="72A5804C" w14:textId="77777777" w:rsidR="00B70C35" w:rsidRDefault="000248C7">
            <w:pPr>
              <w:pStyle w:val="TableParagraph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237D9EC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3B0056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2CB417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A9C3DC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6FB3F02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5FACF449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2D154F0B" w14:textId="77777777">
        <w:trPr>
          <w:trHeight w:val="2522"/>
        </w:trPr>
        <w:tc>
          <w:tcPr>
            <w:tcW w:w="602" w:type="dxa"/>
          </w:tcPr>
          <w:p w14:paraId="56D2A3C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9E1B9D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3A3884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B012D1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14CE9B8B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2948" w:type="dxa"/>
          </w:tcPr>
          <w:p w14:paraId="5531DF2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54A320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6E4176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32D21CB7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w w:val="105"/>
                <w:sz w:val="20"/>
              </w:rPr>
              <w:t>победителей.</w:t>
            </w:r>
          </w:p>
          <w:p w14:paraId="41A471F2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Героев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14:paraId="5CB4261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626C7C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CBF63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3B06CCC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024AB464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15.12</w:t>
            </w:r>
          </w:p>
        </w:tc>
        <w:tc>
          <w:tcPr>
            <w:tcW w:w="4906" w:type="dxa"/>
          </w:tcPr>
          <w:p w14:paraId="06F7117C" w14:textId="77777777" w:rsidR="00B70C35" w:rsidRDefault="000248C7">
            <w:pPr>
              <w:pStyle w:val="TableParagraph"/>
              <w:spacing w:before="67" w:line="249" w:lineRule="auto"/>
              <w:ind w:left="112" w:right="12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Герои России с древнейших времен и до современности. Традиции героизма, муже- </w:t>
            </w:r>
            <w:r>
              <w:rPr>
                <w:color w:val="231F20"/>
                <w:spacing w:val="-2"/>
                <w:w w:val="110"/>
                <w:sz w:val="20"/>
              </w:rPr>
              <w:t>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решительности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неотъемлемая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часть </w:t>
            </w:r>
            <w:r>
              <w:rPr>
                <w:color w:val="231F20"/>
                <w:w w:val="110"/>
                <w:sz w:val="20"/>
              </w:rPr>
              <w:t>российской идентичности и культурного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кода. День Героев Отечества — выражение благодарности, признательности и уважения за самоотверженность и мужество.</w:t>
            </w:r>
          </w:p>
          <w:p w14:paraId="4F667B85" w14:textId="77777777" w:rsidR="00B70C35" w:rsidRDefault="000248C7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слу- 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299D7400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1877F4A0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CF062AF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D06B52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55F9FD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08491D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8DBB38D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1F842F3F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25861398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4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78579BFD" w14:textId="77777777">
        <w:trPr>
          <w:trHeight w:val="3002"/>
        </w:trPr>
        <w:tc>
          <w:tcPr>
            <w:tcW w:w="602" w:type="dxa"/>
          </w:tcPr>
          <w:p w14:paraId="23AA635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AB1F87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896C53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B19188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CCF314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3A29E7A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20A689CF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948" w:type="dxa"/>
          </w:tcPr>
          <w:p w14:paraId="30019BB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8BFD3A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227D0D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C84794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12DDEE9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27CD3EA7" w14:textId="77777777" w:rsidR="00B70C35" w:rsidRDefault="000248C7">
            <w:pPr>
              <w:pStyle w:val="TableParagraph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Закон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справедливость. </w:t>
            </w:r>
            <w:r>
              <w:rPr>
                <w:color w:val="231F20"/>
                <w:w w:val="115"/>
                <w:sz w:val="20"/>
              </w:rPr>
              <w:t>Ко Дню Конституции</w:t>
            </w:r>
          </w:p>
        </w:tc>
        <w:tc>
          <w:tcPr>
            <w:tcW w:w="1446" w:type="dxa"/>
          </w:tcPr>
          <w:p w14:paraId="07E95461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1D56BA33" w14:textId="77777777" w:rsidR="00B70C35" w:rsidRDefault="000248C7">
            <w:pPr>
              <w:pStyle w:val="TableParagraph"/>
              <w:spacing w:before="1"/>
              <w:ind w:left="79" w:right="69"/>
              <w:jc w:val="both"/>
              <w:rPr>
                <w:sz w:val="20"/>
              </w:rPr>
            </w:pPr>
            <w:r>
              <w:rPr>
                <w:sz w:val="20"/>
              </w:rPr>
              <w:t>22.12</w:t>
            </w:r>
          </w:p>
        </w:tc>
        <w:tc>
          <w:tcPr>
            <w:tcW w:w="4906" w:type="dxa"/>
          </w:tcPr>
          <w:p w14:paraId="2331E968" w14:textId="77777777" w:rsidR="00B70C35" w:rsidRDefault="000248C7">
            <w:pPr>
              <w:pStyle w:val="TableParagraph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Конституция Российской Федерации — ос- новной закон страны. Конституция закре- пляет права и свободы человека как выс- шую ценность. Справедливость — одна из важнейших духовно-нравственных ценно- стей российского общества. Знание законов страны как прямая обязанность каждого гражданина России. Какие права и обязан- ности есть у детей?</w:t>
            </w:r>
          </w:p>
          <w:p w14:paraId="4CD3FB12" w14:textId="77777777" w:rsidR="00B70C35" w:rsidRDefault="000248C7">
            <w:pPr>
              <w:pStyle w:val="TableParagraph"/>
              <w:spacing w:line="235" w:lineRule="auto"/>
              <w:ind w:left="113" w:right="171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справедливость, жизнь, достоинство, права и свободы чело-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века</w:t>
            </w:r>
          </w:p>
        </w:tc>
        <w:tc>
          <w:tcPr>
            <w:tcW w:w="2806" w:type="dxa"/>
          </w:tcPr>
          <w:p w14:paraId="7B53B58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56813FF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14D40591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4E63CAE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FB2B11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541471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45198A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95ACB7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3B501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D7B87D9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17176A59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6DE9CB7B" w14:textId="77777777">
        <w:trPr>
          <w:trHeight w:val="2042"/>
        </w:trPr>
        <w:tc>
          <w:tcPr>
            <w:tcW w:w="602" w:type="dxa"/>
          </w:tcPr>
          <w:p w14:paraId="540839F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AA37DE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D231A2E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56B0472D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2948" w:type="dxa"/>
          </w:tcPr>
          <w:p w14:paraId="43A77BD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46AF9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1C9F397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2B92BE40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Совесть внутри </w:t>
            </w:r>
            <w:r>
              <w:rPr>
                <w:color w:val="231F20"/>
                <w:spacing w:val="-5"/>
                <w:w w:val="110"/>
                <w:sz w:val="20"/>
              </w:rPr>
              <w:t>нас</w:t>
            </w:r>
          </w:p>
        </w:tc>
        <w:tc>
          <w:tcPr>
            <w:tcW w:w="1446" w:type="dxa"/>
          </w:tcPr>
          <w:p w14:paraId="3799614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23604A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D5DAAC0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29.12</w:t>
            </w:r>
          </w:p>
        </w:tc>
        <w:tc>
          <w:tcPr>
            <w:tcW w:w="4906" w:type="dxa"/>
          </w:tcPr>
          <w:p w14:paraId="4D6C5C0B" w14:textId="77777777" w:rsidR="00B70C35" w:rsidRDefault="000248C7">
            <w:pPr>
              <w:pStyle w:val="TableParagraph"/>
              <w:spacing w:before="67" w:line="247" w:lineRule="auto"/>
              <w:ind w:left="113" w:right="105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Совесть — внутренний ориентир, помогаю- щий отличить добро от зла. Ключевая роль совести в осуществлении личного выбора. Влияние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традиционных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ценностей,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культуры и исторического опыта страны на формиро- вание нравственных ориентиров личности.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патриотизм, со- </w:t>
            </w:r>
            <w:r>
              <w:rPr>
                <w:rFonts w:ascii="Century Gothic" w:hAnsi="Century Gothic"/>
                <w:i/>
                <w:color w:val="231F20"/>
                <w:w w:val="11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5113F919" w14:textId="77777777" w:rsidR="00B70C35" w:rsidRDefault="000248C7">
            <w:pPr>
              <w:pStyle w:val="TableParagraph"/>
              <w:spacing w:before="6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6480B87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4EEEC8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CF57AA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6FDAB8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3E26B490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13FF46E2" w14:textId="77777777">
        <w:trPr>
          <w:trHeight w:val="2282"/>
        </w:trPr>
        <w:tc>
          <w:tcPr>
            <w:tcW w:w="602" w:type="dxa"/>
          </w:tcPr>
          <w:p w14:paraId="3D301F5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A2F884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C8CCC3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0821B97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6A6934A3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948" w:type="dxa"/>
          </w:tcPr>
          <w:p w14:paraId="611547A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86B985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2C0B31A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55A3B054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Календарь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полезных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дел. </w:t>
            </w:r>
            <w:r>
              <w:rPr>
                <w:color w:val="231F20"/>
                <w:w w:val="110"/>
                <w:sz w:val="20"/>
              </w:rPr>
              <w:t>Новогоднее занятие</w:t>
            </w:r>
          </w:p>
        </w:tc>
        <w:tc>
          <w:tcPr>
            <w:tcW w:w="1446" w:type="dxa"/>
          </w:tcPr>
          <w:p w14:paraId="03B07616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12.01</w:t>
            </w:r>
          </w:p>
        </w:tc>
        <w:tc>
          <w:tcPr>
            <w:tcW w:w="4906" w:type="dxa"/>
          </w:tcPr>
          <w:p w14:paraId="23AEEF3A" w14:textId="77777777" w:rsidR="00B70C35" w:rsidRDefault="000248C7">
            <w:pPr>
              <w:pStyle w:val="TableParagraph"/>
              <w:spacing w:before="67" w:line="249" w:lineRule="auto"/>
              <w:ind w:left="113" w:right="12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Зимние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каникулы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время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только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для семейного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досуга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отдыха,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добрых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дел. Чем заняться на каникулах, чтобы прове-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сти время с пользой: составление календа- ря. Новогодние традиции народов России.</w:t>
            </w:r>
          </w:p>
          <w:p w14:paraId="091C579E" w14:textId="77777777" w:rsidR="00B70C35" w:rsidRDefault="000248C7">
            <w:pPr>
              <w:pStyle w:val="TableParagraph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Подарки,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создание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атмосферы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новогодней сказки для своих родных и близких.</w:t>
            </w:r>
          </w:p>
          <w:p w14:paraId="1F5A102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крепкая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семья,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России, взаимопомощь</w:t>
            </w:r>
          </w:p>
        </w:tc>
        <w:tc>
          <w:tcPr>
            <w:tcW w:w="2806" w:type="dxa"/>
          </w:tcPr>
          <w:p w14:paraId="5D2B8F00" w14:textId="77777777" w:rsidR="00B70C35" w:rsidRDefault="000248C7">
            <w:pPr>
              <w:pStyle w:val="TableParagraph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B19C81E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71F0DE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D660DA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2656E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CE074DE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79F05524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4183E57E" w14:textId="77777777">
        <w:trPr>
          <w:trHeight w:val="2522"/>
        </w:trPr>
        <w:tc>
          <w:tcPr>
            <w:tcW w:w="602" w:type="dxa"/>
          </w:tcPr>
          <w:p w14:paraId="434F08D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A14126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F12C68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E56B2A3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2F0FD448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2948" w:type="dxa"/>
          </w:tcPr>
          <w:p w14:paraId="0D4FA96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42350D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9E19304" w14:textId="77777777" w:rsidR="00B70C35" w:rsidRDefault="00B70C35">
            <w:pPr>
              <w:pStyle w:val="TableParagraph"/>
              <w:spacing w:before="96"/>
              <w:rPr>
                <w:sz w:val="20"/>
              </w:rPr>
            </w:pPr>
          </w:p>
          <w:p w14:paraId="7DD1AF6E" w14:textId="77777777" w:rsidR="00B70C35" w:rsidRDefault="000248C7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10"/>
                <w:sz w:val="20"/>
              </w:rPr>
              <w:t>анимация</w:t>
            </w:r>
          </w:p>
        </w:tc>
        <w:tc>
          <w:tcPr>
            <w:tcW w:w="1446" w:type="dxa"/>
          </w:tcPr>
          <w:p w14:paraId="70440AE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D62B77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24A2E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B8A2F97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0F508C20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19.01</w:t>
            </w:r>
          </w:p>
        </w:tc>
        <w:tc>
          <w:tcPr>
            <w:tcW w:w="4906" w:type="dxa"/>
          </w:tcPr>
          <w:p w14:paraId="201C5A0E" w14:textId="77777777" w:rsidR="00B70C35" w:rsidRDefault="000248C7">
            <w:pPr>
              <w:pStyle w:val="TableParagraph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История развития отечественной мульти- пликации.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Отечественная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школа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мультипли- кации и ее достижения. Мировое признание советских и российских мультипликаци- онных фильмов. Каждый фильм — это труд большой команды профессионалов. Совре- менная мультипликация, профессии этой </w:t>
            </w:r>
            <w:r>
              <w:rPr>
                <w:color w:val="231F20"/>
                <w:spacing w:val="-2"/>
                <w:w w:val="110"/>
                <w:sz w:val="20"/>
              </w:rPr>
              <w:t>сферы.</w:t>
            </w:r>
          </w:p>
          <w:p w14:paraId="7AB787ED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приоритет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ду- ховного над материальным, гуманизм</w:t>
            </w:r>
          </w:p>
        </w:tc>
        <w:tc>
          <w:tcPr>
            <w:tcW w:w="2806" w:type="dxa"/>
          </w:tcPr>
          <w:p w14:paraId="6DE67BD1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3E28F058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3993DB4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8E1052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8F45B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2725F2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8BA88E1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072214C8" w14:textId="77777777" w:rsidR="00B70C35" w:rsidRDefault="000248C7">
            <w:pPr>
              <w:pStyle w:val="TableParagraph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C07EC62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5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6E96F7AF" w14:textId="77777777">
        <w:trPr>
          <w:trHeight w:val="3482"/>
        </w:trPr>
        <w:tc>
          <w:tcPr>
            <w:tcW w:w="602" w:type="dxa"/>
          </w:tcPr>
          <w:p w14:paraId="5704751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10CFF8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AB471E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78389A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C44D5D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7CC4A7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352456C" w14:textId="77777777" w:rsidR="00B70C35" w:rsidRDefault="00B70C35">
            <w:pPr>
              <w:pStyle w:val="TableParagraph"/>
              <w:spacing w:before="16"/>
              <w:rPr>
                <w:sz w:val="20"/>
              </w:rPr>
            </w:pPr>
          </w:p>
          <w:p w14:paraId="163E19ED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2948" w:type="dxa"/>
          </w:tcPr>
          <w:p w14:paraId="67755CD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C77390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4D2F59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C238E7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1D86C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6C883CC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5574D41E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Музейное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дело.</w:t>
            </w:r>
          </w:p>
          <w:p w14:paraId="7DFA66C6" w14:textId="77777777" w:rsidR="00B70C35" w:rsidRDefault="000248C7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170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Третьяковской </w:t>
            </w:r>
            <w:r>
              <w:rPr>
                <w:color w:val="231F20"/>
                <w:spacing w:val="-2"/>
                <w:w w:val="110"/>
                <w:sz w:val="20"/>
              </w:rPr>
              <w:t>галерее</w:t>
            </w:r>
          </w:p>
        </w:tc>
        <w:tc>
          <w:tcPr>
            <w:tcW w:w="1446" w:type="dxa"/>
          </w:tcPr>
          <w:p w14:paraId="0A45BF02" w14:textId="77777777" w:rsidR="00B70C35" w:rsidRDefault="000248C7">
            <w:pPr>
              <w:pStyle w:val="TableParagraph"/>
              <w:spacing w:before="1"/>
              <w:ind w:left="79" w:right="69"/>
              <w:jc w:val="both"/>
              <w:rPr>
                <w:sz w:val="20"/>
              </w:rPr>
            </w:pPr>
            <w:r>
              <w:rPr>
                <w:sz w:val="20"/>
              </w:rPr>
              <w:t>26.01</w:t>
            </w:r>
          </w:p>
        </w:tc>
        <w:tc>
          <w:tcPr>
            <w:tcW w:w="4906" w:type="dxa"/>
          </w:tcPr>
          <w:p w14:paraId="30BD539E" w14:textId="77777777" w:rsidR="00B70C35" w:rsidRDefault="000248C7">
            <w:pPr>
              <w:pStyle w:val="TableParagraph"/>
              <w:spacing w:before="67" w:line="249" w:lineRule="auto"/>
              <w:ind w:left="113" w:right="14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музеи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хранители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богатейшего 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наследия страны. Сохранение исторического и куль- турного наследия как направление государ- ственной политики. Изучение, реставрация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интерпретация памятников искусства.</w:t>
            </w:r>
          </w:p>
          <w:p w14:paraId="6A3DAE76" w14:textId="77777777" w:rsidR="00B70C35" w:rsidRDefault="000248C7">
            <w:pPr>
              <w:pStyle w:val="TableParagraph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14:paraId="5B5ACB71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Оте- </w:t>
            </w:r>
            <w:r>
              <w:rPr>
                <w:rFonts w:ascii="Century Gothic" w:hAnsi="Century Gothic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14:paraId="453BA17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AD3B6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CC9F9B" w14:textId="77777777" w:rsidR="00B70C35" w:rsidRDefault="00B70C35">
            <w:pPr>
              <w:pStyle w:val="TableParagraph"/>
              <w:spacing w:before="96"/>
              <w:rPr>
                <w:sz w:val="20"/>
              </w:rPr>
            </w:pPr>
          </w:p>
          <w:p w14:paraId="4813D832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C59DCAB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E73522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924822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8A305E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125B3E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E726D1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6D1027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B57BFFF" w14:textId="77777777" w:rsidR="00B70C35" w:rsidRDefault="00B70C35">
            <w:pPr>
              <w:pStyle w:val="TableParagraph"/>
              <w:spacing w:before="16"/>
              <w:rPr>
                <w:sz w:val="20"/>
              </w:rPr>
            </w:pPr>
          </w:p>
          <w:p w14:paraId="306D5D09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4F0166A3" w14:textId="77777777">
        <w:trPr>
          <w:trHeight w:val="3002"/>
        </w:trPr>
        <w:tc>
          <w:tcPr>
            <w:tcW w:w="602" w:type="dxa"/>
          </w:tcPr>
          <w:p w14:paraId="30A8F77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D2AC36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C966C0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1BC2CA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B0ACFA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8CCF53D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09E8E839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20</w:t>
            </w:r>
          </w:p>
        </w:tc>
        <w:tc>
          <w:tcPr>
            <w:tcW w:w="2948" w:type="dxa"/>
          </w:tcPr>
          <w:p w14:paraId="47219BF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F6A051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52F8F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725BD8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DE49471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451FC071" w14:textId="77777777" w:rsidR="00B70C35" w:rsidRDefault="000248C7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создавать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10"/>
                <w:sz w:val="20"/>
              </w:rPr>
              <w:t>бизнес?</w:t>
            </w:r>
          </w:p>
        </w:tc>
        <w:tc>
          <w:tcPr>
            <w:tcW w:w="1446" w:type="dxa"/>
          </w:tcPr>
          <w:p w14:paraId="6E267F99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55F9F489" w14:textId="77777777" w:rsidR="00B70C35" w:rsidRDefault="000248C7">
            <w:pPr>
              <w:pStyle w:val="TableParagraph"/>
              <w:spacing w:before="1"/>
              <w:ind w:left="78" w:right="69"/>
              <w:jc w:val="both"/>
              <w:rPr>
                <w:sz w:val="20"/>
              </w:rPr>
            </w:pPr>
            <w:r>
              <w:rPr>
                <w:sz w:val="20"/>
              </w:rPr>
              <w:t>2.02</w:t>
            </w:r>
          </w:p>
        </w:tc>
        <w:tc>
          <w:tcPr>
            <w:tcW w:w="4906" w:type="dxa"/>
          </w:tcPr>
          <w:p w14:paraId="71271198" w14:textId="77777777" w:rsidR="00B70C35" w:rsidRDefault="000248C7">
            <w:pPr>
              <w:pStyle w:val="TableParagraph"/>
              <w:spacing w:before="67" w:line="249" w:lineRule="auto"/>
              <w:ind w:left="113" w:right="13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Бизнес — ответственный выбор человека, возможность реализовать свою мечту и при- нести пользу обществу. Современные пред-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жизни людей. Бизнес — это не только лич- ный успех, но и ответственная командная работа. С чего начать свое дело? О мерах поддержки для молодых предпринимателей в нашей стране.</w:t>
            </w:r>
          </w:p>
          <w:p w14:paraId="02DAEEA8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14:paraId="24024F0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79E17D6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57052CE1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C97A028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FE8185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5FB8F1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EAE118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6E2E7D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9E4284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0EAD0B0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0B54CB21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40E9216A" w14:textId="77777777">
        <w:trPr>
          <w:trHeight w:val="2522"/>
        </w:trPr>
        <w:tc>
          <w:tcPr>
            <w:tcW w:w="602" w:type="dxa"/>
          </w:tcPr>
          <w:p w14:paraId="03CB572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ADB482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96B3FC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27B9A8D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3AE4EF76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21</w:t>
            </w:r>
          </w:p>
        </w:tc>
        <w:tc>
          <w:tcPr>
            <w:tcW w:w="2948" w:type="dxa"/>
          </w:tcPr>
          <w:p w14:paraId="7BC34C5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E54BAF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3946379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4EB91470" w14:textId="77777777" w:rsidR="00B70C35" w:rsidRDefault="000248C7">
            <w:pPr>
              <w:pStyle w:val="TableParagraph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Есть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10"/>
                <w:sz w:val="20"/>
              </w:rPr>
              <w:t>границы?</w:t>
            </w:r>
          </w:p>
          <w:p w14:paraId="2D51F3B7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науки</w:t>
            </w:r>
          </w:p>
        </w:tc>
        <w:tc>
          <w:tcPr>
            <w:tcW w:w="1446" w:type="dxa"/>
          </w:tcPr>
          <w:p w14:paraId="3BFF83F4" w14:textId="77777777" w:rsidR="00B70C35" w:rsidRDefault="000248C7">
            <w:pPr>
              <w:pStyle w:val="TableParagraph"/>
              <w:spacing w:before="1"/>
              <w:ind w:right="69"/>
              <w:jc w:val="both"/>
              <w:rPr>
                <w:sz w:val="20"/>
              </w:rPr>
            </w:pPr>
            <w:r>
              <w:rPr>
                <w:sz w:val="20"/>
              </w:rPr>
              <w:t>9.02</w:t>
            </w:r>
          </w:p>
        </w:tc>
        <w:tc>
          <w:tcPr>
            <w:tcW w:w="4906" w:type="dxa"/>
          </w:tcPr>
          <w:p w14:paraId="547604A0" w14:textId="77777777" w:rsidR="00B70C35" w:rsidRDefault="000248C7">
            <w:pPr>
              <w:pStyle w:val="TableParagraph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Богатейшее наследие российской науки 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ее выдающихся представителей. Техноло- гическое лидерство государства и развитие науки. Как меняются научные подходы с развитием цифровых технологий? Государ- ственная поддержка науки и молодых уче- ных. Как происходят современные откры- тия? Как стать ученым?</w:t>
            </w:r>
          </w:p>
          <w:p w14:paraId="4E9C57EC" w14:textId="77777777" w:rsidR="00B70C35" w:rsidRDefault="000248C7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со-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5EE5E4DB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34898385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A87569E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512A1F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6DBA3B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325A04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5822E4B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6E36A1C6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4AB3BC58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6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5D57FB7B" w14:textId="77777777">
        <w:trPr>
          <w:trHeight w:val="3002"/>
        </w:trPr>
        <w:tc>
          <w:tcPr>
            <w:tcW w:w="602" w:type="dxa"/>
          </w:tcPr>
          <w:p w14:paraId="6C4D57D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E2F546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8C4EA8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565F61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39DA66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2063235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22C10534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22</w:t>
            </w:r>
          </w:p>
        </w:tc>
        <w:tc>
          <w:tcPr>
            <w:tcW w:w="2948" w:type="dxa"/>
          </w:tcPr>
          <w:p w14:paraId="61F16F9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652A33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B4C20A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28DEFA1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3A2EAD1C" w14:textId="77777777" w:rsidR="00B70C35" w:rsidRDefault="000248C7">
            <w:pPr>
              <w:pStyle w:val="TableParagraph"/>
              <w:spacing w:before="1" w:line="249" w:lineRule="auto"/>
              <w:ind w:left="113" w:right="93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Слушать, слышать </w:t>
            </w:r>
            <w:r>
              <w:rPr>
                <w:color w:val="231F20"/>
                <w:w w:val="110"/>
                <w:sz w:val="20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20"/>
              </w:rPr>
              <w:t>договариваться.</w:t>
            </w:r>
          </w:p>
          <w:p w14:paraId="2BB3D8CD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Кто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такие</w:t>
            </w:r>
            <w:r>
              <w:rPr>
                <w:color w:val="231F20"/>
                <w:spacing w:val="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дипломаты?</w:t>
            </w:r>
          </w:p>
        </w:tc>
        <w:tc>
          <w:tcPr>
            <w:tcW w:w="1446" w:type="dxa"/>
          </w:tcPr>
          <w:p w14:paraId="2D90EAD8" w14:textId="77777777" w:rsidR="00B70C35" w:rsidRDefault="000248C7">
            <w:pPr>
              <w:pStyle w:val="TableParagraph"/>
              <w:spacing w:before="1"/>
              <w:ind w:left="79" w:right="69"/>
              <w:jc w:val="both"/>
              <w:rPr>
                <w:sz w:val="20"/>
              </w:rPr>
            </w:pPr>
            <w:r>
              <w:rPr>
                <w:sz w:val="20"/>
              </w:rPr>
              <w:t>16.02</w:t>
            </w:r>
          </w:p>
        </w:tc>
        <w:tc>
          <w:tcPr>
            <w:tcW w:w="4906" w:type="dxa"/>
          </w:tcPr>
          <w:p w14:paraId="2B8E270E" w14:textId="77777777" w:rsidR="00B70C35" w:rsidRDefault="000248C7">
            <w:pPr>
              <w:pStyle w:val="TableParagraph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Дипломатия — важная сфера деятельно-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конструктив- ный диалог.</w:t>
            </w:r>
          </w:p>
          <w:p w14:paraId="077CFB9D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историческая память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преемственность</w:t>
            </w:r>
            <w:r>
              <w:rPr>
                <w:rFonts w:ascii="Century Gothic" w:hAnsi="Century Gothic"/>
                <w:i/>
                <w:color w:val="231F20"/>
                <w:spacing w:val="-1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поколений,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мно- гонациональное единство</w:t>
            </w:r>
          </w:p>
        </w:tc>
        <w:tc>
          <w:tcPr>
            <w:tcW w:w="2806" w:type="dxa"/>
          </w:tcPr>
          <w:p w14:paraId="60CD5A0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1029308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1ACF7C5D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4E2C930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B4D024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45CBDA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4E4661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92C6F1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8ADD7A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0374B3B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244DF25F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73902864" w14:textId="77777777">
        <w:trPr>
          <w:trHeight w:val="2042"/>
        </w:trPr>
        <w:tc>
          <w:tcPr>
            <w:tcW w:w="602" w:type="dxa"/>
          </w:tcPr>
          <w:p w14:paraId="135776C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D7462A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4F9302E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36BA1F31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23</w:t>
            </w:r>
          </w:p>
        </w:tc>
        <w:tc>
          <w:tcPr>
            <w:tcW w:w="2948" w:type="dxa"/>
          </w:tcPr>
          <w:p w14:paraId="1D4B636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03166FE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324912CA" w14:textId="77777777" w:rsidR="00B70C35" w:rsidRDefault="000248C7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Герой с соседнего двора. Региональный урок ко Дню защитника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14:paraId="3862943E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2.03</w:t>
            </w:r>
          </w:p>
        </w:tc>
        <w:tc>
          <w:tcPr>
            <w:tcW w:w="4906" w:type="dxa"/>
          </w:tcPr>
          <w:p w14:paraId="38DDE597" w14:textId="77777777" w:rsidR="00B70C35" w:rsidRDefault="000248C7">
            <w:pPr>
              <w:pStyle w:val="TableParagraph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Герой — реальный человек, живущий ря- дом с нами, чья жизнь является примером для окружающих. В каждом регионе России живут выдающиеся герои, отважные, муже- ственные и трудолюбивые. Что такое геро- изм? Какие качества отличают героя?</w:t>
            </w:r>
          </w:p>
          <w:p w14:paraId="33BDAE3E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патриотизм,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</w:t>
            </w:r>
          </w:p>
        </w:tc>
        <w:tc>
          <w:tcPr>
            <w:tcW w:w="2806" w:type="dxa"/>
          </w:tcPr>
          <w:p w14:paraId="0ED258F1" w14:textId="77777777" w:rsidR="00B70C35" w:rsidRDefault="000248C7">
            <w:pPr>
              <w:pStyle w:val="TableParagraph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6AAD5EA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2DD4CF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EDEB39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09B839E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3914F1E1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2803BED1" w14:textId="77777777">
        <w:trPr>
          <w:trHeight w:val="2762"/>
        </w:trPr>
        <w:tc>
          <w:tcPr>
            <w:tcW w:w="602" w:type="dxa"/>
          </w:tcPr>
          <w:p w14:paraId="7C6A747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B0402D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ED5F0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46250A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ABBEADC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662DC081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5"/>
                <w:sz w:val="20"/>
              </w:rPr>
              <w:t>24</w:t>
            </w:r>
          </w:p>
        </w:tc>
        <w:tc>
          <w:tcPr>
            <w:tcW w:w="2948" w:type="dxa"/>
          </w:tcPr>
          <w:p w14:paraId="043EF2C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DF37A1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09F324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659702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2FE972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291BB406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1446" w:type="dxa"/>
          </w:tcPr>
          <w:p w14:paraId="26D61C74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7F0E528C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16.03</w:t>
            </w:r>
          </w:p>
        </w:tc>
        <w:tc>
          <w:tcPr>
            <w:tcW w:w="4906" w:type="dxa"/>
          </w:tcPr>
          <w:p w14:paraId="6381BED7" w14:textId="77777777" w:rsidR="00B70C35" w:rsidRDefault="000248C7">
            <w:pPr>
              <w:pStyle w:val="TableParagraph"/>
              <w:spacing w:before="67" w:line="249" w:lineRule="auto"/>
              <w:ind w:left="112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 наставника — важный государствен-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14:paraId="03833339" w14:textId="77777777" w:rsidR="00B70C35" w:rsidRDefault="000248C7">
            <w:pPr>
              <w:pStyle w:val="TableParagraph"/>
              <w:spacing w:before="3" w:line="249" w:lineRule="auto"/>
              <w:ind w:left="112" w:right="14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Роль наставника в формировании и профес- сиональном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развитии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личности.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Знаменитые россияне и их наставники. К. Д. Ушинский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как основоположник научной педагогики в России. Как найти наставника?</w:t>
            </w:r>
          </w:p>
          <w:p w14:paraId="5B50C183" w14:textId="77777777" w:rsidR="00B70C35" w:rsidRDefault="000248C7">
            <w:pPr>
              <w:pStyle w:val="TableParagraph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Отече- ству, созидательный труд</w:t>
            </w:r>
          </w:p>
        </w:tc>
        <w:tc>
          <w:tcPr>
            <w:tcW w:w="2806" w:type="dxa"/>
          </w:tcPr>
          <w:p w14:paraId="441C9415" w14:textId="77777777" w:rsidR="00B70C35" w:rsidRDefault="00B70C35">
            <w:pPr>
              <w:pStyle w:val="TableParagraph"/>
              <w:spacing w:before="196"/>
              <w:rPr>
                <w:sz w:val="20"/>
              </w:rPr>
            </w:pPr>
          </w:p>
          <w:p w14:paraId="1769CD23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0EF7395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D31F9F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50371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D5EB24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E9C20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6C572E4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2FD56155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32BC0F99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7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60376033" w14:textId="77777777">
        <w:trPr>
          <w:trHeight w:val="3242"/>
        </w:trPr>
        <w:tc>
          <w:tcPr>
            <w:tcW w:w="602" w:type="dxa"/>
          </w:tcPr>
          <w:p w14:paraId="73AF38D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424B5A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58780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0020B5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979340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9CD2E3B" w14:textId="77777777" w:rsidR="00B70C35" w:rsidRDefault="00B70C35">
            <w:pPr>
              <w:pStyle w:val="TableParagraph"/>
              <w:spacing w:before="126"/>
              <w:rPr>
                <w:sz w:val="20"/>
              </w:rPr>
            </w:pPr>
          </w:p>
          <w:p w14:paraId="2F7370CA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25</w:t>
            </w:r>
          </w:p>
        </w:tc>
        <w:tc>
          <w:tcPr>
            <w:tcW w:w="2948" w:type="dxa"/>
          </w:tcPr>
          <w:p w14:paraId="7ABAC9A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AD7D8F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5AAB9B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1A3A0C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D5C09D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EF39B75" w14:textId="77777777" w:rsidR="00B70C35" w:rsidRDefault="00B70C35">
            <w:pPr>
              <w:pStyle w:val="TableParagraph"/>
              <w:spacing w:before="126"/>
              <w:rPr>
                <w:sz w:val="20"/>
              </w:rPr>
            </w:pPr>
          </w:p>
          <w:p w14:paraId="629FC3A0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Всемирный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поэзии</w:t>
            </w:r>
          </w:p>
        </w:tc>
        <w:tc>
          <w:tcPr>
            <w:tcW w:w="1446" w:type="dxa"/>
          </w:tcPr>
          <w:p w14:paraId="2620AF29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23.03</w:t>
            </w:r>
          </w:p>
        </w:tc>
        <w:tc>
          <w:tcPr>
            <w:tcW w:w="4906" w:type="dxa"/>
          </w:tcPr>
          <w:p w14:paraId="4EEC9029" w14:textId="77777777" w:rsidR="00B70C35" w:rsidRDefault="000248C7">
            <w:pPr>
              <w:pStyle w:val="TableParagraph"/>
              <w:spacing w:before="67" w:line="249" w:lineRule="auto"/>
              <w:ind w:left="113" w:right="19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Почему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люди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пишут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стихотворения, можно ли этому научиться?</w:t>
            </w:r>
          </w:p>
          <w:p w14:paraId="64634DA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50A815C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B586003" w14:textId="77777777" w:rsidR="00B70C35" w:rsidRDefault="00B70C35">
            <w:pPr>
              <w:pStyle w:val="TableParagraph"/>
              <w:spacing w:before="206"/>
              <w:rPr>
                <w:sz w:val="20"/>
              </w:rPr>
            </w:pPr>
          </w:p>
          <w:p w14:paraId="6868426E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2C97305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54E405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607F67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A8648E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CA773D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12C30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DCF9D51" w14:textId="77777777" w:rsidR="00B70C35" w:rsidRDefault="00B70C35">
            <w:pPr>
              <w:pStyle w:val="TableParagraph"/>
              <w:spacing w:before="126"/>
              <w:rPr>
                <w:sz w:val="20"/>
              </w:rPr>
            </w:pPr>
          </w:p>
          <w:p w14:paraId="20D32B78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5D33B52A" w14:textId="77777777">
        <w:trPr>
          <w:trHeight w:val="3002"/>
        </w:trPr>
        <w:tc>
          <w:tcPr>
            <w:tcW w:w="602" w:type="dxa"/>
          </w:tcPr>
          <w:p w14:paraId="47727AE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DE23C8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B39A30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D2FE0B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CBB30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19FED62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2F629A46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26</w:t>
            </w:r>
          </w:p>
        </w:tc>
        <w:tc>
          <w:tcPr>
            <w:tcW w:w="2948" w:type="dxa"/>
          </w:tcPr>
          <w:p w14:paraId="74C548D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876E8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9A789B5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4B5AB0BB" w14:textId="77777777" w:rsidR="00B70C35" w:rsidRDefault="000248C7">
            <w:pPr>
              <w:pStyle w:val="TableParagraph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Большой.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кулисами. 250 лет Большому театру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150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w w:val="110"/>
                <w:sz w:val="20"/>
              </w:rPr>
              <w:t>России</w:t>
            </w:r>
          </w:p>
        </w:tc>
        <w:tc>
          <w:tcPr>
            <w:tcW w:w="1446" w:type="dxa"/>
          </w:tcPr>
          <w:p w14:paraId="713AD6D0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6.04</w:t>
            </w:r>
          </w:p>
        </w:tc>
        <w:tc>
          <w:tcPr>
            <w:tcW w:w="4906" w:type="dxa"/>
          </w:tcPr>
          <w:p w14:paraId="794FE471" w14:textId="77777777" w:rsidR="00B70C35" w:rsidRDefault="000248C7">
            <w:pPr>
              <w:pStyle w:val="TableParagraph"/>
              <w:spacing w:before="67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Российская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драматургия,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опера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балет</w:t>
            </w:r>
          </w:p>
          <w:p w14:paraId="08FBBF10" w14:textId="77777777" w:rsidR="00B70C35" w:rsidRDefault="000248C7">
            <w:pPr>
              <w:pStyle w:val="TableParagraph"/>
              <w:spacing w:before="10" w:line="249" w:lineRule="auto"/>
              <w:ind w:left="113" w:right="3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— часть мирового наследия. Театр — це- лая семья разных профессий: декораторы,</w:t>
            </w:r>
          </w:p>
          <w:p w14:paraId="3CDD6D9A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костюмеры, режиссеры, музыканты, дириже- ры, гримеры и многие другие. Почему дости- жения русской театральной школы широко используются во многих странах мира? Как стать актером и что для этого нужно? Разви- тие школьных театров в России.</w:t>
            </w:r>
          </w:p>
          <w:p w14:paraId="15C28DE8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63CAB26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22B114D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7943A8C9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3AF23ED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1020D2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6BF1A5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C6128B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6628F3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E1C784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53E68EB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764C039E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0D6DF813" w14:textId="77777777">
        <w:trPr>
          <w:trHeight w:val="2282"/>
        </w:trPr>
        <w:tc>
          <w:tcPr>
            <w:tcW w:w="602" w:type="dxa"/>
          </w:tcPr>
          <w:p w14:paraId="23B9F45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FDF462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39442B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9D0C89E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29AD1038" w14:textId="77777777" w:rsidR="00B70C35" w:rsidRDefault="000248C7"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27</w:t>
            </w:r>
          </w:p>
        </w:tc>
        <w:tc>
          <w:tcPr>
            <w:tcW w:w="2948" w:type="dxa"/>
          </w:tcPr>
          <w:p w14:paraId="6F53FE5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526E0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9541BEB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5ABFFF9B" w14:textId="77777777" w:rsidR="00B70C35" w:rsidRDefault="000248C7">
            <w:pPr>
              <w:pStyle w:val="TableParagraph"/>
              <w:spacing w:before="1" w:line="249" w:lineRule="auto"/>
              <w:ind w:left="113" w:right="10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справляться с волнением?</w:t>
            </w:r>
          </w:p>
        </w:tc>
        <w:tc>
          <w:tcPr>
            <w:tcW w:w="1446" w:type="dxa"/>
          </w:tcPr>
          <w:p w14:paraId="12BDB31B" w14:textId="77777777" w:rsidR="00B70C35" w:rsidRDefault="000248C7">
            <w:pPr>
              <w:pStyle w:val="TableParagraph"/>
              <w:spacing w:before="1"/>
              <w:ind w:left="78" w:right="69"/>
              <w:jc w:val="center"/>
              <w:rPr>
                <w:sz w:val="20"/>
              </w:rPr>
            </w:pPr>
            <w:r>
              <w:rPr>
                <w:sz w:val="20"/>
              </w:rPr>
              <w:t>13.04</w:t>
            </w:r>
          </w:p>
        </w:tc>
        <w:tc>
          <w:tcPr>
            <w:tcW w:w="4906" w:type="dxa"/>
          </w:tcPr>
          <w:p w14:paraId="128CC577" w14:textId="77777777" w:rsidR="00B70C35" w:rsidRDefault="000248C7">
            <w:pPr>
              <w:pStyle w:val="TableParagraph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Волнение как естественное состояние человека перед важным событием в жиз- ни. Контроль эмоционального состояния, забота о своем физическом и психологиче- ском здоровье. Какие полезные привычки положительно влияют на эмоциональное состояние? Как их сформировать и придер- </w:t>
            </w:r>
            <w:r>
              <w:rPr>
                <w:color w:val="231F20"/>
                <w:spacing w:val="-2"/>
                <w:w w:val="110"/>
                <w:sz w:val="20"/>
              </w:rPr>
              <w:t>живаться?</w:t>
            </w:r>
          </w:p>
          <w:p w14:paraId="3D80119D" w14:textId="77777777" w:rsidR="00B70C35" w:rsidRDefault="000248C7">
            <w:pPr>
              <w:pStyle w:val="TableParagraph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14:paraId="75309464" w14:textId="77777777" w:rsidR="00B70C35" w:rsidRDefault="000248C7">
            <w:pPr>
              <w:pStyle w:val="TableParagraph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3B9B0CB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5C04E4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D89227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0FCDD9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FCCDA71" w14:textId="77777777" w:rsidR="00B70C35" w:rsidRDefault="00B70C35">
            <w:pPr>
              <w:pStyle w:val="TableParagraph"/>
              <w:spacing w:before="106"/>
              <w:rPr>
                <w:sz w:val="20"/>
              </w:rPr>
            </w:pPr>
          </w:p>
          <w:p w14:paraId="20E507EE" w14:textId="77777777" w:rsidR="00B70C35" w:rsidRDefault="000248C7">
            <w:pPr>
              <w:pStyle w:val="TableParagraph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4ED2B6BC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8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267AF136" w14:textId="77777777">
        <w:trPr>
          <w:trHeight w:val="3002"/>
        </w:trPr>
        <w:tc>
          <w:tcPr>
            <w:tcW w:w="602" w:type="dxa"/>
          </w:tcPr>
          <w:p w14:paraId="04B92F3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F55913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B1FB2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6FDA64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BE166E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134CB90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61721685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28</w:t>
            </w:r>
          </w:p>
        </w:tc>
        <w:tc>
          <w:tcPr>
            <w:tcW w:w="2948" w:type="dxa"/>
          </w:tcPr>
          <w:p w14:paraId="70D6E9E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FD7EBF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984C45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56D147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4B64743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2FD893C2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65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триумфа.</w:t>
            </w:r>
          </w:p>
          <w:p w14:paraId="22A938B8" w14:textId="77777777" w:rsidR="00B70C35" w:rsidRDefault="000248C7">
            <w:pPr>
              <w:pStyle w:val="TableParagraph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космонавтики</w:t>
            </w:r>
          </w:p>
        </w:tc>
        <w:tc>
          <w:tcPr>
            <w:tcW w:w="1446" w:type="dxa"/>
          </w:tcPr>
          <w:p w14:paraId="50F1AA02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6213ED49" w14:textId="77777777" w:rsidR="00B70C35" w:rsidRDefault="000248C7">
            <w:pPr>
              <w:pStyle w:val="TableParagraph"/>
              <w:spacing w:before="1"/>
              <w:ind w:left="79" w:right="69"/>
              <w:jc w:val="both"/>
              <w:rPr>
                <w:sz w:val="20"/>
              </w:rPr>
            </w:pPr>
            <w:r>
              <w:rPr>
                <w:sz w:val="20"/>
              </w:rPr>
              <w:t>20.04</w:t>
            </w:r>
          </w:p>
        </w:tc>
        <w:tc>
          <w:tcPr>
            <w:tcW w:w="4906" w:type="dxa"/>
          </w:tcPr>
          <w:p w14:paraId="3182EC34" w14:textId="77777777" w:rsidR="00B70C35" w:rsidRDefault="000248C7">
            <w:pPr>
              <w:pStyle w:val="TableParagraph"/>
              <w:spacing w:before="67" w:line="249" w:lineRule="auto"/>
              <w:ind w:left="113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Россия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одна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из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ведущих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космических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дер- жав. Развитие космической отрасли — прио- ритетное направление национальных про- ектов. Достижения прошлого как предмет национальной гордости и мотивация для бу- дущих свершений отечественной космонав- тики. Как устроен современный космодром? Труд конструкторов, инженеров, летчиков и других специалистов открывает для страны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всего человечества новые горизонты.</w:t>
            </w:r>
          </w:p>
          <w:p w14:paraId="06AC42D6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Отече- ству, историческая память</w:t>
            </w:r>
          </w:p>
        </w:tc>
        <w:tc>
          <w:tcPr>
            <w:tcW w:w="2806" w:type="dxa"/>
          </w:tcPr>
          <w:p w14:paraId="198CCB3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95C8453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7D4D3658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62AD824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4B28E7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0FECE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AFF4D6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F4A38B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D6DE64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C28BF16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023781CB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76FFA421" w14:textId="77777777">
        <w:trPr>
          <w:trHeight w:val="3002"/>
        </w:trPr>
        <w:tc>
          <w:tcPr>
            <w:tcW w:w="602" w:type="dxa"/>
          </w:tcPr>
          <w:p w14:paraId="55845B6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1B2F3B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93C1B3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1EC796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7FB14C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658E98B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6C042567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29</w:t>
            </w:r>
          </w:p>
        </w:tc>
        <w:tc>
          <w:tcPr>
            <w:tcW w:w="2948" w:type="dxa"/>
          </w:tcPr>
          <w:p w14:paraId="761BCB3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34EEA7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586DFE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249867A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19B8C812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Как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мусор</w:t>
            </w:r>
            <w:r>
              <w:rPr>
                <w:color w:val="231F20"/>
                <w:spacing w:val="-5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получает</w:t>
            </w:r>
          </w:p>
          <w:p w14:paraId="60E01488" w14:textId="77777777" w:rsidR="00B70C35" w:rsidRDefault="000248C7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«вторую жизнь»? Технологии переработки</w:t>
            </w:r>
          </w:p>
        </w:tc>
        <w:tc>
          <w:tcPr>
            <w:tcW w:w="1446" w:type="dxa"/>
          </w:tcPr>
          <w:p w14:paraId="0F8095E0" w14:textId="77777777" w:rsidR="00B70C35" w:rsidRDefault="000248C7">
            <w:pPr>
              <w:pStyle w:val="TableParagraph"/>
              <w:spacing w:before="1"/>
              <w:ind w:right="69"/>
              <w:jc w:val="both"/>
              <w:rPr>
                <w:sz w:val="20"/>
              </w:rPr>
            </w:pPr>
            <w:r>
              <w:rPr>
                <w:sz w:val="20"/>
              </w:rPr>
              <w:t>27.04</w:t>
            </w:r>
          </w:p>
        </w:tc>
        <w:tc>
          <w:tcPr>
            <w:tcW w:w="4906" w:type="dxa"/>
          </w:tcPr>
          <w:p w14:paraId="53027E80" w14:textId="77777777" w:rsidR="00B70C35" w:rsidRDefault="000248C7">
            <w:pPr>
              <w:pStyle w:val="TableParagraph"/>
              <w:spacing w:before="67" w:line="249" w:lineRule="auto"/>
              <w:ind w:left="113" w:right="29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Состояние планеты — личная ответствен- ность каждого человека. Почему об эколо- гии должен заботиться каждый человек?</w:t>
            </w:r>
          </w:p>
          <w:p w14:paraId="21BBE352" w14:textId="77777777" w:rsidR="00B70C35" w:rsidRDefault="000248C7">
            <w:pPr>
              <w:pStyle w:val="TableParagraph"/>
              <w:spacing w:before="2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сре- ды. Развитие системы переработки отходов и роль государства в этом процессе. Какие полезные привычки необходимо сформиро- вать у себя?</w:t>
            </w:r>
          </w:p>
          <w:p w14:paraId="400C8D11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3C8C9B9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938F412" w14:textId="77777777" w:rsidR="00B70C35" w:rsidRDefault="00B70C35">
            <w:pPr>
              <w:pStyle w:val="TableParagraph"/>
              <w:spacing w:before="86"/>
              <w:rPr>
                <w:sz w:val="20"/>
              </w:rPr>
            </w:pPr>
          </w:p>
          <w:p w14:paraId="18F8540C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9BD0D6E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4B8E9D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4F07FE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96798B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65B39A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4BF1E2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2F45BEA" w14:textId="77777777" w:rsidR="00B70C35" w:rsidRDefault="00B70C35">
            <w:pPr>
              <w:pStyle w:val="TableParagraph"/>
              <w:spacing w:before="6"/>
              <w:rPr>
                <w:sz w:val="20"/>
              </w:rPr>
            </w:pPr>
          </w:p>
          <w:p w14:paraId="3376FE1E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6097461F" w14:textId="77777777">
        <w:trPr>
          <w:trHeight w:val="2522"/>
        </w:trPr>
        <w:tc>
          <w:tcPr>
            <w:tcW w:w="602" w:type="dxa"/>
          </w:tcPr>
          <w:p w14:paraId="4848810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8A808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C724BA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7CC5859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056627BA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30</w:t>
            </w:r>
          </w:p>
        </w:tc>
        <w:tc>
          <w:tcPr>
            <w:tcW w:w="2948" w:type="dxa"/>
          </w:tcPr>
          <w:p w14:paraId="3B0EB26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DE0181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908833E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369FC268" w14:textId="77777777" w:rsidR="00B70C35" w:rsidRDefault="000248C7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значит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работать</w:t>
            </w:r>
          </w:p>
          <w:p w14:paraId="29F1E44D" w14:textId="77777777" w:rsidR="00B70C35" w:rsidRDefault="000248C7">
            <w:pPr>
              <w:pStyle w:val="TableParagraph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в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команде?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Сила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команды. </w:t>
            </w:r>
            <w:r>
              <w:rPr>
                <w:color w:val="231F20"/>
                <w:w w:val="110"/>
                <w:sz w:val="20"/>
              </w:rPr>
              <w:t>Ко Дню труда</w:t>
            </w:r>
          </w:p>
        </w:tc>
        <w:tc>
          <w:tcPr>
            <w:tcW w:w="1446" w:type="dxa"/>
          </w:tcPr>
          <w:p w14:paraId="3FD0339E" w14:textId="77777777" w:rsidR="00B70C35" w:rsidRDefault="000248C7">
            <w:pPr>
              <w:pStyle w:val="TableParagraph"/>
              <w:spacing w:before="1"/>
              <w:ind w:left="79" w:right="69"/>
              <w:jc w:val="center"/>
              <w:rPr>
                <w:sz w:val="20"/>
              </w:rPr>
            </w:pPr>
            <w:r>
              <w:rPr>
                <w:sz w:val="20"/>
              </w:rPr>
              <w:t>4.05</w:t>
            </w:r>
          </w:p>
        </w:tc>
        <w:tc>
          <w:tcPr>
            <w:tcW w:w="4906" w:type="dxa"/>
          </w:tcPr>
          <w:p w14:paraId="3158FF7A" w14:textId="77777777" w:rsidR="00B70C35" w:rsidRDefault="000248C7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Команда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друзья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единомышленники, где каждый вносит свой значимый вклад в общее дело и помогает добиться успеха.</w:t>
            </w:r>
          </w:p>
          <w:p w14:paraId="3E4DC54F" w14:textId="77777777" w:rsidR="00B70C35" w:rsidRDefault="000248C7">
            <w:pPr>
              <w:pStyle w:val="TableParagraph"/>
              <w:spacing w:before="2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Развитие умения слышать друг друга и тру- диться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вместе.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Умение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слышать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трудиться сообща, разделять успех и вместе пережи- вать неудачу. Примеры коллективной рабо- ты в истории страны.</w:t>
            </w:r>
          </w:p>
          <w:p w14:paraId="4897474F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14:paraId="6E9772D8" w14:textId="77777777" w:rsidR="00B70C35" w:rsidRDefault="00B70C35">
            <w:pPr>
              <w:pStyle w:val="TableParagraph"/>
              <w:spacing w:before="76"/>
              <w:rPr>
                <w:sz w:val="20"/>
              </w:rPr>
            </w:pPr>
          </w:p>
          <w:p w14:paraId="431DBDCE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707730E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3D5DD8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E9FED5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860FB0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B8AD58A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182F1076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266A0980" w14:textId="77777777" w:rsidR="00B70C35" w:rsidRDefault="00B70C35">
      <w:pPr>
        <w:pStyle w:val="TableParagraph"/>
        <w:jc w:val="center"/>
        <w:rPr>
          <w:sz w:val="20"/>
        </w:rPr>
        <w:sectPr w:rsidR="00B70C35">
          <w:footerReference w:type="default" r:id="rId19"/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948"/>
        <w:gridCol w:w="1446"/>
        <w:gridCol w:w="4906"/>
        <w:gridCol w:w="2806"/>
        <w:gridCol w:w="2681"/>
      </w:tblGrid>
      <w:tr w:rsidR="00B70C35" w14:paraId="1D5427B6" w14:textId="77777777">
        <w:trPr>
          <w:trHeight w:val="2762"/>
        </w:trPr>
        <w:tc>
          <w:tcPr>
            <w:tcW w:w="602" w:type="dxa"/>
          </w:tcPr>
          <w:p w14:paraId="4CFB3F1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DB0ACD9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DE3E9F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B932FC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89C9B9E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1B0ACA54" w14:textId="77777777" w:rsidR="00B70C35" w:rsidRDefault="000248C7">
            <w:pPr>
              <w:pStyle w:val="TableParagraph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31</w:t>
            </w:r>
          </w:p>
        </w:tc>
        <w:tc>
          <w:tcPr>
            <w:tcW w:w="2948" w:type="dxa"/>
          </w:tcPr>
          <w:p w14:paraId="0800A866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C49072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8A4428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099FDD5" w14:textId="77777777" w:rsidR="00B70C35" w:rsidRDefault="00B70C35">
            <w:pPr>
              <w:pStyle w:val="TableParagraph"/>
              <w:spacing w:before="226"/>
              <w:rPr>
                <w:sz w:val="20"/>
              </w:rPr>
            </w:pPr>
          </w:p>
          <w:p w14:paraId="7EAB895A" w14:textId="77777777" w:rsidR="00B70C35" w:rsidRDefault="000248C7">
            <w:pPr>
              <w:pStyle w:val="TableParagraph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Песни о войне. Ко</w:t>
            </w:r>
            <w:r>
              <w:rPr>
                <w:color w:val="231F20"/>
                <w:spacing w:val="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Победы</w:t>
            </w:r>
          </w:p>
        </w:tc>
        <w:tc>
          <w:tcPr>
            <w:tcW w:w="1446" w:type="dxa"/>
          </w:tcPr>
          <w:p w14:paraId="15C12BA6" w14:textId="77777777" w:rsidR="00B70C35" w:rsidRDefault="00B70C35">
            <w:pPr>
              <w:pStyle w:val="TableParagraph"/>
              <w:spacing w:before="16"/>
              <w:rPr>
                <w:sz w:val="20"/>
              </w:rPr>
            </w:pPr>
          </w:p>
          <w:p w14:paraId="2EB42CCA" w14:textId="77777777" w:rsidR="00B70C35" w:rsidRDefault="000248C7">
            <w:pPr>
              <w:pStyle w:val="TableParagraph"/>
              <w:spacing w:before="1"/>
              <w:ind w:left="79" w:right="69"/>
              <w:jc w:val="both"/>
              <w:rPr>
                <w:rFonts w:asciiTheme="minorHAnsi" w:eastAsiaTheme="minorHAnsi" w:hAnsiTheme="minorHAnsi" w:cstheme="minorBidi"/>
                <w:sz w:val="20"/>
              </w:rPr>
            </w:pPr>
            <w:r>
              <w:rPr>
                <w:rFonts w:cstheme="minorBidi"/>
                <w:sz w:val="20"/>
              </w:rPr>
              <w:t>18.05</w:t>
            </w:r>
          </w:p>
        </w:tc>
        <w:tc>
          <w:tcPr>
            <w:tcW w:w="4906" w:type="dxa"/>
          </w:tcPr>
          <w:p w14:paraId="5126FEAC" w14:textId="77777777" w:rsidR="00B70C35" w:rsidRDefault="000248C7">
            <w:pPr>
              <w:pStyle w:val="TableParagraph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Военные песни как способ отражения истории народа. Влияние песни на чувство сопричастности истории народа, сохране- ние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памяти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Великой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Отечественной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10"/>
                <w:sz w:val="20"/>
              </w:rPr>
              <w:t>создателей?</w:t>
            </w:r>
          </w:p>
          <w:p w14:paraId="6004FCA7" w14:textId="77777777" w:rsidR="00B70C35" w:rsidRDefault="000248C7">
            <w:pPr>
              <w:pStyle w:val="TableParagraph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наро- дов России, историческая память и преем- ственность поколений</w:t>
            </w:r>
          </w:p>
        </w:tc>
        <w:tc>
          <w:tcPr>
            <w:tcW w:w="2806" w:type="dxa"/>
          </w:tcPr>
          <w:p w14:paraId="3A5D6949" w14:textId="77777777" w:rsidR="00B70C35" w:rsidRDefault="00B70C35">
            <w:pPr>
              <w:pStyle w:val="TableParagraph"/>
              <w:spacing w:before="196"/>
              <w:rPr>
                <w:sz w:val="20"/>
              </w:rPr>
            </w:pPr>
          </w:p>
          <w:p w14:paraId="2C9CEE76" w14:textId="77777777" w:rsidR="00B70C35" w:rsidRDefault="000248C7">
            <w:pPr>
              <w:pStyle w:val="TableParagraph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B74EFA6" w14:textId="77777777" w:rsidR="00B70C35" w:rsidRDefault="000248C7">
            <w:pPr>
              <w:pStyle w:val="TableParagraph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01A716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17E05F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AB7A46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229FA4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F742660" w14:textId="77777777" w:rsidR="00B70C35" w:rsidRDefault="00B70C35">
            <w:pPr>
              <w:pStyle w:val="TableParagraph"/>
              <w:spacing w:before="116"/>
              <w:rPr>
                <w:sz w:val="20"/>
              </w:rPr>
            </w:pPr>
          </w:p>
          <w:p w14:paraId="55F118E0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75D0988A" w14:textId="77777777">
        <w:trPr>
          <w:trHeight w:val="3722"/>
        </w:trPr>
        <w:tc>
          <w:tcPr>
            <w:tcW w:w="602" w:type="dxa"/>
          </w:tcPr>
          <w:p w14:paraId="40843EE5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C6D9F8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48CAFD8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442A9BE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C76A15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5E1731E2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AE1914E" w14:textId="77777777" w:rsidR="00B70C35" w:rsidRDefault="00B70C35">
            <w:pPr>
              <w:pStyle w:val="TableParagraph"/>
              <w:spacing w:before="130"/>
              <w:rPr>
                <w:sz w:val="20"/>
              </w:rPr>
            </w:pPr>
          </w:p>
          <w:p w14:paraId="7A902DE1" w14:textId="77777777" w:rsidR="00B70C35" w:rsidRDefault="000248C7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color w:val="211E1F"/>
                <w:spacing w:val="-5"/>
                <w:w w:val="110"/>
                <w:sz w:val="20"/>
              </w:rPr>
              <w:t>32</w:t>
            </w:r>
          </w:p>
        </w:tc>
        <w:tc>
          <w:tcPr>
            <w:tcW w:w="2948" w:type="dxa"/>
          </w:tcPr>
          <w:p w14:paraId="083D1B0F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B43CDE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33F5E1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1108F777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00A4DAD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652973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9805A71" w14:textId="77777777" w:rsidR="00B70C35" w:rsidRDefault="00B70C35">
            <w:pPr>
              <w:pStyle w:val="TableParagraph"/>
              <w:spacing w:before="16"/>
              <w:rPr>
                <w:sz w:val="20"/>
              </w:rPr>
            </w:pPr>
          </w:p>
          <w:p w14:paraId="7C1AA11A" w14:textId="77777777" w:rsidR="00B70C35" w:rsidRDefault="000248C7">
            <w:pPr>
              <w:pStyle w:val="TableParagraph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Ценности,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нас </w:t>
            </w:r>
            <w:r>
              <w:rPr>
                <w:color w:val="231F20"/>
                <w:spacing w:val="-2"/>
                <w:w w:val="110"/>
                <w:sz w:val="20"/>
              </w:rPr>
              <w:t>объединяют</w:t>
            </w:r>
          </w:p>
        </w:tc>
        <w:tc>
          <w:tcPr>
            <w:tcW w:w="1446" w:type="dxa"/>
          </w:tcPr>
          <w:p w14:paraId="24A34C8C" w14:textId="77777777" w:rsidR="00B70C35" w:rsidRDefault="000248C7">
            <w:pPr>
              <w:pStyle w:val="TableParagraph"/>
              <w:spacing w:before="1"/>
              <w:ind w:right="69"/>
              <w:jc w:val="center"/>
              <w:rPr>
                <w:rFonts w:asciiTheme="minorHAnsi" w:eastAsiaTheme="minorHAnsi" w:hAnsiTheme="minorHAnsi" w:cstheme="minorBidi"/>
                <w:sz w:val="20"/>
              </w:rPr>
            </w:pPr>
            <w:r>
              <w:rPr>
                <w:rFonts w:cstheme="minorBidi"/>
                <w:sz w:val="20"/>
              </w:rPr>
              <w:t>25.05</w:t>
            </w:r>
          </w:p>
        </w:tc>
        <w:tc>
          <w:tcPr>
            <w:tcW w:w="4906" w:type="dxa"/>
          </w:tcPr>
          <w:p w14:paraId="27BC5221" w14:textId="77777777" w:rsidR="00B70C35" w:rsidRDefault="000248C7">
            <w:pPr>
              <w:pStyle w:val="TableParagraph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Занятие проходит по итогам всех занятий года. Ценности — это ориентир, который помогает поступать правильно и ответствен- но. Традиционные ценности помогают чув- ствовать себя частью народа, способствуют укреплению общества и развитию страны.</w:t>
            </w:r>
          </w:p>
          <w:p w14:paraId="7EA78976" w14:textId="77777777" w:rsidR="00B70C35" w:rsidRDefault="000248C7">
            <w:pPr>
              <w:pStyle w:val="TableParagraph"/>
              <w:spacing w:before="4" w:line="249" w:lineRule="auto"/>
              <w:ind w:left="113" w:right="25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Следование ценностям помогает человеку развиваться и достигать успеха. Уникаль- 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уважением друг к другу существует силь- ный и сплоченный народ.</w:t>
            </w:r>
          </w:p>
          <w:p w14:paraId="7C516D06" w14:textId="77777777" w:rsidR="00B70C35" w:rsidRDefault="000248C7">
            <w:pPr>
              <w:pStyle w:val="TableParagraph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традиционные российские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</w:t>
            </w:r>
          </w:p>
        </w:tc>
        <w:tc>
          <w:tcPr>
            <w:tcW w:w="2806" w:type="dxa"/>
          </w:tcPr>
          <w:p w14:paraId="5AD07471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A0FF73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218C66A8" w14:textId="77777777" w:rsidR="00B70C35" w:rsidRDefault="00B70C35">
            <w:pPr>
              <w:pStyle w:val="TableParagraph"/>
              <w:spacing w:before="216"/>
              <w:rPr>
                <w:sz w:val="20"/>
              </w:rPr>
            </w:pPr>
          </w:p>
          <w:p w14:paraId="224AF4CE" w14:textId="77777777" w:rsidR="00B70C35" w:rsidRDefault="000248C7">
            <w:pPr>
              <w:pStyle w:val="TableParagraph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09E3809" w14:textId="77777777" w:rsidR="00B70C35" w:rsidRDefault="000248C7">
            <w:pPr>
              <w:pStyle w:val="TableParagraph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0D889C3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E29C52C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337DFFD4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03CC2F80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4B46FFEA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7DD4999B" w14:textId="77777777" w:rsidR="00B70C35" w:rsidRDefault="00B70C35">
            <w:pPr>
              <w:pStyle w:val="TableParagraph"/>
              <w:rPr>
                <w:sz w:val="20"/>
              </w:rPr>
            </w:pPr>
          </w:p>
          <w:p w14:paraId="6015DB33" w14:textId="77777777" w:rsidR="00B70C35" w:rsidRDefault="00B70C35">
            <w:pPr>
              <w:pStyle w:val="TableParagraph"/>
              <w:spacing w:before="136"/>
              <w:rPr>
                <w:sz w:val="20"/>
              </w:rPr>
            </w:pPr>
          </w:p>
          <w:p w14:paraId="41871229" w14:textId="77777777" w:rsidR="00B70C35" w:rsidRDefault="000248C7">
            <w:pPr>
              <w:pStyle w:val="TableParagraph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:rsidR="00B70C35" w14:paraId="48EFC1ED" w14:textId="77777777">
        <w:trPr>
          <w:trHeight w:val="602"/>
        </w:trPr>
        <w:tc>
          <w:tcPr>
            <w:tcW w:w="4996" w:type="dxa"/>
            <w:gridSpan w:val="3"/>
          </w:tcPr>
          <w:p w14:paraId="5E78EAAE" w14:textId="77777777" w:rsidR="00B70C35" w:rsidRDefault="000248C7">
            <w:pPr>
              <w:pStyle w:val="TableParagraph"/>
              <w:spacing w:before="67" w:line="249" w:lineRule="auto"/>
              <w:ind w:left="1635" w:right="710" w:hanging="72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14:paraId="5FCFFB7D" w14:textId="77777777" w:rsidR="00B70C35" w:rsidRDefault="000248C7">
            <w:pPr>
              <w:pStyle w:val="TableParagraph"/>
              <w:spacing w:before="187"/>
              <w:ind w:left="9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32</w:t>
            </w:r>
          </w:p>
        </w:tc>
      </w:tr>
    </w:tbl>
    <w:p w14:paraId="30EF80EF" w14:textId="77777777" w:rsidR="00B70C35" w:rsidRDefault="00B70C35">
      <w:pPr>
        <w:pStyle w:val="TableParagraph"/>
        <w:jc w:val="both"/>
        <w:rPr>
          <w:sz w:val="20"/>
        </w:rPr>
        <w:sectPr w:rsidR="00B70C35">
          <w:footerReference w:type="default" r:id="rId20"/>
          <w:pgSz w:w="16840" w:h="11910" w:orient="landscape"/>
          <w:pgMar w:top="700" w:right="708" w:bottom="280" w:left="708" w:header="0" w:footer="0" w:gutter="0"/>
          <w:cols w:space="720"/>
        </w:sectPr>
      </w:pPr>
    </w:p>
    <w:p w14:paraId="6F321083" w14:textId="77777777" w:rsidR="00B70C35" w:rsidRDefault="00B70C35">
      <w:pPr>
        <w:pStyle w:val="a3"/>
        <w:spacing w:before="51" w:after="1"/>
        <w:ind w:left="0" w:firstLine="0"/>
        <w:jc w:val="left"/>
        <w:rPr>
          <w:sz w:val="20"/>
        </w:rPr>
      </w:pPr>
    </w:p>
    <w:sectPr w:rsidR="00B70C35">
      <w:footerReference w:type="default" r:id="rId21"/>
      <w:pgSz w:w="11910" w:h="16840"/>
      <w:pgMar w:top="1920" w:right="113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272FCC" w14:textId="77777777" w:rsidR="000248C7" w:rsidRDefault="000248C7">
      <w:r>
        <w:separator/>
      </w:r>
    </w:p>
  </w:endnote>
  <w:endnote w:type="continuationSeparator" w:id="0">
    <w:p w14:paraId="1FCD37CC" w14:textId="77777777" w:rsidR="000248C7" w:rsidRDefault="00024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DD7EA" w14:textId="77777777" w:rsidR="00B70C35" w:rsidRDefault="000248C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9A117E" wp14:editId="5F9DBA15">
              <wp:simplePos x="0" y="0"/>
              <wp:positionH relativeFrom="page">
                <wp:posOffset>3602355</wp:posOffset>
              </wp:positionH>
              <wp:positionV relativeFrom="page">
                <wp:posOffset>10098405</wp:posOffset>
              </wp:positionV>
              <wp:extent cx="229235" cy="194310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89105" w14:textId="77777777" w:rsidR="00B70C35" w:rsidRDefault="000248C7">
                          <w:pPr>
                            <w:pStyle w:val="a3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 w:rsidR="00C2633A">
                            <w:rPr>
                              <w:rFonts w:ascii="Microsoft Sans Serif"/>
                              <w:noProof/>
                              <w:color w:val="231F20"/>
                              <w:spacing w:val="-5"/>
                              <w:w w:val="120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26" type="#_x0000_t202" style="position:absolute;margin-left:283.65pt;margin-top:795.15pt;width:18.0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" filled="f" stroked="f">
              <v:textbox inset="0,0,0,0">
                <w:txbxContent>
                  <w:p w14:paraId="40F89105" w14:textId="77777777" w:rsidR="00B70C35" w:rsidRDefault="000248C7">
                    <w:pPr>
                      <w:pStyle w:val="a3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 w:rsidR="00C2633A">
                      <w:rPr>
                        <w:rFonts w:ascii="Microsoft Sans Serif"/>
                        <w:noProof/>
                        <w:color w:val="231F20"/>
                        <w:spacing w:val="-5"/>
                        <w:w w:val="120"/>
                      </w:rPr>
                      <w:t>2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E4086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BE7F7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B8004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65E24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B611D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7DFCA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930B0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DF760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C4A023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C3B68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838A4" w14:textId="77777777" w:rsidR="00B70C35" w:rsidRDefault="00B70C35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EEE68" w14:textId="77777777" w:rsidR="000248C7" w:rsidRDefault="000248C7">
      <w:r>
        <w:separator/>
      </w:r>
    </w:p>
  </w:footnote>
  <w:footnote w:type="continuationSeparator" w:id="0">
    <w:p w14:paraId="2F279C54" w14:textId="77777777" w:rsidR="000248C7" w:rsidRDefault="00024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31640"/>
    <w:multiLevelType w:val="multilevel"/>
    <w:tmpl w:val="6EB31640"/>
    <w:lvl w:ilvl="0">
      <w:start w:val="1"/>
      <w:numFmt w:val="decimal"/>
      <w:lvlText w:val="%1."/>
      <w:lvlJc w:val="left"/>
      <w:pPr>
        <w:ind w:left="682" w:hanging="29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-3"/>
        <w:w w:val="72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">
    <w:nsid w:val="7ED0546A"/>
    <w:multiLevelType w:val="multilevel"/>
    <w:tmpl w:val="7ED0546A"/>
    <w:lvl w:ilvl="0">
      <w:numFmt w:val="bullet"/>
      <w:lvlText w:val="●"/>
      <w:lvlJc w:val="left"/>
      <w:pPr>
        <w:ind w:left="690" w:hanging="26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35121"/>
    <w:rsid w:val="000248C7"/>
    <w:rsid w:val="000F0C49"/>
    <w:rsid w:val="001B722D"/>
    <w:rsid w:val="006C5952"/>
    <w:rsid w:val="00B70C35"/>
    <w:rsid w:val="00C2633A"/>
    <w:rsid w:val="00C35121"/>
    <w:rsid w:val="00DD6EE7"/>
    <w:rsid w:val="6AEB0391"/>
    <w:rsid w:val="724C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054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75"/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263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33A"/>
    <w:rPr>
      <w:rFonts w:ascii="Tahoma" w:eastAsia="Arial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1" w:unhideWhenUsed="0" w:qFormat="1"/>
    <w:lsdException w:name="toc 2" w:semiHidden="0" w:uiPriority="1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25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1" w:firstLine="283"/>
      <w:jc w:val="both"/>
    </w:pPr>
    <w:rPr>
      <w:sz w:val="24"/>
      <w:szCs w:val="24"/>
    </w:rPr>
  </w:style>
  <w:style w:type="paragraph" w:styleId="10">
    <w:name w:val="toc 1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57"/>
      <w:ind w:left="14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75"/>
      <w:ind w:left="689" w:hanging="26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263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33A"/>
    <w:rPr>
      <w:rFonts w:ascii="Tahoma" w:eastAsia="Arial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footer" Target="footer12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5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8000</Words>
  <Characters>45606</Characters>
  <Application>Microsoft Office Word</Application>
  <DocSecurity>0</DocSecurity>
  <Lines>380</Lines>
  <Paragraphs>106</Paragraphs>
  <ScaleCrop>false</ScaleCrop>
  <Company/>
  <LinksUpToDate>false</LinksUpToDate>
  <CharactersWithSpaces>53500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Учительская</cp:lastModifiedBy>
  <cp:revision>4</cp:revision>
  <dcterms:created xsi:type="dcterms:W3CDTF">2025-08-26T14:06:00Z</dcterms:created>
  <dcterms:modified xsi:type="dcterms:W3CDTF">2025-10-28T07:22:00Z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2025-08-26T00:00:00Z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1049-12.2.0.23131</vt:lpwstr>
  </property>
  <property fmtid="{D5CDD505-2E9C-101B-9397-08002B2CF9AE}" pid="7" name="ICV">
    <vt:lpwstr>E6D197439318427BB23661C03D9F205C_12</vt:lpwstr>
  </property>
</Properties>
</file>