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63FB" w:rsidRDefault="0046089E" w:rsidP="00033FCE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6840855" cy="9675121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9675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3FCE" w:rsidRPr="00033FCE" w:rsidRDefault="00033FCE" w:rsidP="00033FCE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 w:rsidRPr="00033FC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lastRenderedPageBreak/>
        <w:t>Пояснительная записка</w:t>
      </w:r>
    </w:p>
    <w:p w:rsidR="00CC78A9" w:rsidRPr="00033FCE" w:rsidRDefault="00CC78A9" w:rsidP="00CC78A9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Нормативно – правовой аспект.</w:t>
      </w:r>
    </w:p>
    <w:p w:rsidR="00CC78A9" w:rsidRPr="00033FCE" w:rsidRDefault="00CC78A9" w:rsidP="00CC78A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со статьей 9 Закона Российской Федерации «Об образовании» (далее – Закон) образовательная программа определяет содержание образования определенного уровня и направленности. В системе общего образования реализуются основные и дополнительные общеобразовательные программы, направленные на решение задач формирования общей культуры личности, адаптации личности к жизни в обществе, на создание основы для осознанного выбора и освоения профессиональных образовательных программ.</w:t>
      </w:r>
    </w:p>
    <w:p w:rsidR="00CC78A9" w:rsidRPr="00033FCE" w:rsidRDefault="00CC78A9" w:rsidP="00CC78A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дополнительным образовательным программам относятся образовательные программы различной направленности, реализуемые:</w:t>
      </w:r>
    </w:p>
    <w:p w:rsidR="00CC78A9" w:rsidRPr="00033FCE" w:rsidRDefault="00CC78A9" w:rsidP="00CC78A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 общеобразовательных учреждениях и образовательных учреждениях профессионального </w:t>
      </w:r>
      <w:proofErr w:type="gramStart"/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образования</w:t>
      </w:r>
      <w:proofErr w:type="gramEnd"/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пределами определяющих их статус основных образовательных программ;</w:t>
      </w:r>
    </w:p>
    <w:p w:rsidR="00CC78A9" w:rsidRPr="00033FCE" w:rsidRDefault="00CC78A9" w:rsidP="00CC78A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 образовательных учреждениях дополнительного образования детей, где они являются основными (Типовое положение об образовательном учреждении дополнительного образования детей утверждено постановлением Правительства Российской Федерации от 7 марта 1995 г. №233), и в иных учреждениях, имеющих соответствующие лицензии (ст.26, п.2).</w:t>
      </w:r>
    </w:p>
    <w:p w:rsidR="00CC78A9" w:rsidRPr="00033FCE" w:rsidRDefault="00CC78A9" w:rsidP="00CC78A9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Содержание дополнительных образовательных программ.</w:t>
      </w:r>
    </w:p>
    <w:p w:rsidR="00CC78A9" w:rsidRPr="00033FCE" w:rsidRDefault="00CC78A9" w:rsidP="00CC78A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Пунктом 5 статьи 14 Закона установлено, что содержание образования в конкретном образовательном учреждении определяется образовательной программой (образовательными программами), разрабатываемой, принимаемой и реализуемой этим образовательным учреждением самостоятельно.</w:t>
      </w:r>
    </w:p>
    <w:p w:rsidR="00CC78A9" w:rsidRPr="00033FCE" w:rsidRDefault="00CC78A9" w:rsidP="00CC78A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Содержание образования является одним из факторов экономического и социального прогресса общества и должно быть ориентировано </w:t>
      </w:r>
      <w:proofErr w:type="gramStart"/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proofErr w:type="gramEnd"/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CC78A9" w:rsidRPr="00033FCE" w:rsidRDefault="00CC78A9" w:rsidP="00CC78A9">
      <w:pPr>
        <w:numPr>
          <w:ilvl w:val="0"/>
          <w:numId w:val="1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обеспечение самоопределения личности, создание условий для ее самореализации;</w:t>
      </w:r>
    </w:p>
    <w:p w:rsidR="00CC78A9" w:rsidRPr="00033FCE" w:rsidRDefault="00CC78A9" w:rsidP="00CC78A9">
      <w:pPr>
        <w:numPr>
          <w:ilvl w:val="0"/>
          <w:numId w:val="1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у обучающегося адекватной современному уровню знаний и уровню образовательной программы (ступени обучения) картины мира;</w:t>
      </w:r>
    </w:p>
    <w:p w:rsidR="00CC78A9" w:rsidRPr="00033FCE" w:rsidRDefault="00CC78A9" w:rsidP="00033FC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Ответственность за реализацию не в полном объеме образовательных программ в соответствии с учебным планом и графиком учебного процесса, качество образования своих выпускников несет образовательное учреждение в установленном законодательством Российской Федерации порядке, согласно пункту 3 статьи 32 Закона.</w:t>
      </w:r>
    </w:p>
    <w:p w:rsidR="00CC78A9" w:rsidRPr="00033FCE" w:rsidRDefault="00CC78A9" w:rsidP="00CC78A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Стремительные политические, социально-экономические изменения, происходящие сегодня в обществе, диктуют новые требования как к организации самого учебно-воспитательного процесса в средней школе, так и к содержанию образования. В период стремительной глобализации и информатизации жизненного пространства, </w:t>
      </w:r>
      <w:proofErr w:type="spellStart"/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засилия</w:t>
      </w:r>
      <w:proofErr w:type="spellEnd"/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рекламы и подмены ценностей, подросток каждый день должен делать выбор, противостоять соблазнам жизни, сохранить здоровье и отстоять свою жизненную позицию, основанную на знании и собственном приобретённом опыте. В Общенациональной программе развития воспитания детей в РФ важнейшими проблемами воспитания названы размытость нравственных представлений и гражданских принципов детей и молодежи и асоциальное поведение подростков. Одной из задач гражданского и патриотического воспитания, согласно программе, является формирование у детей активной жизненной и гражданской позиции, основанной на готовности к участию в общественно-политической жизни страны и государственной деятельности. Целью развития системы профилактики асоциального поведения и детской безнадзорности является усиление сопротивляемости личности негативным влияниям среды. Важнейшей задачей названо формирование у подростков навыков социальной и личностной компетентности, позволяющих им противостоять приобщению к употреблению </w:t>
      </w:r>
      <w:proofErr w:type="spellStart"/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психоактивных</w:t>
      </w:r>
      <w:proofErr w:type="spellEnd"/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веществ, алкоголизму, курению в условиях давления социального окружения: умения общаться, </w:t>
      </w: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понимать других людей, а также собственного достоинства и уважения к другим, умения отстаивать свое мнение, считаться с мнением окружающих, противостоять внешнему давлению.</w:t>
      </w:r>
    </w:p>
    <w:p w:rsidR="00CC78A9" w:rsidRPr="00033FCE" w:rsidRDefault="00CC78A9" w:rsidP="00CC78A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“Стратегия модернизации содержания общего образования ” определят основную конечную цель образования – как приобретение учащимся определенного набора компетенций, владение которыми позволит выпускнику средней школы успешно социализироваться в будущей жизни и профессии. В Концепции модернизации российского образования на период до 2010 года указывается, что “ Общеобразовательная школа должна формировать целостную систему универсальных знаний, умений и навыков, а также опыт самостоятельной деятельности и личной ответственности обучающихся, то есть ключевые компетенции, определяющее современное качество содержания образования ”. О каких же ключевых компетенциях идёт речь? Совет Европы определил пять групп ключевых компетенций. Именно этими компетенциями, по мнению ЮНЕСКО, и должны обладать выпускники средней школы. Именно первую группу и составляют политические и социальные компетенции. Компетенции, владение которыми позволит молодым людям брать на себя ответственность, участвовать в совместном принятии решений, регулировать конфликты ненасильственным путём, участвовать в функционировании и улучшении демократических институтов. Компетенция выходит за рамки знаний и умений, она включает мобилизацию знаний, умений, поведенческих отношений, ориентированных на условия конкретной деятельности. Социальные компетенции подразумевают овладение такими качествами как умение извлекать пользу из опыта и решать проблемы, умение противостоять неуверенности и сложности и оценивать социальные привычки, связанные со здоровьем, потреблением и окружающей средой, умение сотрудничать и работать в группе, включаться в проект и организовывать свою работу. Быть социально активным значит не только понимать и осознавать свою ответственность за свою жизнь и здоровье, но защищать и пропагандировать свою социальную и политическую позицию, помогать другим и поддерживать в сложных жизненных ситуациях. Как и всякая иная компетенция, социальная компетенция базируется и основывается на опыте и деятельности самих обучающихся. Нельзя научиться быть социально активным, не участвуя в самой деятельности. Приобретение компетенций напрямую зависит от активности самих учащихся. А формирование компетенции связано с педагогическими новациями содержания, формы и технологии воспитания. В отечественной педагогике накоплен большой опыт социализации подростков. Пионерские дружины и комсомольские активы, тимуровцы и юные следопыты – далеко не полный перечень разных форм, направленных на формирование и развитие социальных и, главным образом, политических взглядов подростков. Вот только лишены они были одного, и самого главного - собственного желания и возможности выбора.</w:t>
      </w:r>
    </w:p>
    <w:p w:rsidR="00CC78A9" w:rsidRPr="00033FCE" w:rsidRDefault="00CC78A9" w:rsidP="00CC78A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Ушедшие в прошлое старые формы организации досуга учащихся и изменившаяся социально-экономическая обстановка в стране, требовало появления новых подходов и методов активизации подростков. Именно поэтому появления новых форм вовлечения подростков в социальную активность, призвано способствовать формированию и совершенствованию политической и социальной компетентности подрастающего поколения. Волонтёрское движение, на мой взгляд, может стать одной из таких форм работы.</w:t>
      </w:r>
    </w:p>
    <w:p w:rsidR="00CC78A9" w:rsidRPr="00033FCE" w:rsidRDefault="00CC78A9" w:rsidP="00CC78A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Волонтеры (от </w:t>
      </w:r>
      <w:proofErr w:type="spellStart"/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англ.Volunteer</w:t>
      </w:r>
      <w:proofErr w:type="spellEnd"/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доброволец) – это люди, делающие что-либо по своей воле, по согласию, а не по принуждению.</w:t>
      </w:r>
    </w:p>
    <w:p w:rsidR="00CC78A9" w:rsidRPr="00033FCE" w:rsidRDefault="00CC78A9" w:rsidP="00CC78A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Волонтерские или добровольческие организации - это свободные союзы людей, объединенных каким-либо общим специальным интересом. Их деятельность связана, как правило, с благотворительностью, милосердием. В России сегодня действует много молодежных волонтерских объединений, которые занимаются пропагандой здорового образа жизни. Волонтерское движение сейчас развивается довольно бурно. И одна из основных причин этого – добровольность и свобода выбора. Добровольно выбранная социально значимая деятельность неизмеримо выше для личности подростка навязанной извне. К тому же, формирование компетентности возможно только в единстве с ценностями человека, т.е. при глубокой личной заинтересованности человека в данном виде деятельности. Миссия нашего волонтерского отряда – внести вклад в физическое и нравственное оздоровление общества, сделать жизнь окружающих светлее и ярче.</w:t>
      </w:r>
    </w:p>
    <w:p w:rsidR="00CC78A9" w:rsidRPr="00033FCE" w:rsidRDefault="00CC78A9" w:rsidP="00CC78A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Цель: оказать позитивное влияние на сверстников при выборе ими жизненных ценностей.</w:t>
      </w:r>
    </w:p>
    <w:p w:rsidR="00CC78A9" w:rsidRPr="00033FCE" w:rsidRDefault="00CC78A9" w:rsidP="00CC78A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Мы понимаем, что невозможно заставить человека жить здоровой и гармоничной жизнью, если он этого не хочет. Но мы можем помочь ему осознать ответственность за свою жизнь и поставить его в ситуацию свободного выбора. Иначе говоря, сформировать его социальную компетенцию.</w:t>
      </w:r>
    </w:p>
    <w:p w:rsidR="00CC78A9" w:rsidRPr="00033FCE" w:rsidRDefault="00CC78A9" w:rsidP="00CC78A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Первые волонтеры отряда, те, которые начнут все с нуля, им необходимо пропустить идею </w:t>
      </w:r>
      <w:proofErr w:type="spellStart"/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волонтерства</w:t>
      </w:r>
      <w:proofErr w:type="spellEnd"/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через себя и тогда узнают, что эта деятельность не просто развлечение и способ покрасоваться. Главное здесь – активная жизненная позиция, ответственность и высокая цель - желание изменить этот мир к лучшему.</w:t>
      </w:r>
    </w:p>
    <w:p w:rsidR="00CC78A9" w:rsidRPr="00033FCE" w:rsidRDefault="00CC78A9" w:rsidP="00CC78A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Активная жизненная позиция, умение взаимодействовать и включаться в проект, умение получать и передавать информацию – это то, чем должен обладать волонтер для успешной работы. Все это будет формироваться в процессе подготовки волонтеров – на профилактических и обучающих занятиях, на </w:t>
      </w:r>
      <w:proofErr w:type="spellStart"/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тренинговых</w:t>
      </w:r>
      <w:proofErr w:type="spellEnd"/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занятиях, учебах и сборах. Благо, что волонтеры просто вынуждены применять все свои умения на практике. По принципу “</w:t>
      </w:r>
      <w:proofErr w:type="gramStart"/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равный-равному</w:t>
      </w:r>
      <w:proofErr w:type="gramEnd"/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” волонтеры будут передавать сверстникам информацию на днях профилактики, в выступлениях на сцене, на занятиях с элементами тренинга, в ролевых и интерактивных играх. Обучая других, будут обучаться сами. Работа в волонтерском отряде поможет ребятам поменяться внутренне, и даже внешне. Взгляд из </w:t>
      </w:r>
      <w:proofErr w:type="gramStart"/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равнодушного</w:t>
      </w:r>
      <w:proofErr w:type="gramEnd"/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превратится в горящий и заинтересованный. Сам подросток обретет самоуважение, станет уверенным и привлекательным для окружающих. В дальнейшей жизни им проще будет общаться, взаимодействовать и включаться в любую деятельность, они будут уметь оказывать положительное влияние на людей, легко занимать лидерские позиции, проявлять в то же время толерантность и уважение к окружающим.</w:t>
      </w:r>
    </w:p>
    <w:p w:rsidR="00CC78A9" w:rsidRPr="00033FCE" w:rsidRDefault="00CC78A9" w:rsidP="00CC78A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процессе деятельности волонтеры будут взаимодействовать с внешним миром:</w:t>
      </w:r>
    </w:p>
    <w:p w:rsidR="00CC78A9" w:rsidRPr="00033FCE" w:rsidRDefault="00CC78A9" w:rsidP="00CC78A9">
      <w:pPr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Во-первых, получая воздействие извне, получая информацию, знания, обучаясь и развивая личностные качества (подготовка волонтеров, психологическое сопровождение;</w:t>
      </w:r>
    </w:p>
    <w:p w:rsidR="00CC78A9" w:rsidRPr="00033FCE" w:rsidRDefault="00CC78A9" w:rsidP="00CC78A9">
      <w:pPr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Во-вторых, взаимодействуя между собой в процессе деятельности, приобретают умения работать в команде, учатся разрешать конфликты, включаться в проект, несут ответственность (сама волонтерская деятельность (подготовка выступлений, проведение акций, игр, участие в конкурсах, проведение </w:t>
      </w:r>
      <w:proofErr w:type="spellStart"/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</w:t>
      </w:r>
      <w:proofErr w:type="gramStart"/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.о</w:t>
      </w:r>
      <w:proofErr w:type="gramEnd"/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просов</w:t>
      </w:r>
      <w:proofErr w:type="spellEnd"/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анкетирования))</w:t>
      </w:r>
    </w:p>
    <w:p w:rsidR="00CC78A9" w:rsidRPr="00033FCE" w:rsidRDefault="00CC78A9" w:rsidP="00CC78A9">
      <w:pPr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В-третьих, передавая информацию вовне, своим сверстникам, по принципу “равный - равному”, проводя Дни профилактики с тематическими информационными выходами в классы, профилактические занятия, занятия с элементами тренинга, агитационные выступления, интерактивные игры, акции, оформление информационных листовок, тематического уголка, написание статей в газету.</w:t>
      </w:r>
      <w:proofErr w:type="gramEnd"/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Все это будет способствовать формированию социальной компетентности. Наша школа решает проблему пропаганды ЗОЖ, профилактики возникновения вредных зависимостей всеми доступными способами:</w:t>
      </w:r>
    </w:p>
    <w:p w:rsidR="00CC78A9" w:rsidRPr="00033FCE" w:rsidRDefault="00CC78A9" w:rsidP="00033FC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Обучающий модуль</w:t>
      </w:r>
    </w:p>
    <w:p w:rsidR="00CC78A9" w:rsidRPr="00033FCE" w:rsidRDefault="00CC78A9" w:rsidP="00033FC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Беседы со специалистами.</w:t>
      </w:r>
    </w:p>
    <w:p w:rsidR="00CC78A9" w:rsidRPr="00033FCE" w:rsidRDefault="00CC78A9" w:rsidP="00033FC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Групповые занятия волонтеров для учащихся.</w:t>
      </w:r>
    </w:p>
    <w:p w:rsidR="00CC78A9" w:rsidRPr="00033FCE" w:rsidRDefault="00CC78A9" w:rsidP="00033FC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Изготовление плакатов.</w:t>
      </w:r>
    </w:p>
    <w:p w:rsidR="00CC78A9" w:rsidRPr="00033FCE" w:rsidRDefault="00CC78A9" w:rsidP="00033FC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Выпуск газеты.</w:t>
      </w:r>
    </w:p>
    <w:p w:rsidR="00CC78A9" w:rsidRPr="00033FCE" w:rsidRDefault="00CC78A9" w:rsidP="00033FC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Оформление информационного стенда.</w:t>
      </w:r>
    </w:p>
    <w:p w:rsidR="00CC78A9" w:rsidRPr="00033FCE" w:rsidRDefault="00CC78A9" w:rsidP="00033FC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Акции волонтеров.</w:t>
      </w:r>
    </w:p>
    <w:p w:rsidR="00CC78A9" w:rsidRPr="00033FCE" w:rsidRDefault="00CC78A9" w:rsidP="00033FC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Листовки.</w:t>
      </w:r>
    </w:p>
    <w:p w:rsidR="00CC78A9" w:rsidRPr="00033FCE" w:rsidRDefault="00CC78A9" w:rsidP="00033FC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Игры.</w:t>
      </w:r>
    </w:p>
    <w:p w:rsidR="00CC78A9" w:rsidRPr="00033FCE" w:rsidRDefault="00CC78A9" w:rsidP="00033FC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Викторины.</w:t>
      </w:r>
    </w:p>
    <w:p w:rsidR="00CC78A9" w:rsidRPr="00033FCE" w:rsidRDefault="00CC78A9" w:rsidP="00033FC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Лекции.</w:t>
      </w:r>
    </w:p>
    <w:p w:rsidR="00CC78A9" w:rsidRPr="00033FCE" w:rsidRDefault="00CC78A9" w:rsidP="00033FC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Опросы.</w:t>
      </w:r>
    </w:p>
    <w:p w:rsidR="00CC78A9" w:rsidRPr="00033FCE" w:rsidRDefault="00CC78A9" w:rsidP="00033FC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Анкетирование.</w:t>
      </w:r>
    </w:p>
    <w:p w:rsidR="00CC78A9" w:rsidRPr="00033FCE" w:rsidRDefault="00CC78A9" w:rsidP="00033FC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Дискуссии и т.д.</w:t>
      </w:r>
    </w:p>
    <w:p w:rsidR="00CC78A9" w:rsidRPr="00033FCE" w:rsidRDefault="00CC78A9" w:rsidP="00033FC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Развивающий модуль</w:t>
      </w:r>
    </w:p>
    <w:p w:rsidR="00CC78A9" w:rsidRPr="00033FCE" w:rsidRDefault="00CC78A9" w:rsidP="00033FCE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Развивающие занятия с волонтерами.</w:t>
      </w:r>
    </w:p>
    <w:p w:rsidR="00CC78A9" w:rsidRPr="00033FCE" w:rsidRDefault="00CC78A9" w:rsidP="00033FCE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Мини-тренинги, тренинги.</w:t>
      </w:r>
    </w:p>
    <w:p w:rsidR="00CC78A9" w:rsidRPr="00033FCE" w:rsidRDefault="00CC78A9" w:rsidP="00033FCE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Интерактивные игры.</w:t>
      </w:r>
    </w:p>
    <w:p w:rsidR="00CC78A9" w:rsidRPr="00033FCE" w:rsidRDefault="00CC78A9" w:rsidP="00033FCE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Ролевые игры.</w:t>
      </w:r>
    </w:p>
    <w:p w:rsidR="00CC78A9" w:rsidRPr="00033FCE" w:rsidRDefault="00CC78A9" w:rsidP="00033FCE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Мастер-классы и т.д.</w:t>
      </w:r>
    </w:p>
    <w:p w:rsidR="00CC78A9" w:rsidRPr="00033FCE" w:rsidRDefault="00CC78A9" w:rsidP="00033FC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Творческий модуль</w:t>
      </w:r>
    </w:p>
    <w:p w:rsidR="00CC78A9" w:rsidRPr="00033FCE" w:rsidRDefault="00CC78A9" w:rsidP="00033FC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Игры, конкурсы.</w:t>
      </w:r>
    </w:p>
    <w:p w:rsidR="00CC78A9" w:rsidRPr="00033FCE" w:rsidRDefault="00CC78A9" w:rsidP="00033FC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Неделя “Только здоровые привычки”.</w:t>
      </w:r>
    </w:p>
    <w:p w:rsidR="00CC78A9" w:rsidRPr="00033FCE" w:rsidRDefault="00CC78A9" w:rsidP="00033FC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Спортивные мероприятия.</w:t>
      </w:r>
    </w:p>
    <w:p w:rsidR="00CC78A9" w:rsidRPr="00033FCE" w:rsidRDefault="00CC78A9" w:rsidP="00033FC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Фотоконкурс.</w:t>
      </w:r>
    </w:p>
    <w:p w:rsidR="00CC78A9" w:rsidRPr="00033FCE" w:rsidRDefault="00CC78A9" w:rsidP="00033FC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Массовые игры и т.д.</w:t>
      </w:r>
    </w:p>
    <w:p w:rsidR="00033FCE" w:rsidRDefault="00033FCE" w:rsidP="00CC78A9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C78A9" w:rsidRPr="00033FCE" w:rsidRDefault="00CC78A9" w:rsidP="00CC78A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Цели курса:</w:t>
      </w:r>
    </w:p>
    <w:p w:rsidR="00CC78A9" w:rsidRPr="00033FCE" w:rsidRDefault="00CC78A9" w:rsidP="00CC78A9">
      <w:pPr>
        <w:numPr>
          <w:ilvl w:val="0"/>
          <w:numId w:val="6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Оказание позитивного влияния на сверстников при выборе ими жизненных ценностей.</w:t>
      </w:r>
    </w:p>
    <w:p w:rsidR="00CC78A9" w:rsidRPr="00033FCE" w:rsidRDefault="00CC78A9" w:rsidP="00CC78A9">
      <w:pPr>
        <w:numPr>
          <w:ilvl w:val="0"/>
          <w:numId w:val="6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Апробация новых форм организации занятости детей для развития их самостоятельной познавательной деятельности, профилактики вредных привычек, воспитания здорового образа жизни.</w:t>
      </w:r>
    </w:p>
    <w:p w:rsidR="00CC78A9" w:rsidRPr="00033FCE" w:rsidRDefault="00CC78A9" w:rsidP="00CC78A9">
      <w:pPr>
        <w:numPr>
          <w:ilvl w:val="0"/>
          <w:numId w:val="6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волонтерского движения в школе, формирование позитивных установок учащихся на добровольческую деятельность.</w:t>
      </w:r>
    </w:p>
    <w:p w:rsidR="00CC78A9" w:rsidRPr="00033FCE" w:rsidRDefault="00CC78A9" w:rsidP="00CC78A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 курса:</w:t>
      </w:r>
    </w:p>
    <w:p w:rsidR="00CC78A9" w:rsidRPr="00033FCE" w:rsidRDefault="00CC78A9" w:rsidP="00CC78A9">
      <w:pPr>
        <w:numPr>
          <w:ilvl w:val="0"/>
          <w:numId w:val="7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Показать преимущества здорового образа жизни на личном примере.</w:t>
      </w:r>
    </w:p>
    <w:p w:rsidR="00CC78A9" w:rsidRPr="00033FCE" w:rsidRDefault="00CC78A9" w:rsidP="00CC78A9">
      <w:pPr>
        <w:numPr>
          <w:ilvl w:val="0"/>
          <w:numId w:val="7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Пропагандировать здоровый образ жизни (при помощи акций, </w:t>
      </w:r>
      <w:proofErr w:type="spellStart"/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тренинговых</w:t>
      </w:r>
      <w:proofErr w:type="spellEnd"/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занятий, тематических выступлений, конкурсов и др.)</w:t>
      </w:r>
    </w:p>
    <w:p w:rsidR="00CC78A9" w:rsidRPr="00033FCE" w:rsidRDefault="00CC78A9" w:rsidP="00CC78A9">
      <w:pPr>
        <w:numPr>
          <w:ilvl w:val="0"/>
          <w:numId w:val="7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Сформировать сплоченный деятельный коллектив волонтеров.</w:t>
      </w:r>
    </w:p>
    <w:p w:rsidR="00CC78A9" w:rsidRPr="00033FCE" w:rsidRDefault="00CC78A9" w:rsidP="00CC78A9">
      <w:pPr>
        <w:numPr>
          <w:ilvl w:val="0"/>
          <w:numId w:val="7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Возродить идею шефства как средства распространения волонтерского движения.</w:t>
      </w:r>
    </w:p>
    <w:p w:rsidR="00CC78A9" w:rsidRPr="00033FCE" w:rsidRDefault="00CC78A9" w:rsidP="00CC78A9">
      <w:pPr>
        <w:numPr>
          <w:ilvl w:val="0"/>
          <w:numId w:val="7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Создать условия, позволяющие ученикам своими силами вести работу, направленную на снижение уровня потребления алкоголизма, </w:t>
      </w:r>
      <w:proofErr w:type="spellStart"/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табакокурения</w:t>
      </w:r>
      <w:proofErr w:type="spellEnd"/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ПАВ в подростковой среде. Предоставлять подросткам информации о здоровом образе жизни;</w:t>
      </w:r>
    </w:p>
    <w:p w:rsidR="00CC78A9" w:rsidRPr="00033FCE" w:rsidRDefault="00CC78A9" w:rsidP="00CC78A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Формы реализации:</w:t>
      </w:r>
    </w:p>
    <w:p w:rsidR="00CC78A9" w:rsidRPr="00033FCE" w:rsidRDefault="00CC78A9" w:rsidP="00CC78A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предусматривает теоретические, практические и индивидуальные занятия.</w:t>
      </w:r>
    </w:p>
    <w:p w:rsidR="00CC78A9" w:rsidRPr="00033FCE" w:rsidRDefault="00CC78A9" w:rsidP="00CC78A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Теоретические занятия</w:t>
      </w: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– проводятся в виде групповых, развивающихся, профилактических, обучающих и </w:t>
      </w:r>
      <w:proofErr w:type="spellStart"/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тренинговых</w:t>
      </w:r>
      <w:proofErr w:type="spellEnd"/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занятиях, учебах, сборах, бесед и т.д.</w:t>
      </w:r>
      <w:proofErr w:type="gramEnd"/>
    </w:p>
    <w:p w:rsidR="00CC78A9" w:rsidRPr="00033FCE" w:rsidRDefault="00CC78A9" w:rsidP="00CC78A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Практические занятия</w:t>
      </w: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проводятся виде мини – тренингов, игр, конкурсов, опросников, акций, дискуссии и т.д.</w:t>
      </w:r>
      <w:proofErr w:type="gramEnd"/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Оформление информационных стендов, плакатов, листовок и т.д.</w:t>
      </w:r>
    </w:p>
    <w:p w:rsidR="00CC78A9" w:rsidRPr="00033FCE" w:rsidRDefault="00CC78A9" w:rsidP="00CC78A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Индивидуальные занятия</w:t>
      </w: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проводятся с одним или двумя учащимися в индивидуальном порядке.</w:t>
      </w:r>
    </w:p>
    <w:p w:rsidR="00CC78A9" w:rsidRPr="00033FCE" w:rsidRDefault="00CC78A9" w:rsidP="00CC78A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Срок реализации программы</w:t>
      </w:r>
      <w:r w:rsidR="00033FCE"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1 год</w:t>
      </w: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C78A9" w:rsidRPr="00033FCE" w:rsidRDefault="00CC78A9" w:rsidP="00CC78A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Данная образовательная программа рассчитана для детей среднего возраста: </w:t>
      </w:r>
      <w:r w:rsid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классы (1</w:t>
      </w:r>
      <w:r w:rsid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-15 лет).</w:t>
      </w:r>
    </w:p>
    <w:p w:rsidR="00CC78A9" w:rsidRPr="00033FCE" w:rsidRDefault="00CC78A9" w:rsidP="00CC78A9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 требования к знаниям и умениям воспитанников.</w:t>
      </w:r>
    </w:p>
    <w:p w:rsidR="00CC78A9" w:rsidRPr="00033FCE" w:rsidRDefault="00CC78A9" w:rsidP="00033FC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C78A9" w:rsidRPr="00033FCE" w:rsidRDefault="00CC78A9" w:rsidP="00033FC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концу изучения курса обучающиеся должны</w:t>
      </w:r>
    </w:p>
    <w:p w:rsidR="00CC78A9" w:rsidRPr="00033FCE" w:rsidRDefault="00CC78A9" w:rsidP="00033FC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знать:</w:t>
      </w:r>
    </w:p>
    <w:p w:rsidR="00CC78A9" w:rsidRPr="00033FCE" w:rsidRDefault="00CC78A9" w:rsidP="00033FCE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цели, задачи и принципы волонтерского отряда;</w:t>
      </w:r>
    </w:p>
    <w:p w:rsidR="00CC78A9" w:rsidRPr="00033FCE" w:rsidRDefault="00CC78A9" w:rsidP="00033FCE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основные постулаты о ЗОЖ;</w:t>
      </w:r>
    </w:p>
    <w:p w:rsidR="00CC78A9" w:rsidRPr="00033FCE" w:rsidRDefault="00CC78A9" w:rsidP="00033FCE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 хорошего тона;</w:t>
      </w:r>
    </w:p>
    <w:p w:rsidR="00CC78A9" w:rsidRPr="00033FCE" w:rsidRDefault="00CC78A9" w:rsidP="00033FCE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возрастные особенности развития своего организма;</w:t>
      </w:r>
    </w:p>
    <w:p w:rsidR="00CC78A9" w:rsidRPr="00033FCE" w:rsidRDefault="00CC78A9" w:rsidP="00033FCE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режим дня школьника;</w:t>
      </w:r>
    </w:p>
    <w:p w:rsidR="00CC78A9" w:rsidRPr="00033FCE" w:rsidRDefault="00CC78A9" w:rsidP="00033FCE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вредные привычки и их воздействие на организм человека;</w:t>
      </w:r>
    </w:p>
    <w:p w:rsidR="00CC78A9" w:rsidRPr="00033FCE" w:rsidRDefault="00CC78A9" w:rsidP="00033FCE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вопросы гигиены и питания, закаливания, строения человека и др.;</w:t>
      </w:r>
    </w:p>
    <w:p w:rsidR="00CC78A9" w:rsidRPr="00033FCE" w:rsidRDefault="00CC78A9" w:rsidP="00033FCE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вопросы физического и духовного здоровья.</w:t>
      </w:r>
    </w:p>
    <w:p w:rsidR="00CC78A9" w:rsidRPr="00033FCE" w:rsidRDefault="00CC78A9" w:rsidP="00033FC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уметь:</w:t>
      </w:r>
    </w:p>
    <w:p w:rsidR="00CC78A9" w:rsidRPr="00033FCE" w:rsidRDefault="00CC78A9" w:rsidP="00033FCE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Аргументированно отстаивать свою позицию, формировать здоровые установки и навыки ответственного поведения, снижающих вероятность приобщения к ПАВ, курению, алкоголизму:</w:t>
      </w:r>
      <w:proofErr w:type="gramEnd"/>
    </w:p>
    <w:p w:rsidR="00CC78A9" w:rsidRPr="00033FCE" w:rsidRDefault="00CC78A9" w:rsidP="00033FCE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Увеличивать количество детей и подростков, вовлеченных в волонтерские отряды и проводить альтернативные мероприятия;</w:t>
      </w:r>
    </w:p>
    <w:p w:rsidR="00CC78A9" w:rsidRPr="00033FCE" w:rsidRDefault="00CC78A9" w:rsidP="00033FCE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привлекать детей и подростков к общественно значимой деятельности и уменьшать количество несовершеннолетних, состоящих на </w:t>
      </w:r>
      <w:proofErr w:type="spellStart"/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внутришкольном</w:t>
      </w:r>
      <w:proofErr w:type="spellEnd"/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учете и учете в ПДН;</w:t>
      </w:r>
    </w:p>
    <w:p w:rsidR="00CC78A9" w:rsidRPr="00033FCE" w:rsidRDefault="00CC78A9" w:rsidP="00033FCE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уметь общаться с учащимися и взрослыми, владеть нормами и правилами уважительного отношения.</w:t>
      </w:r>
    </w:p>
    <w:p w:rsidR="00CC78A9" w:rsidRPr="00033FCE" w:rsidRDefault="00CC78A9" w:rsidP="00033FC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применять на практике:</w:t>
      </w:r>
    </w:p>
    <w:p w:rsidR="00CC78A9" w:rsidRPr="00033FCE" w:rsidRDefault="00CC78A9" w:rsidP="00033FC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Основной результат работы - формирование в ходе деятельности более ответственной, адаптированной, здоровой личности.</w:t>
      </w:r>
    </w:p>
    <w:p w:rsidR="00CC78A9" w:rsidRPr="00033FCE" w:rsidRDefault="00CC78A9" w:rsidP="00033FC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Участвовать в акциях по здоровому образу жизни организуемых школой, районом, городом.</w:t>
      </w:r>
    </w:p>
    <w:p w:rsidR="00CC78A9" w:rsidRPr="00033FCE" w:rsidRDefault="00CC78A9" w:rsidP="00033FC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Волонтёр-это доброволец, разговаривающий на языке юной аудитории, вызывающий доверие и интерес к себе.</w:t>
      </w:r>
    </w:p>
    <w:p w:rsidR="00CC78A9" w:rsidRPr="00033FCE" w:rsidRDefault="00CC78A9" w:rsidP="00CC78A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Волонтёрство</w:t>
      </w:r>
      <w:proofErr w:type="spellEnd"/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(по пропаганде ЗОЖ) - это доступный, массовый способ профилактики вредных привычек и асоциального поведения в обществе.</w:t>
      </w:r>
    </w:p>
    <w:p w:rsidR="002A0CAA" w:rsidRPr="00033FCE" w:rsidRDefault="002A0CAA" w:rsidP="002A0CAA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Используемая литература</w:t>
      </w:r>
    </w:p>
    <w:p w:rsidR="002A0CAA" w:rsidRPr="00033FCE" w:rsidRDefault="002A0CAA" w:rsidP="002A0CAA">
      <w:pPr>
        <w:numPr>
          <w:ilvl w:val="0"/>
          <w:numId w:val="11"/>
        </w:numPr>
        <w:tabs>
          <w:tab w:val="clear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Междисциплинарная программа: «Здоровье»</w:t>
      </w:r>
    </w:p>
    <w:p w:rsidR="002A0CAA" w:rsidRPr="00033FCE" w:rsidRDefault="002A0CAA" w:rsidP="002A0CAA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Предметные недели в школе: биология, экология, ЗОЖ. Составители: В.В. Балабанова, Т.А. </w:t>
      </w:r>
      <w:proofErr w:type="spellStart"/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Маживцева</w:t>
      </w:r>
      <w:proofErr w:type="spellEnd"/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Волгоград: Изд-во: учитель, 2001.</w:t>
      </w:r>
    </w:p>
    <w:p w:rsidR="002A0CAA" w:rsidRPr="00033FCE" w:rsidRDefault="002A0CAA" w:rsidP="002A0CAA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Классные часы и беседы по профилактике наркомании. Под ред. В.В. </w:t>
      </w:r>
      <w:proofErr w:type="spellStart"/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Аршиновой</w:t>
      </w:r>
      <w:proofErr w:type="spellEnd"/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Москва: Изд-во: Сфера, 2005.</w:t>
      </w:r>
    </w:p>
    <w:p w:rsidR="002A0CAA" w:rsidRPr="00033FCE" w:rsidRDefault="002A0CAA" w:rsidP="002A0CAA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Социальная работа с молодежью / Учебное пособие</w:t>
      </w:r>
      <w:proofErr w:type="gramStart"/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 П</w:t>
      </w:r>
      <w:proofErr w:type="gramEnd"/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 ред. </w:t>
      </w:r>
      <w:proofErr w:type="spellStart"/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Д.п.н</w:t>
      </w:r>
      <w:proofErr w:type="spellEnd"/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проф. Н. Ф. Басова – М.: </w:t>
      </w:r>
      <w:proofErr w:type="spellStart"/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Издательско</w:t>
      </w:r>
      <w:proofErr w:type="spellEnd"/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торговая корпорация «Дашков и К»; 2007. 382.</w:t>
      </w:r>
    </w:p>
    <w:p w:rsidR="002A0CAA" w:rsidRPr="00033FCE" w:rsidRDefault="002A0CAA" w:rsidP="002A0CAA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Сборник методических материалов для проведения мероприятий по профилактике негативных явлений в молодежной среде. – Вологда, 2007.</w:t>
      </w:r>
    </w:p>
    <w:p w:rsidR="002A0CAA" w:rsidRPr="00033FCE" w:rsidRDefault="002A0CAA" w:rsidP="002A0CAA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Евсеева А. Н. Привлечение добровольцев к работе учреждений социального обслуживания / А. Н. Евсеева // Работник социальной службы. – 2004. - №1. С. 10-13.</w:t>
      </w:r>
    </w:p>
    <w:p w:rsidR="002A0CAA" w:rsidRPr="00033FCE" w:rsidRDefault="002A0CAA" w:rsidP="002A0CAA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Ершова Н. Н. Модель привлечения волонтеров к социально – профессиональной работе в подростковой и молодежной среде / Н. Н. Ершова // Беспризорник. – 2007. - №2. – С. 20-23.</w:t>
      </w:r>
    </w:p>
    <w:p w:rsidR="002A0CAA" w:rsidRPr="00033FCE" w:rsidRDefault="002A0CAA" w:rsidP="002A0CAA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Кобякова Т. Г., Смердов О. А. Первичная профилактика наркозависимости: концепция программы организации и развития подросткового добровольческого движения. М.: 2000.</w:t>
      </w:r>
    </w:p>
    <w:p w:rsidR="002A0CAA" w:rsidRPr="00033FCE" w:rsidRDefault="002A0CAA" w:rsidP="002A0CAA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Левдер</w:t>
      </w:r>
      <w:proofErr w:type="spellEnd"/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И. А. Добровольческое движение как одна из форм социального обслуживания / </w:t>
      </w:r>
      <w:proofErr w:type="spellStart"/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Левдер</w:t>
      </w:r>
      <w:proofErr w:type="spellEnd"/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И. А. // Социальная работа. – 2006. -№2. – С. 35-38.</w:t>
      </w:r>
    </w:p>
    <w:p w:rsidR="002A0CAA" w:rsidRPr="00033FCE" w:rsidRDefault="002A0CAA" w:rsidP="002A0CAA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Макеева А. Г. Не допустить беды: </w:t>
      </w:r>
      <w:proofErr w:type="spellStart"/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</w:t>
      </w:r>
      <w:proofErr w:type="spellEnd"/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профилактика </w:t>
      </w:r>
      <w:proofErr w:type="spellStart"/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наркотивизма</w:t>
      </w:r>
      <w:proofErr w:type="spellEnd"/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школьников: Пособие для учителя: В помощь </w:t>
      </w:r>
      <w:proofErr w:type="spellStart"/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</w:t>
      </w:r>
      <w:proofErr w:type="spellEnd"/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учреждению: «Профилактика злоупотребления </w:t>
      </w:r>
      <w:proofErr w:type="spellStart"/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психоактивными</w:t>
      </w:r>
      <w:proofErr w:type="spellEnd"/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веществами» / А. Г. Макеева; Под ред. М. М. </w:t>
      </w:r>
      <w:proofErr w:type="gramStart"/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Безруких</w:t>
      </w:r>
      <w:proofErr w:type="gramEnd"/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– М.: Просвещение, 2003. С. 159-185.</w:t>
      </w:r>
    </w:p>
    <w:p w:rsidR="002A0CAA" w:rsidRPr="00033FCE" w:rsidRDefault="002A0CAA" w:rsidP="002A0CAA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Соколова О. Д. Памятка для волонтеров / О. Д. Соколова // Вологда: Изд. центр ВИРО, 2006. С. 3-20.</w:t>
      </w:r>
    </w:p>
    <w:p w:rsidR="002A0CAA" w:rsidRPr="00033FCE" w:rsidRDefault="002A0CAA" w:rsidP="002A0CAA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Профилактика злоупотребления </w:t>
      </w:r>
      <w:proofErr w:type="spellStart"/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психоактвными</w:t>
      </w:r>
      <w:proofErr w:type="spellEnd"/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веществами. / Сборник методических материалов по проблеме профилактики злоупотребления </w:t>
      </w:r>
      <w:proofErr w:type="spellStart"/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психоактивыми</w:t>
      </w:r>
      <w:proofErr w:type="spellEnd"/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веществами среди несовершеннолетних и молодежи // 2002.</w:t>
      </w:r>
    </w:p>
    <w:p w:rsidR="002A0CAA" w:rsidRPr="00033FCE" w:rsidRDefault="002A0CAA" w:rsidP="002A0CA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C78A9" w:rsidRPr="00033FCE" w:rsidRDefault="00CC78A9" w:rsidP="00CC78A9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Тематический план внеурочных занятий</w:t>
      </w:r>
    </w:p>
    <w:p w:rsidR="00CC78A9" w:rsidRPr="00033FCE" w:rsidRDefault="00767706" w:rsidP="00CC78A9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«Клуба </w:t>
      </w:r>
      <w:r w:rsidR="00CC78A9" w:rsidRPr="00033F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Волонтёр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ов</w:t>
      </w:r>
      <w:r w:rsidR="00CC78A9" w:rsidRPr="00033F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CC78A9" w:rsidRPr="00033FCE" w:rsidRDefault="00CC78A9" w:rsidP="00CC78A9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</w:t>
      </w:r>
      <w:r w:rsid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25</w:t>
      </w: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-20</w:t>
      </w:r>
      <w:r w:rsid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26</w:t>
      </w: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учебный год</w:t>
      </w:r>
    </w:p>
    <w:tbl>
      <w:tblPr>
        <w:tblW w:w="9896" w:type="dxa"/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905"/>
        <w:gridCol w:w="5447"/>
        <w:gridCol w:w="1418"/>
        <w:gridCol w:w="992"/>
        <w:gridCol w:w="1134"/>
      </w:tblGrid>
      <w:tr w:rsidR="00CC78A9" w:rsidRPr="00033FCE" w:rsidTr="00033FCE">
        <w:trPr>
          <w:trHeight w:val="288"/>
        </w:trPr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занятия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Примечание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план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факт</w:t>
            </w:r>
          </w:p>
        </w:tc>
      </w:tr>
      <w:tr w:rsidR="00CC78A9" w:rsidRPr="00033FCE" w:rsidTr="00033FCE">
        <w:trPr>
          <w:trHeight w:val="48"/>
        </w:trPr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4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4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Вводное занятие. Знакомство 7 (4+3) часов</w:t>
            </w: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Организационное занятие. Планирование работы на 2017-2018 уч. год.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4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proofErr w:type="gramEnd"/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еория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767706">
            <w:pPr>
              <w:spacing w:after="150" w:line="4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767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78A9" w:rsidRPr="00033FCE" w:rsidTr="00033FCE">
        <w:trPr>
          <w:trHeight w:val="48"/>
        </w:trPr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4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4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программы «Волонтер III тысячелетия».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767706" w:rsidP="00CC78A9">
            <w:pPr>
              <w:spacing w:after="150" w:line="4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CC78A9"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78A9" w:rsidRPr="00033FCE" w:rsidTr="00033FCE">
        <w:trPr>
          <w:trHeight w:val="48"/>
        </w:trPr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4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4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Диагностика мотивации участия в волонтерском движении.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767706" w:rsidP="00CC78A9">
            <w:pPr>
              <w:spacing w:after="150" w:line="4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  <w:r w:rsidR="00CC78A9"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78A9" w:rsidRPr="00033FCE" w:rsidTr="00033FCE">
        <w:trPr>
          <w:trHeight w:val="48"/>
        </w:trPr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4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4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Расширение числа участников волонтерского движения.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767706">
            <w:pPr>
              <w:spacing w:after="150" w:line="4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767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78A9" w:rsidRPr="00033FCE" w:rsidTr="00033FCE">
        <w:trPr>
          <w:trHeight w:val="60"/>
        </w:trPr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на сплочение «Путаница».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767706" w:rsidP="00CC78A9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78A9" w:rsidRPr="00033FCE" w:rsidTr="00033FCE">
        <w:trPr>
          <w:trHeight w:val="60"/>
        </w:trPr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Анкетирование </w:t>
            </w:r>
            <w:proofErr w:type="gramStart"/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«Волонтер – кто он».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767706" w:rsidP="00CC78A9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CC78A9"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78A9" w:rsidRPr="00033FCE" w:rsidTr="00033FCE">
        <w:trPr>
          <w:trHeight w:val="60"/>
        </w:trPr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Психологический тренинг «Познаю себя и других».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767706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767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78A9" w:rsidRPr="00033FCE" w:rsidTr="00033FCE">
        <w:trPr>
          <w:trHeight w:val="60"/>
        </w:trPr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Развитие волонтерского движения 10ч (3+7)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78A9" w:rsidRPr="00033FCE" w:rsidTr="00033FCE">
        <w:trPr>
          <w:trHeight w:val="48"/>
        </w:trPr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4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4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Круглый стол по </w:t>
            </w:r>
            <w:proofErr w:type="spellStart"/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волонтёрству</w:t>
            </w:r>
            <w:proofErr w:type="spellEnd"/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Символика отряда. Структура отряда. Разбивка на рабочие группы. Что такое </w:t>
            </w:r>
            <w:proofErr w:type="spellStart"/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волонтерство</w:t>
            </w:r>
            <w:proofErr w:type="spellEnd"/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 Роль волонтера.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767706">
            <w:pPr>
              <w:spacing w:after="150" w:line="4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767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78A9" w:rsidRPr="00033FCE" w:rsidTr="00033FCE">
        <w:trPr>
          <w:trHeight w:val="48"/>
        </w:trPr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4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4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волонтерского движения в России и мире. Мотивация добровольцев. Поощрение добровольцев.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767706" w:rsidP="00CC78A9">
            <w:pPr>
              <w:spacing w:after="150" w:line="4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="00CC78A9"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78A9" w:rsidRPr="00033FCE" w:rsidTr="00033FCE">
        <w:trPr>
          <w:trHeight w:val="48"/>
        </w:trPr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4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4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волонтерской деятельности. Оказание помощи в адаптации вновь прибывших волонтеров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767706">
            <w:pPr>
              <w:spacing w:after="150" w:line="4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767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78A9" w:rsidRPr="00033FCE" w:rsidTr="00033FCE">
        <w:trPr>
          <w:trHeight w:val="48"/>
        </w:trPr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4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4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Лаборатория нерешенных проблем.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767706">
            <w:pPr>
              <w:spacing w:after="150" w:line="4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767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78A9" w:rsidRPr="00033FCE" w:rsidTr="00033FCE">
        <w:trPr>
          <w:trHeight w:val="48"/>
        </w:trPr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4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4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 общения «Откровенный разговор о нас самих».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767706" w:rsidP="00CC78A9">
            <w:pPr>
              <w:spacing w:after="150" w:line="4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78A9" w:rsidRPr="00033FCE" w:rsidTr="00033FCE">
        <w:trPr>
          <w:trHeight w:val="48"/>
        </w:trPr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4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4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Деловая игра «Лидер».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767706">
            <w:pPr>
              <w:spacing w:after="150" w:line="4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767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78A9" w:rsidRPr="00033FCE" w:rsidTr="00033FCE">
        <w:trPr>
          <w:trHeight w:val="48"/>
        </w:trPr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4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4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Командная игра «Один за всех и все за одного».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2A0CAA" w:rsidP="00CC78A9">
            <w:pPr>
              <w:spacing w:after="150" w:line="4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  <w:r w:rsidR="00CC78A9"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78A9" w:rsidRPr="00033FCE" w:rsidTr="00033FCE">
        <w:trPr>
          <w:trHeight w:val="48"/>
        </w:trPr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4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4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Акция «Дети детям».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2A0CAA" w:rsidP="00CC78A9">
            <w:pPr>
              <w:spacing w:after="150" w:line="4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  <w:r w:rsidR="00CC78A9"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78A9" w:rsidRPr="00033FCE" w:rsidTr="00033FCE">
        <w:trPr>
          <w:trHeight w:val="48"/>
        </w:trPr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4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4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Анкета «Мотивация участия в волонтерском движении»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2A0CAA" w:rsidP="00767706">
            <w:pPr>
              <w:spacing w:after="150" w:line="4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  <w:r w:rsidR="00CC78A9"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78A9" w:rsidRPr="00033FCE" w:rsidTr="00033FCE">
        <w:trPr>
          <w:trHeight w:val="48"/>
        </w:trPr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4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4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волонтёра. День волонтёра.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2A0CAA" w:rsidP="00CC78A9">
            <w:pPr>
              <w:spacing w:after="150" w:line="4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78A9" w:rsidRPr="00033FCE" w:rsidTr="00033FCE">
        <w:trPr>
          <w:trHeight w:val="60"/>
        </w:trPr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Школа и здоровье</w:t>
            </w:r>
            <w:r w:rsidRPr="00033FC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  <w:r w:rsidRPr="00033FC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17 часов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78A9" w:rsidRPr="00033FCE" w:rsidTr="00033FCE">
        <w:trPr>
          <w:trHeight w:val="60"/>
        </w:trPr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Профилактика и пропаганда ЗОЖ</w:t>
            </w:r>
            <w:proofErr w:type="gramStart"/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</w:t>
            </w:r>
            <w:proofErr w:type="gramEnd"/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2A0CAA" w:rsidP="00767706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="00CC78A9"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78A9" w:rsidRPr="00033FCE" w:rsidTr="00033FCE">
        <w:trPr>
          <w:trHeight w:val="60"/>
        </w:trPr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Профилактика и пропаганда ЗОЖ</w:t>
            </w:r>
            <w:proofErr w:type="gramStart"/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</w:t>
            </w:r>
            <w:proofErr w:type="gramEnd"/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2A0CAA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2A0C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78A9" w:rsidRPr="00033FCE" w:rsidTr="00033FCE">
        <w:trPr>
          <w:trHeight w:val="60"/>
        </w:trPr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Занятия, беседы.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2A0CAA" w:rsidP="00CC78A9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78A9" w:rsidRPr="00033FCE" w:rsidTr="00033FCE">
        <w:trPr>
          <w:trHeight w:val="60"/>
        </w:trPr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Занятия, беседы.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2A0CAA" w:rsidP="00767706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CC78A9"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78A9" w:rsidRPr="00033FCE" w:rsidTr="00033FCE">
        <w:trPr>
          <w:trHeight w:val="60"/>
        </w:trPr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Лекции, дискуссии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2A0CAA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2A0C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78A9" w:rsidRPr="00033FCE" w:rsidTr="00033FCE">
        <w:trPr>
          <w:trHeight w:val="60"/>
        </w:trPr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Лекции, дискуссии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2A0CAA" w:rsidP="00CC78A9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  <w:r w:rsidR="00CC78A9"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78A9" w:rsidRPr="00033FCE" w:rsidTr="00033FCE">
        <w:trPr>
          <w:trHeight w:val="60"/>
        </w:trPr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Акция «Меню для отличника».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2A0CAA" w:rsidP="00CC78A9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78A9" w:rsidRPr="00033FCE" w:rsidTr="00033FCE">
        <w:trPr>
          <w:trHeight w:val="60"/>
        </w:trPr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Анкетирование «Школа и здоровье».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2A0CAA" w:rsidP="00CC78A9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CC78A9"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78A9" w:rsidRPr="00033FCE" w:rsidTr="00033FCE">
        <w:trPr>
          <w:trHeight w:val="60"/>
        </w:trPr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 плакатов «Школа – территория здоровья».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767706" w:rsidP="002A0CAA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2A0C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CC78A9"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78A9" w:rsidRPr="00033FCE" w:rsidTr="00033FCE">
        <w:trPr>
          <w:trHeight w:val="60"/>
        </w:trPr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Акция «PRO здоровье».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2A0CAA" w:rsidP="00CC78A9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  <w:r w:rsidR="00767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78A9" w:rsidRPr="00033FCE" w:rsidTr="00033FCE">
        <w:trPr>
          <w:trHeight w:val="60"/>
        </w:trPr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Растяжка «Энциклопедия радости жизни».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2A0CAA" w:rsidP="00CC78A9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78A9" w:rsidRPr="00033FCE" w:rsidTr="00033FCE">
        <w:trPr>
          <w:trHeight w:val="60"/>
        </w:trPr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журнал «Я здоровье сберегу – сам себе помогу».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2A0CAA" w:rsidP="00CC78A9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CC78A9"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78A9" w:rsidRPr="00033FCE" w:rsidTr="00033FCE">
        <w:trPr>
          <w:trHeight w:val="60"/>
        </w:trPr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Опрос «Как сохранить своё здоровье».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2A0CAA" w:rsidP="00CC78A9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  <w:r w:rsidR="00CC78A9"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78A9" w:rsidRPr="00033FCE" w:rsidTr="00033FCE">
        <w:trPr>
          <w:trHeight w:val="60"/>
        </w:trPr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Фото - выставка «День здоровья в моей семье».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767706" w:rsidP="002A0CAA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2A0C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78A9" w:rsidRPr="00033FCE" w:rsidTr="00033FCE">
        <w:trPr>
          <w:trHeight w:val="60"/>
        </w:trPr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Инсценирование</w:t>
            </w:r>
            <w:proofErr w:type="spellEnd"/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«Курить – не модно, модно - не курить</w:t>
            </w:r>
            <w:r w:rsidRPr="00033F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!»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2A0CAA" w:rsidP="00CC78A9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5.05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78A9" w:rsidRPr="00033FCE" w:rsidTr="00033FCE">
        <w:trPr>
          <w:trHeight w:val="60"/>
        </w:trPr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«Путешествие в страну здоровья».</w:t>
            </w:r>
          </w:p>
          <w:p w:rsidR="00CC78A9" w:rsidRPr="00033FCE" w:rsidRDefault="00CC78A9" w:rsidP="00CC78A9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Акция «Сладкая радость».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2A0CAA" w:rsidP="00CC78A9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="00CC78A9"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78A9" w:rsidRPr="00033FCE" w:rsidTr="00033FCE">
        <w:trPr>
          <w:trHeight w:val="48"/>
        </w:trPr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4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  <w:r w:rsidR="002A0C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-35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4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Фестиваль здоровья «Для яркого будущего страны»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C78A9" w:rsidRDefault="00767706" w:rsidP="002A0CAA">
            <w:pPr>
              <w:spacing w:after="150" w:line="4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2A0C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CC78A9" w:rsidRPr="00033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.05</w:t>
            </w:r>
          </w:p>
          <w:p w:rsidR="002A0CAA" w:rsidRPr="00033FCE" w:rsidRDefault="002A0CAA" w:rsidP="002A0CAA">
            <w:pPr>
              <w:spacing w:after="150" w:line="4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78A9" w:rsidRPr="00033FCE" w:rsidRDefault="00CC78A9" w:rsidP="00CC78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CC78A9" w:rsidRPr="00033FCE" w:rsidRDefault="00CC78A9" w:rsidP="00CC78A9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Итого: 3</w:t>
      </w:r>
      <w:r w:rsidR="002A0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033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час</w:t>
      </w:r>
      <w:r w:rsidR="002A0C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</w:p>
    <w:p w:rsidR="00CC78A9" w:rsidRPr="00033FCE" w:rsidRDefault="00CC78A9" w:rsidP="00CC78A9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CC78A9" w:rsidRPr="00033FCE" w:rsidSect="002A0CAA">
      <w:pgSz w:w="11906" w:h="16838"/>
      <w:pgMar w:top="1134" w:right="424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F56E0"/>
    <w:multiLevelType w:val="multilevel"/>
    <w:tmpl w:val="1AD4B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845187"/>
    <w:multiLevelType w:val="multilevel"/>
    <w:tmpl w:val="FD985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B9138A"/>
    <w:multiLevelType w:val="multilevel"/>
    <w:tmpl w:val="91D8AB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2E169E2"/>
    <w:multiLevelType w:val="multilevel"/>
    <w:tmpl w:val="810C0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5F92ACA"/>
    <w:multiLevelType w:val="multilevel"/>
    <w:tmpl w:val="96827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E502A23"/>
    <w:multiLevelType w:val="multilevel"/>
    <w:tmpl w:val="6E229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71E514F"/>
    <w:multiLevelType w:val="multilevel"/>
    <w:tmpl w:val="275C6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F837FD4"/>
    <w:multiLevelType w:val="multilevel"/>
    <w:tmpl w:val="8B221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10828DE"/>
    <w:multiLevelType w:val="multilevel"/>
    <w:tmpl w:val="125C9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55E5DA5"/>
    <w:multiLevelType w:val="multilevel"/>
    <w:tmpl w:val="A1000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A0A30B3"/>
    <w:multiLevelType w:val="multilevel"/>
    <w:tmpl w:val="1E642B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7"/>
  </w:num>
  <w:num w:numId="5">
    <w:abstractNumId w:val="2"/>
  </w:num>
  <w:num w:numId="6">
    <w:abstractNumId w:val="3"/>
  </w:num>
  <w:num w:numId="7">
    <w:abstractNumId w:val="6"/>
  </w:num>
  <w:num w:numId="8">
    <w:abstractNumId w:val="0"/>
  </w:num>
  <w:num w:numId="9">
    <w:abstractNumId w:val="5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8A9"/>
    <w:rsid w:val="00033FCE"/>
    <w:rsid w:val="00117FBA"/>
    <w:rsid w:val="001B0AC8"/>
    <w:rsid w:val="002A0CAA"/>
    <w:rsid w:val="0046089E"/>
    <w:rsid w:val="007563FB"/>
    <w:rsid w:val="00767706"/>
    <w:rsid w:val="007734E0"/>
    <w:rsid w:val="00CC78A9"/>
    <w:rsid w:val="00F37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08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08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08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08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72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34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8</Pages>
  <Words>2724</Words>
  <Characters>15529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2025-09-14T17:51:00Z</dcterms:created>
  <dcterms:modified xsi:type="dcterms:W3CDTF">2025-09-20T18:37:00Z</dcterms:modified>
</cp:coreProperties>
</file>