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212" w:rsidRDefault="00200212" w:rsidP="00BB71DB">
      <w:pPr>
        <w:ind w:right="-545"/>
        <w:jc w:val="center"/>
        <w:rPr>
          <w:b/>
          <w:sz w:val="28"/>
          <w:szCs w:val="28"/>
        </w:rPr>
      </w:pPr>
      <w:r w:rsidRPr="00200212">
        <w:rPr>
          <w:b/>
          <w:sz w:val="28"/>
          <w:szCs w:val="28"/>
        </w:rPr>
        <w:object w:dxaOrig="9166" w:dyaOrig="126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8.25pt;height:630pt" o:ole="">
            <v:imagedata r:id="rId9" o:title=""/>
          </v:shape>
          <o:OLEObject Type="Embed" ProgID="Acrobat.Document.DC" ShapeID="_x0000_i1025" DrawAspect="Content" ObjectID="_1820695555" r:id="rId10"/>
        </w:object>
      </w:r>
    </w:p>
    <w:p w:rsidR="0009242A" w:rsidRDefault="0009242A">
      <w:pPr>
        <w:pStyle w:val="a3"/>
        <w:ind w:left="0"/>
      </w:pPr>
    </w:p>
    <w:p w:rsidR="00200212" w:rsidRDefault="00200212">
      <w:pPr>
        <w:pStyle w:val="a3"/>
        <w:ind w:left="0"/>
      </w:pPr>
    </w:p>
    <w:p w:rsidR="00200212" w:rsidRDefault="00200212">
      <w:pPr>
        <w:pStyle w:val="a3"/>
        <w:ind w:left="0"/>
      </w:pPr>
    </w:p>
    <w:p w:rsidR="00200212" w:rsidRDefault="00200212">
      <w:pPr>
        <w:pStyle w:val="a3"/>
        <w:ind w:left="0"/>
      </w:pPr>
    </w:p>
    <w:p w:rsidR="00200212" w:rsidRDefault="00200212">
      <w:pPr>
        <w:pStyle w:val="a3"/>
        <w:ind w:left="0"/>
      </w:pPr>
    </w:p>
    <w:p w:rsidR="00200212" w:rsidRDefault="00200212">
      <w:pPr>
        <w:pStyle w:val="a3"/>
        <w:ind w:left="0"/>
      </w:pPr>
    </w:p>
    <w:p w:rsidR="00200212" w:rsidRDefault="00200212">
      <w:pPr>
        <w:pStyle w:val="a3"/>
        <w:ind w:left="0"/>
      </w:pPr>
    </w:p>
    <w:p w:rsidR="00200212" w:rsidRDefault="00200212">
      <w:pPr>
        <w:pStyle w:val="a3"/>
        <w:ind w:left="0"/>
      </w:pPr>
    </w:p>
    <w:p w:rsidR="00200212" w:rsidRPr="000D2752" w:rsidRDefault="00200212">
      <w:pPr>
        <w:pStyle w:val="a3"/>
        <w:ind w:left="0"/>
      </w:pPr>
      <w:bookmarkStart w:id="0" w:name="_GoBack"/>
      <w:bookmarkEnd w:id="0"/>
    </w:p>
    <w:p w:rsidR="00E65C65" w:rsidRPr="000D2752" w:rsidRDefault="00E65C65">
      <w:pPr>
        <w:pStyle w:val="a3"/>
        <w:ind w:left="0"/>
        <w:rPr>
          <w:b/>
        </w:rPr>
      </w:pPr>
    </w:p>
    <w:p w:rsidR="00E65C65" w:rsidRPr="000D2752" w:rsidRDefault="00757F53">
      <w:pPr>
        <w:spacing w:before="227"/>
        <w:ind w:left="2084" w:right="1905"/>
        <w:jc w:val="center"/>
        <w:rPr>
          <w:sz w:val="24"/>
          <w:szCs w:val="24"/>
        </w:rPr>
      </w:pPr>
      <w:r w:rsidRPr="000D2752">
        <w:rPr>
          <w:sz w:val="24"/>
          <w:szCs w:val="24"/>
        </w:rPr>
        <w:lastRenderedPageBreak/>
        <w:t>Содержание</w:t>
      </w:r>
    </w:p>
    <w:p w:rsidR="00E65C65" w:rsidRPr="000D2752" w:rsidRDefault="00E65C65">
      <w:pPr>
        <w:pStyle w:val="a3"/>
        <w:spacing w:before="7" w:after="1"/>
        <w:ind w:left="0"/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94"/>
        <w:gridCol w:w="703"/>
      </w:tblGrid>
      <w:tr w:rsidR="00E65C65" w:rsidRPr="000D2752">
        <w:trPr>
          <w:trHeight w:val="573"/>
        </w:trPr>
        <w:tc>
          <w:tcPr>
            <w:tcW w:w="9494" w:type="dxa"/>
          </w:tcPr>
          <w:p w:rsidR="00E65C65" w:rsidRPr="000D2752" w:rsidRDefault="00757F53">
            <w:pPr>
              <w:pStyle w:val="TableParagraph"/>
              <w:tabs>
                <w:tab w:val="left" w:pos="816"/>
              </w:tabs>
              <w:spacing w:line="270" w:lineRule="exact"/>
              <w:rPr>
                <w:sz w:val="24"/>
                <w:szCs w:val="24"/>
              </w:rPr>
            </w:pPr>
            <w:r w:rsidRPr="000D2752">
              <w:rPr>
                <w:sz w:val="24"/>
                <w:szCs w:val="24"/>
              </w:rPr>
              <w:t>1.</w:t>
            </w:r>
            <w:r w:rsidRPr="000D2752">
              <w:rPr>
                <w:sz w:val="24"/>
                <w:szCs w:val="24"/>
              </w:rPr>
              <w:tab/>
              <w:t>Пояснительная</w:t>
            </w:r>
            <w:r w:rsidRPr="000D2752">
              <w:rPr>
                <w:spacing w:val="-5"/>
                <w:sz w:val="24"/>
                <w:szCs w:val="24"/>
              </w:rPr>
              <w:t xml:space="preserve"> </w:t>
            </w:r>
            <w:r w:rsidRPr="000D2752">
              <w:rPr>
                <w:sz w:val="24"/>
                <w:szCs w:val="24"/>
              </w:rPr>
              <w:t>записка</w:t>
            </w:r>
          </w:p>
        </w:tc>
        <w:tc>
          <w:tcPr>
            <w:tcW w:w="703" w:type="dxa"/>
          </w:tcPr>
          <w:p w:rsidR="00E65C65" w:rsidRPr="000D2752" w:rsidRDefault="00757F53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0D2752">
              <w:rPr>
                <w:sz w:val="24"/>
                <w:szCs w:val="24"/>
              </w:rPr>
              <w:t>3</w:t>
            </w:r>
          </w:p>
        </w:tc>
      </w:tr>
      <w:tr w:rsidR="00E65C65" w:rsidRPr="000D2752">
        <w:trPr>
          <w:trHeight w:val="575"/>
        </w:trPr>
        <w:tc>
          <w:tcPr>
            <w:tcW w:w="9494" w:type="dxa"/>
          </w:tcPr>
          <w:p w:rsidR="00E65C65" w:rsidRPr="000D2752" w:rsidRDefault="00757F53">
            <w:pPr>
              <w:pStyle w:val="TableParagraph"/>
              <w:tabs>
                <w:tab w:val="left" w:pos="816"/>
              </w:tabs>
              <w:spacing w:line="273" w:lineRule="exact"/>
              <w:rPr>
                <w:sz w:val="24"/>
                <w:szCs w:val="24"/>
              </w:rPr>
            </w:pPr>
            <w:r w:rsidRPr="000D2752">
              <w:rPr>
                <w:sz w:val="24"/>
                <w:szCs w:val="24"/>
              </w:rPr>
              <w:t>1.1.</w:t>
            </w:r>
            <w:r w:rsidRPr="000D2752">
              <w:rPr>
                <w:sz w:val="24"/>
                <w:szCs w:val="24"/>
              </w:rPr>
              <w:tab/>
              <w:t>Нормативная</w:t>
            </w:r>
            <w:r w:rsidRPr="000D2752">
              <w:rPr>
                <w:spacing w:val="-4"/>
                <w:sz w:val="24"/>
                <w:szCs w:val="24"/>
              </w:rPr>
              <w:t xml:space="preserve"> </w:t>
            </w:r>
            <w:r w:rsidRPr="000D2752">
              <w:rPr>
                <w:sz w:val="24"/>
                <w:szCs w:val="24"/>
              </w:rPr>
              <w:t>база</w:t>
            </w:r>
          </w:p>
        </w:tc>
        <w:tc>
          <w:tcPr>
            <w:tcW w:w="703" w:type="dxa"/>
          </w:tcPr>
          <w:p w:rsidR="00E65C65" w:rsidRPr="000D2752" w:rsidRDefault="00757F53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0D2752">
              <w:rPr>
                <w:sz w:val="24"/>
                <w:szCs w:val="24"/>
              </w:rPr>
              <w:t>3</w:t>
            </w:r>
          </w:p>
        </w:tc>
      </w:tr>
      <w:tr w:rsidR="00E65C65" w:rsidRPr="000D2752">
        <w:trPr>
          <w:trHeight w:val="573"/>
        </w:trPr>
        <w:tc>
          <w:tcPr>
            <w:tcW w:w="9494" w:type="dxa"/>
          </w:tcPr>
          <w:p w:rsidR="00E65C65" w:rsidRPr="000D2752" w:rsidRDefault="00757F53">
            <w:pPr>
              <w:pStyle w:val="TableParagraph"/>
              <w:tabs>
                <w:tab w:val="left" w:pos="816"/>
              </w:tabs>
              <w:spacing w:line="270" w:lineRule="exact"/>
              <w:rPr>
                <w:sz w:val="24"/>
                <w:szCs w:val="24"/>
              </w:rPr>
            </w:pPr>
            <w:r w:rsidRPr="000D2752">
              <w:rPr>
                <w:sz w:val="24"/>
                <w:szCs w:val="24"/>
              </w:rPr>
              <w:t>1.2.</w:t>
            </w:r>
            <w:r w:rsidRPr="000D2752">
              <w:rPr>
                <w:sz w:val="24"/>
                <w:szCs w:val="24"/>
              </w:rPr>
              <w:tab/>
              <w:t>Общая</w:t>
            </w:r>
            <w:r w:rsidRPr="000D2752">
              <w:rPr>
                <w:spacing w:val="-3"/>
                <w:sz w:val="24"/>
                <w:szCs w:val="24"/>
              </w:rPr>
              <w:t xml:space="preserve"> </w:t>
            </w:r>
            <w:r w:rsidRPr="000D2752">
              <w:rPr>
                <w:sz w:val="24"/>
                <w:szCs w:val="24"/>
              </w:rPr>
              <w:t>характеристика</w:t>
            </w:r>
            <w:r w:rsidRPr="000D2752">
              <w:rPr>
                <w:spacing w:val="-6"/>
                <w:sz w:val="24"/>
                <w:szCs w:val="24"/>
              </w:rPr>
              <w:t xml:space="preserve"> </w:t>
            </w:r>
            <w:r w:rsidRPr="000D2752">
              <w:rPr>
                <w:sz w:val="24"/>
                <w:szCs w:val="24"/>
              </w:rPr>
              <w:t>учебного</w:t>
            </w:r>
            <w:r w:rsidRPr="000D2752">
              <w:rPr>
                <w:spacing w:val="-2"/>
                <w:sz w:val="24"/>
                <w:szCs w:val="24"/>
              </w:rPr>
              <w:t xml:space="preserve"> </w:t>
            </w:r>
            <w:r w:rsidRPr="000D2752">
              <w:rPr>
                <w:sz w:val="24"/>
                <w:szCs w:val="24"/>
              </w:rPr>
              <w:t>предмета</w:t>
            </w:r>
          </w:p>
        </w:tc>
        <w:tc>
          <w:tcPr>
            <w:tcW w:w="703" w:type="dxa"/>
          </w:tcPr>
          <w:p w:rsidR="00E65C65" w:rsidRPr="000D2752" w:rsidRDefault="00757F53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0D2752">
              <w:rPr>
                <w:sz w:val="24"/>
                <w:szCs w:val="24"/>
              </w:rPr>
              <w:t>4</w:t>
            </w:r>
          </w:p>
        </w:tc>
      </w:tr>
      <w:tr w:rsidR="00E65C65" w:rsidRPr="000D2752">
        <w:trPr>
          <w:trHeight w:val="573"/>
        </w:trPr>
        <w:tc>
          <w:tcPr>
            <w:tcW w:w="9494" w:type="dxa"/>
          </w:tcPr>
          <w:p w:rsidR="00E65C65" w:rsidRPr="000D2752" w:rsidRDefault="00757F53">
            <w:pPr>
              <w:pStyle w:val="TableParagraph"/>
              <w:tabs>
                <w:tab w:val="left" w:pos="816"/>
              </w:tabs>
              <w:spacing w:line="270" w:lineRule="exact"/>
              <w:rPr>
                <w:sz w:val="24"/>
                <w:szCs w:val="24"/>
              </w:rPr>
            </w:pPr>
            <w:r w:rsidRPr="000D2752">
              <w:rPr>
                <w:sz w:val="24"/>
                <w:szCs w:val="24"/>
              </w:rPr>
              <w:t>1.3.</w:t>
            </w:r>
            <w:r w:rsidRPr="000D2752">
              <w:rPr>
                <w:sz w:val="24"/>
                <w:szCs w:val="24"/>
              </w:rPr>
              <w:tab/>
              <w:t>Цели</w:t>
            </w:r>
            <w:r w:rsidRPr="000D2752">
              <w:rPr>
                <w:spacing w:val="-1"/>
                <w:sz w:val="24"/>
                <w:szCs w:val="24"/>
              </w:rPr>
              <w:t xml:space="preserve"> </w:t>
            </w:r>
            <w:r w:rsidRPr="000D2752">
              <w:rPr>
                <w:sz w:val="24"/>
                <w:szCs w:val="24"/>
              </w:rPr>
              <w:t>и</w:t>
            </w:r>
            <w:r w:rsidRPr="000D2752">
              <w:rPr>
                <w:spacing w:val="-2"/>
                <w:sz w:val="24"/>
                <w:szCs w:val="24"/>
              </w:rPr>
              <w:t xml:space="preserve"> </w:t>
            </w:r>
            <w:r w:rsidRPr="000D2752">
              <w:rPr>
                <w:sz w:val="24"/>
                <w:szCs w:val="24"/>
              </w:rPr>
              <w:t>задачи</w:t>
            </w:r>
          </w:p>
        </w:tc>
        <w:tc>
          <w:tcPr>
            <w:tcW w:w="703" w:type="dxa"/>
          </w:tcPr>
          <w:p w:rsidR="00E65C65" w:rsidRPr="000D2752" w:rsidRDefault="00757F53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0D2752">
              <w:rPr>
                <w:sz w:val="24"/>
                <w:szCs w:val="24"/>
              </w:rPr>
              <w:t>5</w:t>
            </w:r>
          </w:p>
        </w:tc>
      </w:tr>
      <w:tr w:rsidR="00E65C65" w:rsidRPr="000D2752">
        <w:trPr>
          <w:trHeight w:val="575"/>
        </w:trPr>
        <w:tc>
          <w:tcPr>
            <w:tcW w:w="9494" w:type="dxa"/>
          </w:tcPr>
          <w:p w:rsidR="00E65C65" w:rsidRPr="000D2752" w:rsidRDefault="00757F53">
            <w:pPr>
              <w:pStyle w:val="TableParagraph"/>
              <w:tabs>
                <w:tab w:val="left" w:pos="816"/>
              </w:tabs>
              <w:spacing w:line="270" w:lineRule="exact"/>
              <w:rPr>
                <w:sz w:val="24"/>
                <w:szCs w:val="24"/>
              </w:rPr>
            </w:pPr>
            <w:r w:rsidRPr="000D2752">
              <w:rPr>
                <w:sz w:val="24"/>
                <w:szCs w:val="24"/>
              </w:rPr>
              <w:t>1.4.</w:t>
            </w:r>
            <w:r w:rsidRPr="000D2752">
              <w:rPr>
                <w:sz w:val="24"/>
                <w:szCs w:val="24"/>
              </w:rPr>
              <w:tab/>
              <w:t>Место</w:t>
            </w:r>
            <w:r w:rsidRPr="000D2752">
              <w:rPr>
                <w:spacing w:val="-2"/>
                <w:sz w:val="24"/>
                <w:szCs w:val="24"/>
              </w:rPr>
              <w:t xml:space="preserve"> </w:t>
            </w:r>
            <w:r w:rsidRPr="000D2752">
              <w:rPr>
                <w:sz w:val="24"/>
                <w:szCs w:val="24"/>
              </w:rPr>
              <w:t>предмета</w:t>
            </w:r>
            <w:r w:rsidRPr="000D2752">
              <w:rPr>
                <w:spacing w:val="-2"/>
                <w:sz w:val="24"/>
                <w:szCs w:val="24"/>
              </w:rPr>
              <w:t xml:space="preserve"> </w:t>
            </w:r>
            <w:r w:rsidRPr="000D2752">
              <w:rPr>
                <w:sz w:val="24"/>
                <w:szCs w:val="24"/>
              </w:rPr>
              <w:t>в</w:t>
            </w:r>
            <w:r w:rsidRPr="000D2752">
              <w:rPr>
                <w:spacing w:val="-2"/>
                <w:sz w:val="24"/>
                <w:szCs w:val="24"/>
              </w:rPr>
              <w:t xml:space="preserve"> </w:t>
            </w:r>
            <w:r w:rsidRPr="000D2752">
              <w:rPr>
                <w:sz w:val="24"/>
                <w:szCs w:val="24"/>
              </w:rPr>
              <w:t>базисном</w:t>
            </w:r>
            <w:r w:rsidRPr="000D2752">
              <w:rPr>
                <w:spacing w:val="-1"/>
                <w:sz w:val="24"/>
                <w:szCs w:val="24"/>
              </w:rPr>
              <w:t xml:space="preserve"> </w:t>
            </w:r>
            <w:r w:rsidRPr="000D2752">
              <w:rPr>
                <w:sz w:val="24"/>
                <w:szCs w:val="24"/>
              </w:rPr>
              <w:t>учебном</w:t>
            </w:r>
            <w:r w:rsidRPr="000D2752">
              <w:rPr>
                <w:spacing w:val="-2"/>
                <w:sz w:val="24"/>
                <w:szCs w:val="24"/>
              </w:rPr>
              <w:t xml:space="preserve"> </w:t>
            </w:r>
            <w:r w:rsidRPr="000D2752">
              <w:rPr>
                <w:sz w:val="24"/>
                <w:szCs w:val="24"/>
              </w:rPr>
              <w:t>плане</w:t>
            </w:r>
          </w:p>
        </w:tc>
        <w:tc>
          <w:tcPr>
            <w:tcW w:w="703" w:type="dxa"/>
          </w:tcPr>
          <w:p w:rsidR="00E65C65" w:rsidRPr="000D2752" w:rsidRDefault="00757F53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0D2752">
              <w:rPr>
                <w:sz w:val="24"/>
                <w:szCs w:val="24"/>
              </w:rPr>
              <w:t>5</w:t>
            </w:r>
          </w:p>
        </w:tc>
      </w:tr>
      <w:tr w:rsidR="00E65C65" w:rsidRPr="000D2752">
        <w:trPr>
          <w:trHeight w:val="573"/>
        </w:trPr>
        <w:tc>
          <w:tcPr>
            <w:tcW w:w="9494" w:type="dxa"/>
          </w:tcPr>
          <w:p w:rsidR="00E65C65" w:rsidRPr="000D2752" w:rsidRDefault="00757F53">
            <w:pPr>
              <w:pStyle w:val="TableParagraph"/>
              <w:tabs>
                <w:tab w:val="left" w:pos="816"/>
              </w:tabs>
              <w:spacing w:line="271" w:lineRule="exact"/>
              <w:rPr>
                <w:sz w:val="24"/>
                <w:szCs w:val="24"/>
              </w:rPr>
            </w:pPr>
            <w:r w:rsidRPr="000D2752">
              <w:rPr>
                <w:sz w:val="24"/>
                <w:szCs w:val="24"/>
              </w:rPr>
              <w:t>1.5.</w:t>
            </w:r>
            <w:r w:rsidRPr="000D2752">
              <w:rPr>
                <w:sz w:val="24"/>
                <w:szCs w:val="24"/>
              </w:rPr>
              <w:tab/>
              <w:t>Планируемые</w:t>
            </w:r>
            <w:r w:rsidRPr="000D2752">
              <w:rPr>
                <w:spacing w:val="-5"/>
                <w:sz w:val="24"/>
                <w:szCs w:val="24"/>
              </w:rPr>
              <w:t xml:space="preserve"> </w:t>
            </w:r>
            <w:r w:rsidRPr="000D2752">
              <w:rPr>
                <w:sz w:val="24"/>
                <w:szCs w:val="24"/>
              </w:rPr>
              <w:t>результаты</w:t>
            </w:r>
            <w:r w:rsidRPr="000D2752">
              <w:rPr>
                <w:spacing w:val="-4"/>
                <w:sz w:val="24"/>
                <w:szCs w:val="24"/>
              </w:rPr>
              <w:t xml:space="preserve"> </w:t>
            </w:r>
            <w:r w:rsidRPr="000D2752">
              <w:rPr>
                <w:sz w:val="24"/>
                <w:szCs w:val="24"/>
              </w:rPr>
              <w:t>освоения</w:t>
            </w:r>
            <w:r w:rsidRPr="000D2752">
              <w:rPr>
                <w:spacing w:val="-2"/>
                <w:sz w:val="24"/>
                <w:szCs w:val="24"/>
              </w:rPr>
              <w:t xml:space="preserve"> </w:t>
            </w:r>
            <w:r w:rsidRPr="000D2752">
              <w:rPr>
                <w:sz w:val="24"/>
                <w:szCs w:val="24"/>
              </w:rPr>
              <w:t>учебного</w:t>
            </w:r>
            <w:r w:rsidRPr="000D2752">
              <w:rPr>
                <w:spacing w:val="-4"/>
                <w:sz w:val="24"/>
                <w:szCs w:val="24"/>
              </w:rPr>
              <w:t xml:space="preserve"> </w:t>
            </w:r>
            <w:r w:rsidRPr="000D2752">
              <w:rPr>
                <w:sz w:val="24"/>
                <w:szCs w:val="24"/>
              </w:rPr>
              <w:t>предмета</w:t>
            </w:r>
          </w:p>
        </w:tc>
        <w:tc>
          <w:tcPr>
            <w:tcW w:w="703" w:type="dxa"/>
          </w:tcPr>
          <w:p w:rsidR="00E65C65" w:rsidRPr="000D2752" w:rsidRDefault="00757F53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0D2752">
              <w:rPr>
                <w:sz w:val="24"/>
                <w:szCs w:val="24"/>
              </w:rPr>
              <w:t>6</w:t>
            </w:r>
          </w:p>
        </w:tc>
      </w:tr>
      <w:tr w:rsidR="00E65C65" w:rsidRPr="000D2752">
        <w:trPr>
          <w:trHeight w:val="573"/>
        </w:trPr>
        <w:tc>
          <w:tcPr>
            <w:tcW w:w="9494" w:type="dxa"/>
          </w:tcPr>
          <w:p w:rsidR="00E65C65" w:rsidRPr="000D2752" w:rsidRDefault="00757F53">
            <w:pPr>
              <w:pStyle w:val="TableParagraph"/>
              <w:tabs>
                <w:tab w:val="left" w:pos="816"/>
              </w:tabs>
              <w:spacing w:line="270" w:lineRule="exact"/>
              <w:rPr>
                <w:sz w:val="24"/>
                <w:szCs w:val="24"/>
              </w:rPr>
            </w:pPr>
            <w:r w:rsidRPr="000D2752">
              <w:rPr>
                <w:sz w:val="24"/>
                <w:szCs w:val="24"/>
              </w:rPr>
              <w:t>1.6.</w:t>
            </w:r>
            <w:r w:rsidRPr="000D2752">
              <w:rPr>
                <w:sz w:val="24"/>
                <w:szCs w:val="24"/>
              </w:rPr>
              <w:tab/>
              <w:t>Содержание</w:t>
            </w:r>
            <w:r w:rsidRPr="000D2752">
              <w:rPr>
                <w:spacing w:val="-4"/>
                <w:sz w:val="24"/>
                <w:szCs w:val="24"/>
              </w:rPr>
              <w:t xml:space="preserve"> </w:t>
            </w:r>
            <w:r w:rsidRPr="000D2752">
              <w:rPr>
                <w:sz w:val="24"/>
                <w:szCs w:val="24"/>
              </w:rPr>
              <w:t>программы</w:t>
            </w:r>
          </w:p>
        </w:tc>
        <w:tc>
          <w:tcPr>
            <w:tcW w:w="703" w:type="dxa"/>
          </w:tcPr>
          <w:p w:rsidR="00E65C65" w:rsidRPr="000D2752" w:rsidRDefault="00757F53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0D2752">
              <w:rPr>
                <w:sz w:val="24"/>
                <w:szCs w:val="24"/>
              </w:rPr>
              <w:t>9</w:t>
            </w:r>
          </w:p>
        </w:tc>
      </w:tr>
      <w:tr w:rsidR="00E65C65" w:rsidRPr="000D2752">
        <w:trPr>
          <w:trHeight w:val="575"/>
        </w:trPr>
        <w:tc>
          <w:tcPr>
            <w:tcW w:w="9494" w:type="dxa"/>
          </w:tcPr>
          <w:p w:rsidR="00E65C65" w:rsidRPr="000D2752" w:rsidRDefault="00757F53">
            <w:pPr>
              <w:pStyle w:val="TableParagraph"/>
              <w:tabs>
                <w:tab w:val="left" w:pos="816"/>
              </w:tabs>
              <w:spacing w:line="270" w:lineRule="exact"/>
              <w:rPr>
                <w:sz w:val="24"/>
                <w:szCs w:val="24"/>
              </w:rPr>
            </w:pPr>
            <w:r w:rsidRPr="000D2752">
              <w:rPr>
                <w:sz w:val="24"/>
                <w:szCs w:val="24"/>
              </w:rPr>
              <w:t>2.</w:t>
            </w:r>
            <w:r w:rsidRPr="000D2752">
              <w:rPr>
                <w:sz w:val="24"/>
                <w:szCs w:val="24"/>
              </w:rPr>
              <w:tab/>
              <w:t>Учебно-методическое</w:t>
            </w:r>
            <w:r w:rsidRPr="000D2752">
              <w:rPr>
                <w:spacing w:val="-6"/>
                <w:sz w:val="24"/>
                <w:szCs w:val="24"/>
              </w:rPr>
              <w:t xml:space="preserve"> </w:t>
            </w:r>
            <w:r w:rsidRPr="000D2752">
              <w:rPr>
                <w:sz w:val="24"/>
                <w:szCs w:val="24"/>
              </w:rPr>
              <w:t>обеспечение</w:t>
            </w:r>
          </w:p>
        </w:tc>
        <w:tc>
          <w:tcPr>
            <w:tcW w:w="703" w:type="dxa"/>
          </w:tcPr>
          <w:p w:rsidR="00E65C65" w:rsidRPr="000D2752" w:rsidRDefault="00757F53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0D2752">
              <w:rPr>
                <w:sz w:val="24"/>
                <w:szCs w:val="24"/>
              </w:rPr>
              <w:t>12</w:t>
            </w:r>
          </w:p>
        </w:tc>
      </w:tr>
      <w:tr w:rsidR="00E65C65" w:rsidRPr="000D2752">
        <w:trPr>
          <w:trHeight w:val="573"/>
        </w:trPr>
        <w:tc>
          <w:tcPr>
            <w:tcW w:w="9494" w:type="dxa"/>
          </w:tcPr>
          <w:p w:rsidR="00E65C65" w:rsidRPr="000D2752" w:rsidRDefault="00757F53">
            <w:pPr>
              <w:pStyle w:val="TableParagraph"/>
              <w:tabs>
                <w:tab w:val="left" w:pos="816"/>
              </w:tabs>
              <w:spacing w:line="270" w:lineRule="exact"/>
              <w:rPr>
                <w:sz w:val="24"/>
                <w:szCs w:val="24"/>
              </w:rPr>
            </w:pPr>
            <w:r w:rsidRPr="000D2752">
              <w:rPr>
                <w:sz w:val="24"/>
                <w:szCs w:val="24"/>
              </w:rPr>
              <w:t>3.</w:t>
            </w:r>
            <w:r w:rsidRPr="000D2752">
              <w:rPr>
                <w:sz w:val="24"/>
                <w:szCs w:val="24"/>
              </w:rPr>
              <w:tab/>
              <w:t>Календарно-тематическое</w:t>
            </w:r>
            <w:r w:rsidRPr="000D2752">
              <w:rPr>
                <w:spacing w:val="-5"/>
                <w:sz w:val="24"/>
                <w:szCs w:val="24"/>
              </w:rPr>
              <w:t xml:space="preserve"> </w:t>
            </w:r>
            <w:r w:rsidRPr="000D2752">
              <w:rPr>
                <w:sz w:val="24"/>
                <w:szCs w:val="24"/>
              </w:rPr>
              <w:t>планирование</w:t>
            </w:r>
          </w:p>
        </w:tc>
        <w:tc>
          <w:tcPr>
            <w:tcW w:w="703" w:type="dxa"/>
          </w:tcPr>
          <w:p w:rsidR="00E65C65" w:rsidRPr="000D2752" w:rsidRDefault="00757F53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0D2752">
              <w:rPr>
                <w:sz w:val="24"/>
                <w:szCs w:val="24"/>
              </w:rPr>
              <w:t>16</w:t>
            </w:r>
          </w:p>
        </w:tc>
      </w:tr>
    </w:tbl>
    <w:p w:rsidR="00E65C65" w:rsidRPr="000D2752" w:rsidRDefault="00E65C65">
      <w:pPr>
        <w:spacing w:line="270" w:lineRule="exact"/>
        <w:rPr>
          <w:sz w:val="24"/>
          <w:szCs w:val="24"/>
        </w:rPr>
      </w:pPr>
    </w:p>
    <w:p w:rsidR="00EC7D80" w:rsidRPr="000D2752" w:rsidRDefault="00EC7D80">
      <w:pPr>
        <w:spacing w:line="270" w:lineRule="exact"/>
        <w:rPr>
          <w:sz w:val="24"/>
          <w:szCs w:val="24"/>
        </w:rPr>
        <w:sectPr w:rsidR="00EC7D80" w:rsidRPr="000D2752">
          <w:headerReference w:type="default" r:id="rId11"/>
          <w:pgSz w:w="11910" w:h="16840"/>
          <w:pgMar w:top="1140" w:right="600" w:bottom="280" w:left="420" w:header="749" w:footer="0" w:gutter="0"/>
          <w:cols w:space="720"/>
        </w:sectPr>
      </w:pPr>
    </w:p>
    <w:p w:rsidR="00E65C65" w:rsidRPr="000D2752" w:rsidRDefault="00E65C65">
      <w:pPr>
        <w:pStyle w:val="a3"/>
        <w:ind w:left="0"/>
      </w:pPr>
    </w:p>
    <w:p w:rsidR="00E65C65" w:rsidRPr="000D2752" w:rsidRDefault="00E65C65">
      <w:pPr>
        <w:pStyle w:val="a3"/>
        <w:ind w:left="0"/>
      </w:pPr>
    </w:p>
    <w:p w:rsidR="00E65C65" w:rsidRPr="000D2752" w:rsidRDefault="00757F53">
      <w:pPr>
        <w:pStyle w:val="1"/>
        <w:numPr>
          <w:ilvl w:val="0"/>
          <w:numId w:val="62"/>
        </w:numPr>
        <w:tabs>
          <w:tab w:val="left" w:pos="1202"/>
        </w:tabs>
        <w:spacing w:before="231"/>
        <w:ind w:hanging="182"/>
        <w:jc w:val="left"/>
      </w:pPr>
      <w:r w:rsidRPr="000D2752">
        <w:t>ПОЯСНИТЕЛЬНАЯ</w:t>
      </w:r>
      <w:r w:rsidRPr="000D2752">
        <w:rPr>
          <w:spacing w:val="-5"/>
        </w:rPr>
        <w:t xml:space="preserve"> </w:t>
      </w:r>
      <w:r w:rsidRPr="000D2752">
        <w:t>ЗАПИСКА</w:t>
      </w:r>
    </w:p>
    <w:p w:rsidR="00E65C65" w:rsidRPr="000D2752" w:rsidRDefault="00757F53">
      <w:pPr>
        <w:pStyle w:val="a4"/>
        <w:numPr>
          <w:ilvl w:val="1"/>
          <w:numId w:val="62"/>
        </w:numPr>
        <w:tabs>
          <w:tab w:val="left" w:pos="1381"/>
        </w:tabs>
        <w:spacing w:line="274" w:lineRule="exact"/>
        <w:ind w:hanging="361"/>
        <w:jc w:val="both"/>
        <w:rPr>
          <w:b/>
          <w:sz w:val="24"/>
          <w:szCs w:val="24"/>
        </w:rPr>
      </w:pPr>
      <w:r w:rsidRPr="000D2752">
        <w:rPr>
          <w:b/>
          <w:sz w:val="24"/>
          <w:szCs w:val="24"/>
        </w:rPr>
        <w:t>Нормативная</w:t>
      </w:r>
      <w:r w:rsidRPr="000D2752">
        <w:rPr>
          <w:b/>
          <w:spacing w:val="-2"/>
          <w:sz w:val="24"/>
          <w:szCs w:val="24"/>
        </w:rPr>
        <w:t xml:space="preserve"> </w:t>
      </w:r>
      <w:r w:rsidRPr="000D2752">
        <w:rPr>
          <w:b/>
          <w:sz w:val="24"/>
          <w:szCs w:val="24"/>
        </w:rPr>
        <w:t>база</w:t>
      </w:r>
    </w:p>
    <w:p w:rsidR="00E65C65" w:rsidRPr="000D2752" w:rsidRDefault="00757F53">
      <w:pPr>
        <w:pStyle w:val="a3"/>
        <w:ind w:right="259" w:firstLine="708"/>
        <w:jc w:val="both"/>
      </w:pPr>
      <w:r w:rsidRPr="000D2752">
        <w:t>Рабочая</w:t>
      </w:r>
      <w:r w:rsidRPr="000D2752">
        <w:rPr>
          <w:spacing w:val="1"/>
        </w:rPr>
        <w:t xml:space="preserve"> </w:t>
      </w:r>
      <w:r w:rsidRPr="000D2752">
        <w:t>программа</w:t>
      </w:r>
      <w:r w:rsidRPr="000D2752">
        <w:rPr>
          <w:spacing w:val="1"/>
        </w:rPr>
        <w:t xml:space="preserve"> </w:t>
      </w:r>
      <w:r w:rsidRPr="000D2752">
        <w:t>курса</w:t>
      </w:r>
      <w:r w:rsidRPr="000D2752">
        <w:rPr>
          <w:spacing w:val="1"/>
        </w:rPr>
        <w:t xml:space="preserve"> </w:t>
      </w:r>
      <w:r w:rsidRPr="000D2752">
        <w:t>внеурочной</w:t>
      </w:r>
      <w:r w:rsidRPr="000D2752">
        <w:rPr>
          <w:spacing w:val="1"/>
        </w:rPr>
        <w:t xml:space="preserve"> </w:t>
      </w:r>
      <w:r w:rsidRPr="000D2752">
        <w:t>деятельности</w:t>
      </w:r>
      <w:r w:rsidR="00817726">
        <w:t xml:space="preserve"> </w:t>
      </w:r>
      <w:r w:rsidR="00817726">
        <w:rPr>
          <w:bCs/>
        </w:rPr>
        <w:t>«</w:t>
      </w:r>
      <w:proofErr w:type="gramStart"/>
      <w:r w:rsidR="00817726">
        <w:rPr>
          <w:bCs/>
        </w:rPr>
        <w:t>Я</w:t>
      </w:r>
      <w:r w:rsidR="00817726" w:rsidRPr="000D2752">
        <w:rPr>
          <w:bCs/>
        </w:rPr>
        <w:t>–</w:t>
      </w:r>
      <w:proofErr w:type="gramEnd"/>
      <w:r w:rsidR="00817726" w:rsidRPr="000D2752">
        <w:rPr>
          <w:bCs/>
        </w:rPr>
        <w:t xml:space="preserve"> географ-следопыт» </w:t>
      </w:r>
      <w:r w:rsidRPr="000D2752">
        <w:rPr>
          <w:spacing w:val="1"/>
        </w:rPr>
        <w:t xml:space="preserve"> </w:t>
      </w:r>
      <w:r w:rsidRPr="000D2752">
        <w:t>составлена</w:t>
      </w:r>
      <w:r w:rsidRPr="000D2752">
        <w:rPr>
          <w:spacing w:val="1"/>
        </w:rPr>
        <w:t xml:space="preserve"> </w:t>
      </w:r>
      <w:r w:rsidRPr="000D2752">
        <w:t>в</w:t>
      </w:r>
      <w:r w:rsidRPr="000D2752">
        <w:rPr>
          <w:spacing w:val="1"/>
        </w:rPr>
        <w:t xml:space="preserve"> </w:t>
      </w:r>
      <w:r w:rsidRPr="000D2752">
        <w:t>соответствии</w:t>
      </w:r>
      <w:r w:rsidRPr="000D2752">
        <w:rPr>
          <w:spacing w:val="-1"/>
        </w:rPr>
        <w:t xml:space="preserve"> </w:t>
      </w:r>
      <w:r w:rsidRPr="000D2752">
        <w:t>с:</w:t>
      </w:r>
    </w:p>
    <w:p w:rsidR="00E65C65" w:rsidRPr="000D2752" w:rsidRDefault="00757F53">
      <w:pPr>
        <w:pStyle w:val="a4"/>
        <w:numPr>
          <w:ilvl w:val="0"/>
          <w:numId w:val="61"/>
        </w:numPr>
        <w:tabs>
          <w:tab w:val="left" w:pos="660"/>
        </w:tabs>
        <w:jc w:val="both"/>
        <w:rPr>
          <w:sz w:val="24"/>
          <w:szCs w:val="24"/>
        </w:rPr>
      </w:pPr>
      <w:r w:rsidRPr="000D2752">
        <w:rPr>
          <w:sz w:val="24"/>
          <w:szCs w:val="24"/>
        </w:rPr>
        <w:t>Федеральным</w:t>
      </w:r>
      <w:r w:rsidRPr="000D2752">
        <w:rPr>
          <w:spacing w:val="-5"/>
          <w:sz w:val="24"/>
          <w:szCs w:val="24"/>
        </w:rPr>
        <w:t xml:space="preserve"> </w:t>
      </w:r>
      <w:r w:rsidRPr="000D2752">
        <w:rPr>
          <w:sz w:val="24"/>
          <w:szCs w:val="24"/>
        </w:rPr>
        <w:t>Законом</w:t>
      </w:r>
      <w:r w:rsidRPr="000D2752">
        <w:rPr>
          <w:spacing w:val="-3"/>
          <w:sz w:val="24"/>
          <w:szCs w:val="24"/>
        </w:rPr>
        <w:t xml:space="preserve"> </w:t>
      </w:r>
      <w:r w:rsidRPr="000D2752">
        <w:rPr>
          <w:sz w:val="24"/>
          <w:szCs w:val="24"/>
        </w:rPr>
        <w:t>от</w:t>
      </w:r>
      <w:r w:rsidRPr="000D2752">
        <w:rPr>
          <w:spacing w:val="-3"/>
          <w:sz w:val="24"/>
          <w:szCs w:val="24"/>
        </w:rPr>
        <w:t xml:space="preserve"> </w:t>
      </w:r>
      <w:r w:rsidRPr="000D2752">
        <w:rPr>
          <w:sz w:val="24"/>
          <w:szCs w:val="24"/>
        </w:rPr>
        <w:t>29.12.2012</w:t>
      </w:r>
      <w:r w:rsidRPr="000D2752">
        <w:rPr>
          <w:spacing w:val="-3"/>
          <w:sz w:val="24"/>
          <w:szCs w:val="24"/>
        </w:rPr>
        <w:t xml:space="preserve"> </w:t>
      </w:r>
      <w:r w:rsidRPr="000D2752">
        <w:rPr>
          <w:sz w:val="24"/>
          <w:szCs w:val="24"/>
        </w:rPr>
        <w:t>№</w:t>
      </w:r>
      <w:r w:rsidRPr="000D2752">
        <w:rPr>
          <w:spacing w:val="-3"/>
          <w:sz w:val="24"/>
          <w:szCs w:val="24"/>
        </w:rPr>
        <w:t xml:space="preserve"> </w:t>
      </w:r>
      <w:r w:rsidRPr="000D2752">
        <w:rPr>
          <w:sz w:val="24"/>
          <w:szCs w:val="24"/>
        </w:rPr>
        <w:t>273-ФЗ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«Об</w:t>
      </w:r>
      <w:r w:rsidRPr="000D2752">
        <w:rPr>
          <w:spacing w:val="-3"/>
          <w:sz w:val="24"/>
          <w:szCs w:val="24"/>
        </w:rPr>
        <w:t xml:space="preserve"> </w:t>
      </w:r>
      <w:r w:rsidRPr="000D2752">
        <w:rPr>
          <w:sz w:val="24"/>
          <w:szCs w:val="24"/>
        </w:rPr>
        <w:t>образовании</w:t>
      </w:r>
      <w:r w:rsidRPr="000D2752">
        <w:rPr>
          <w:spacing w:val="-3"/>
          <w:sz w:val="24"/>
          <w:szCs w:val="24"/>
        </w:rPr>
        <w:t xml:space="preserve"> </w:t>
      </w:r>
      <w:r w:rsidRPr="000D2752">
        <w:rPr>
          <w:sz w:val="24"/>
          <w:szCs w:val="24"/>
        </w:rPr>
        <w:t>в</w:t>
      </w:r>
      <w:r w:rsidRPr="000D2752">
        <w:rPr>
          <w:spacing w:val="-4"/>
          <w:sz w:val="24"/>
          <w:szCs w:val="24"/>
        </w:rPr>
        <w:t xml:space="preserve"> </w:t>
      </w:r>
      <w:r w:rsidRPr="000D2752">
        <w:rPr>
          <w:sz w:val="24"/>
          <w:szCs w:val="24"/>
        </w:rPr>
        <w:t>Российской</w:t>
      </w:r>
      <w:r w:rsidRPr="000D2752">
        <w:rPr>
          <w:spacing w:val="-2"/>
          <w:sz w:val="24"/>
          <w:szCs w:val="24"/>
        </w:rPr>
        <w:t xml:space="preserve"> </w:t>
      </w:r>
      <w:r w:rsidRPr="000D2752">
        <w:rPr>
          <w:sz w:val="24"/>
          <w:szCs w:val="24"/>
        </w:rPr>
        <w:t>Федерации»,</w:t>
      </w:r>
    </w:p>
    <w:p w:rsidR="00E65C65" w:rsidRPr="000D2752" w:rsidRDefault="00757F53">
      <w:pPr>
        <w:pStyle w:val="a4"/>
        <w:numPr>
          <w:ilvl w:val="0"/>
          <w:numId w:val="61"/>
        </w:numPr>
        <w:tabs>
          <w:tab w:val="left" w:pos="660"/>
        </w:tabs>
        <w:ind w:right="119"/>
        <w:jc w:val="both"/>
        <w:rPr>
          <w:sz w:val="24"/>
          <w:szCs w:val="24"/>
        </w:rPr>
      </w:pPr>
      <w:r w:rsidRPr="000D2752">
        <w:rPr>
          <w:sz w:val="24"/>
          <w:szCs w:val="24"/>
        </w:rPr>
        <w:t>Федеральным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государственным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образовательным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стандартом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основного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общего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образования,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утвержденным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приказом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Министерства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образования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и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науки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Российской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Федерации</w:t>
      </w:r>
      <w:r w:rsidRPr="000D2752">
        <w:rPr>
          <w:spacing w:val="61"/>
          <w:sz w:val="24"/>
          <w:szCs w:val="24"/>
        </w:rPr>
        <w:t xml:space="preserve"> </w:t>
      </w:r>
      <w:r w:rsidRPr="000D2752">
        <w:rPr>
          <w:sz w:val="24"/>
          <w:szCs w:val="24"/>
        </w:rPr>
        <w:t>от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17.12.2010</w:t>
      </w:r>
      <w:r w:rsidRPr="000D2752">
        <w:rPr>
          <w:spacing w:val="-1"/>
          <w:sz w:val="24"/>
          <w:szCs w:val="24"/>
        </w:rPr>
        <w:t xml:space="preserve"> </w:t>
      </w:r>
      <w:r w:rsidRPr="000D2752">
        <w:rPr>
          <w:sz w:val="24"/>
          <w:szCs w:val="24"/>
        </w:rPr>
        <w:t>№</w:t>
      </w:r>
      <w:r w:rsidRPr="000D2752">
        <w:rPr>
          <w:spacing w:val="-1"/>
          <w:sz w:val="24"/>
          <w:szCs w:val="24"/>
        </w:rPr>
        <w:t xml:space="preserve"> </w:t>
      </w:r>
      <w:r w:rsidRPr="000D2752">
        <w:rPr>
          <w:sz w:val="24"/>
          <w:szCs w:val="24"/>
        </w:rPr>
        <w:t>1897 (для</w:t>
      </w:r>
      <w:r w:rsidRPr="000D2752">
        <w:rPr>
          <w:spacing w:val="2"/>
          <w:sz w:val="24"/>
          <w:szCs w:val="24"/>
        </w:rPr>
        <w:t xml:space="preserve"> </w:t>
      </w:r>
      <w:r w:rsidRPr="000D2752">
        <w:rPr>
          <w:sz w:val="24"/>
          <w:szCs w:val="24"/>
        </w:rPr>
        <w:t>V –</w:t>
      </w:r>
      <w:proofErr w:type="gramStart"/>
      <w:r w:rsidRPr="000D2752">
        <w:rPr>
          <w:sz w:val="24"/>
          <w:szCs w:val="24"/>
        </w:rPr>
        <w:t>I</w:t>
      </w:r>
      <w:proofErr w:type="gramEnd"/>
      <w:r w:rsidRPr="000D2752">
        <w:rPr>
          <w:sz w:val="24"/>
          <w:szCs w:val="24"/>
        </w:rPr>
        <w:t>Х</w:t>
      </w:r>
      <w:r w:rsidRPr="000D2752">
        <w:rPr>
          <w:spacing w:val="-1"/>
          <w:sz w:val="24"/>
          <w:szCs w:val="24"/>
        </w:rPr>
        <w:t xml:space="preserve"> </w:t>
      </w:r>
      <w:r w:rsidRPr="000D2752">
        <w:rPr>
          <w:sz w:val="24"/>
          <w:szCs w:val="24"/>
        </w:rPr>
        <w:t>классов),</w:t>
      </w:r>
    </w:p>
    <w:p w:rsidR="00E65C65" w:rsidRPr="000D2752" w:rsidRDefault="00757F53">
      <w:pPr>
        <w:pStyle w:val="a4"/>
        <w:numPr>
          <w:ilvl w:val="0"/>
          <w:numId w:val="61"/>
        </w:numPr>
        <w:tabs>
          <w:tab w:val="left" w:pos="660"/>
        </w:tabs>
        <w:ind w:right="112"/>
        <w:jc w:val="both"/>
        <w:rPr>
          <w:sz w:val="24"/>
          <w:szCs w:val="24"/>
        </w:rPr>
      </w:pPr>
      <w:r w:rsidRPr="000D2752">
        <w:rPr>
          <w:sz w:val="24"/>
          <w:szCs w:val="24"/>
        </w:rPr>
        <w:t>Порядком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организации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и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осуществления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образовательной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деятельности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по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основным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общеобразовательным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программам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–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образовательным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программам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начального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общего,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основного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общего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и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среднего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общего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образования,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утвержденным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приказом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Министерства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просвещения</w:t>
      </w:r>
      <w:r w:rsidRPr="000D2752">
        <w:rPr>
          <w:spacing w:val="-1"/>
          <w:sz w:val="24"/>
          <w:szCs w:val="24"/>
        </w:rPr>
        <w:t xml:space="preserve"> </w:t>
      </w:r>
      <w:r w:rsidRPr="000D2752">
        <w:rPr>
          <w:sz w:val="24"/>
          <w:szCs w:val="24"/>
        </w:rPr>
        <w:t>Российской Федерации от 22.03.2021</w:t>
      </w:r>
      <w:r w:rsidRPr="000D2752">
        <w:rPr>
          <w:spacing w:val="-1"/>
          <w:sz w:val="24"/>
          <w:szCs w:val="24"/>
        </w:rPr>
        <w:t xml:space="preserve"> </w:t>
      </w:r>
      <w:r w:rsidRPr="000D2752">
        <w:rPr>
          <w:sz w:val="24"/>
          <w:szCs w:val="24"/>
        </w:rPr>
        <w:t>№</w:t>
      </w:r>
      <w:r w:rsidRPr="000D2752">
        <w:rPr>
          <w:spacing w:val="-1"/>
          <w:sz w:val="24"/>
          <w:szCs w:val="24"/>
        </w:rPr>
        <w:t xml:space="preserve"> </w:t>
      </w:r>
      <w:r w:rsidRPr="000D2752">
        <w:rPr>
          <w:sz w:val="24"/>
          <w:szCs w:val="24"/>
        </w:rPr>
        <w:t>115,</w:t>
      </w:r>
    </w:p>
    <w:p w:rsidR="00E65C65" w:rsidRPr="000D2752" w:rsidRDefault="00757F53">
      <w:pPr>
        <w:pStyle w:val="a4"/>
        <w:numPr>
          <w:ilvl w:val="0"/>
          <w:numId w:val="61"/>
        </w:numPr>
        <w:tabs>
          <w:tab w:val="left" w:pos="660"/>
        </w:tabs>
        <w:ind w:right="110"/>
        <w:jc w:val="both"/>
        <w:rPr>
          <w:sz w:val="24"/>
          <w:szCs w:val="24"/>
        </w:rPr>
      </w:pPr>
      <w:r w:rsidRPr="000D2752">
        <w:rPr>
          <w:sz w:val="24"/>
          <w:szCs w:val="24"/>
        </w:rPr>
        <w:t>Постановлениями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Главного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государственного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санитарного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врача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Российской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Федерации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от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28.09.2020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№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28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«Об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утверждении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санитарных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правил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СП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2.4.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3648-20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«Санитарн</w:t>
      </w:r>
      <w:proofErr w:type="gramStart"/>
      <w:r w:rsidRPr="000D2752">
        <w:rPr>
          <w:sz w:val="24"/>
          <w:szCs w:val="24"/>
        </w:rPr>
        <w:t>о-</w:t>
      </w:r>
      <w:proofErr w:type="gramEnd"/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эпидемиологические требования к организациям воспитания и обучения, отдыха и оздоровления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детей и молодежи»», от 28.01.2021 № 2 «Об утверждении санитарных правил и норм СанПиН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1.2.3685-21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«Гигиенические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нормативы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и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требования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к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обеспечению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безопасности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и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(или)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безвредности для человека</w:t>
      </w:r>
      <w:r w:rsidRPr="000D2752">
        <w:rPr>
          <w:spacing w:val="-1"/>
          <w:sz w:val="24"/>
          <w:szCs w:val="24"/>
        </w:rPr>
        <w:t xml:space="preserve"> </w:t>
      </w:r>
      <w:r w:rsidRPr="000D2752">
        <w:rPr>
          <w:sz w:val="24"/>
          <w:szCs w:val="24"/>
        </w:rPr>
        <w:t>факторов</w:t>
      </w:r>
      <w:r w:rsidRPr="000D2752">
        <w:rPr>
          <w:spacing w:val="-1"/>
          <w:sz w:val="24"/>
          <w:szCs w:val="24"/>
        </w:rPr>
        <w:t xml:space="preserve"> </w:t>
      </w:r>
      <w:r w:rsidRPr="000D2752">
        <w:rPr>
          <w:sz w:val="24"/>
          <w:szCs w:val="24"/>
        </w:rPr>
        <w:t>среды обитания»»,</w:t>
      </w:r>
    </w:p>
    <w:p w:rsidR="00E65C65" w:rsidRPr="000D2752" w:rsidRDefault="00757F53">
      <w:pPr>
        <w:pStyle w:val="a4"/>
        <w:numPr>
          <w:ilvl w:val="0"/>
          <w:numId w:val="61"/>
        </w:numPr>
        <w:tabs>
          <w:tab w:val="left" w:pos="660"/>
        </w:tabs>
        <w:jc w:val="both"/>
        <w:rPr>
          <w:sz w:val="24"/>
          <w:szCs w:val="24"/>
        </w:rPr>
      </w:pPr>
      <w:r w:rsidRPr="000D2752">
        <w:rPr>
          <w:sz w:val="24"/>
          <w:szCs w:val="24"/>
        </w:rPr>
        <w:t>Уставом</w:t>
      </w:r>
      <w:r w:rsidR="00E82439" w:rsidRPr="000D2752">
        <w:rPr>
          <w:sz w:val="24"/>
          <w:szCs w:val="24"/>
        </w:rPr>
        <w:t xml:space="preserve"> </w:t>
      </w:r>
      <w:r w:rsidR="0009242A" w:rsidRPr="000D2752">
        <w:rPr>
          <w:sz w:val="24"/>
          <w:szCs w:val="24"/>
        </w:rPr>
        <w:t xml:space="preserve">МБОУ </w:t>
      </w:r>
      <w:proofErr w:type="gramStart"/>
      <w:r w:rsidR="0009242A" w:rsidRPr="000D2752">
        <w:rPr>
          <w:sz w:val="24"/>
          <w:szCs w:val="24"/>
        </w:rPr>
        <w:t>Задонской</w:t>
      </w:r>
      <w:proofErr w:type="gramEnd"/>
      <w:r w:rsidR="0009242A" w:rsidRPr="000D2752">
        <w:rPr>
          <w:sz w:val="24"/>
          <w:szCs w:val="24"/>
        </w:rPr>
        <w:t xml:space="preserve"> СОШ</w:t>
      </w:r>
      <w:r w:rsidRPr="000D2752">
        <w:rPr>
          <w:sz w:val="24"/>
          <w:szCs w:val="24"/>
        </w:rPr>
        <w:t>;</w:t>
      </w:r>
    </w:p>
    <w:p w:rsidR="00E65C65" w:rsidRPr="000D2752" w:rsidRDefault="00757F53">
      <w:pPr>
        <w:pStyle w:val="a4"/>
        <w:numPr>
          <w:ilvl w:val="0"/>
          <w:numId w:val="61"/>
        </w:numPr>
        <w:tabs>
          <w:tab w:val="left" w:pos="660"/>
        </w:tabs>
        <w:ind w:right="112"/>
        <w:jc w:val="both"/>
        <w:rPr>
          <w:sz w:val="24"/>
          <w:szCs w:val="24"/>
        </w:rPr>
      </w:pPr>
      <w:r w:rsidRPr="000D2752">
        <w:rPr>
          <w:sz w:val="24"/>
          <w:szCs w:val="24"/>
        </w:rPr>
        <w:t xml:space="preserve">Учебным планом </w:t>
      </w:r>
      <w:r w:rsidR="00817726">
        <w:rPr>
          <w:sz w:val="24"/>
          <w:szCs w:val="24"/>
        </w:rPr>
        <w:t xml:space="preserve">МБОУ </w:t>
      </w:r>
      <w:proofErr w:type="gramStart"/>
      <w:r w:rsidR="00817726">
        <w:rPr>
          <w:sz w:val="24"/>
          <w:szCs w:val="24"/>
        </w:rPr>
        <w:t>Задонской</w:t>
      </w:r>
      <w:proofErr w:type="gramEnd"/>
      <w:r w:rsidR="00817726">
        <w:rPr>
          <w:sz w:val="24"/>
          <w:szCs w:val="24"/>
        </w:rPr>
        <w:t xml:space="preserve"> СОШ на 2025</w:t>
      </w:r>
      <w:r w:rsidRPr="000D2752">
        <w:rPr>
          <w:sz w:val="24"/>
          <w:szCs w:val="24"/>
        </w:rPr>
        <w:t>-</w:t>
      </w:r>
      <w:r w:rsidRPr="000D2752">
        <w:rPr>
          <w:spacing w:val="1"/>
          <w:sz w:val="24"/>
          <w:szCs w:val="24"/>
        </w:rPr>
        <w:t xml:space="preserve"> </w:t>
      </w:r>
      <w:r w:rsidR="00817726">
        <w:rPr>
          <w:sz w:val="24"/>
          <w:szCs w:val="24"/>
        </w:rPr>
        <w:t>2026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учебный год,</w:t>
      </w:r>
    </w:p>
    <w:p w:rsidR="00E65C65" w:rsidRPr="000D2752" w:rsidRDefault="00757F53">
      <w:pPr>
        <w:pStyle w:val="1"/>
        <w:numPr>
          <w:ilvl w:val="1"/>
          <w:numId w:val="62"/>
        </w:numPr>
        <w:tabs>
          <w:tab w:val="left" w:pos="1227"/>
        </w:tabs>
        <w:spacing w:before="7"/>
        <w:ind w:left="1226" w:hanging="361"/>
        <w:jc w:val="both"/>
      </w:pPr>
      <w:r w:rsidRPr="000D2752">
        <w:t>Общая</w:t>
      </w:r>
      <w:r w:rsidRPr="000D2752">
        <w:rPr>
          <w:spacing w:val="-3"/>
        </w:rPr>
        <w:t xml:space="preserve"> </w:t>
      </w:r>
      <w:r w:rsidRPr="000D2752">
        <w:t>характеристика</w:t>
      </w:r>
      <w:r w:rsidRPr="000D2752">
        <w:rPr>
          <w:spacing w:val="-3"/>
        </w:rPr>
        <w:t xml:space="preserve"> </w:t>
      </w:r>
      <w:r w:rsidRPr="000D2752">
        <w:t>учебного</w:t>
      </w:r>
      <w:r w:rsidRPr="000D2752">
        <w:rPr>
          <w:spacing w:val="-3"/>
        </w:rPr>
        <w:t xml:space="preserve"> </w:t>
      </w:r>
      <w:r w:rsidRPr="000D2752">
        <w:t>предмета</w:t>
      </w:r>
    </w:p>
    <w:p w:rsidR="00E42DA3" w:rsidRPr="000D2752" w:rsidRDefault="00E42DA3" w:rsidP="00E42DA3">
      <w:pPr>
        <w:shd w:val="clear" w:color="auto" w:fill="FFFFFF"/>
        <w:ind w:firstLine="708"/>
        <w:rPr>
          <w:bCs/>
          <w:sz w:val="24"/>
          <w:szCs w:val="24"/>
        </w:rPr>
      </w:pPr>
      <w:r w:rsidRPr="000D2752">
        <w:rPr>
          <w:bCs/>
          <w:sz w:val="24"/>
          <w:szCs w:val="24"/>
        </w:rPr>
        <w:t>Программа внеурочной деятельности « Я – географ-следопыт» интеллектуального направления по географии рассчитана для учащихся  9-х классов. За  пределами  круга  знаний, определенного  школьной  программой, остается  немало  увлекательных,  ярких  страниц  географической  науки.  Знакомство  с  ними  является  источником  интеллектуального, духовного  обогащения  учащихся,  дает  наиболее  полное  представление  о мире.  А  познание  требует  использование  таких  методов,  как  наблюдение,  умение  использовать  различные  источники  информации.  Всё  это  легче  организовать  во  внеурочное  время.</w:t>
      </w:r>
    </w:p>
    <w:p w:rsidR="00E42DA3" w:rsidRPr="000D2752" w:rsidRDefault="00E42DA3" w:rsidP="00E42DA3">
      <w:pPr>
        <w:shd w:val="clear" w:color="auto" w:fill="FFFFFF"/>
        <w:adjustRightInd w:val="0"/>
        <w:ind w:firstLine="708"/>
        <w:rPr>
          <w:sz w:val="24"/>
          <w:szCs w:val="24"/>
        </w:rPr>
      </w:pPr>
      <w:r w:rsidRPr="000D2752">
        <w:rPr>
          <w:bCs/>
          <w:sz w:val="24"/>
          <w:szCs w:val="24"/>
        </w:rPr>
        <w:t xml:space="preserve">Курс внеурочной деятельности духовно-нравственного и интеллектуального направления по географии рассматривается как универсальный, где кроме географических знаний  представлены знания по истории, этнографии, краеведению, обществознанию, биологии. </w:t>
      </w:r>
    </w:p>
    <w:p w:rsidR="00E42DA3" w:rsidRPr="000D2752" w:rsidRDefault="00E42DA3" w:rsidP="00E42DA3">
      <w:pPr>
        <w:shd w:val="clear" w:color="auto" w:fill="FFFFFF"/>
        <w:adjustRightInd w:val="0"/>
        <w:ind w:firstLine="567"/>
        <w:rPr>
          <w:sz w:val="24"/>
          <w:szCs w:val="24"/>
        </w:rPr>
      </w:pPr>
      <w:r w:rsidRPr="000D2752">
        <w:rPr>
          <w:sz w:val="24"/>
          <w:szCs w:val="24"/>
        </w:rPr>
        <w:t>Курс внеурочной деятельности имеет существенное образовательное значение для дальнейшего изучения географии и рекомендуется учащимся разных профилей по причине своей универсальности. Содержание курса может способствовать формированию всесторонне образованной личности, помочь овладеть основами географической культуры.</w:t>
      </w:r>
    </w:p>
    <w:p w:rsidR="00E42DA3" w:rsidRPr="000D2752" w:rsidRDefault="00E42DA3" w:rsidP="00E42DA3">
      <w:pPr>
        <w:shd w:val="clear" w:color="auto" w:fill="FFFFFF"/>
        <w:ind w:firstLine="708"/>
        <w:jc w:val="both"/>
        <w:rPr>
          <w:bCs/>
          <w:sz w:val="24"/>
          <w:szCs w:val="24"/>
        </w:rPr>
      </w:pPr>
      <w:r w:rsidRPr="000D2752">
        <w:rPr>
          <w:bCs/>
          <w:sz w:val="24"/>
          <w:szCs w:val="24"/>
        </w:rPr>
        <w:t>Новизна, актуальность, отличительные особенности данной программы определяются следующими факторами:</w:t>
      </w:r>
    </w:p>
    <w:p w:rsidR="00E42DA3" w:rsidRPr="000D2752" w:rsidRDefault="00E42DA3" w:rsidP="00E42DA3">
      <w:pPr>
        <w:widowControl/>
        <w:numPr>
          <w:ilvl w:val="0"/>
          <w:numId w:val="67"/>
        </w:numPr>
        <w:shd w:val="clear" w:color="auto" w:fill="FFFFFF"/>
        <w:autoSpaceDE/>
        <w:autoSpaceDN/>
        <w:ind w:left="0" w:hanging="360"/>
        <w:rPr>
          <w:bCs/>
          <w:sz w:val="24"/>
          <w:szCs w:val="24"/>
        </w:rPr>
      </w:pPr>
      <w:r w:rsidRPr="000D2752">
        <w:rPr>
          <w:bCs/>
          <w:sz w:val="24"/>
          <w:szCs w:val="24"/>
        </w:rPr>
        <w:t xml:space="preserve">программа опирается на знания, полученные на уроках географии, истории, биологии, а также расширяет и углубляет знания, получаемые на уроках географии, и носит </w:t>
      </w:r>
      <w:proofErr w:type="spellStart"/>
      <w:r w:rsidRPr="000D2752">
        <w:rPr>
          <w:bCs/>
          <w:sz w:val="24"/>
          <w:szCs w:val="24"/>
        </w:rPr>
        <w:t>практико</w:t>
      </w:r>
      <w:proofErr w:type="spellEnd"/>
      <w:r w:rsidRPr="000D2752">
        <w:rPr>
          <w:bCs/>
          <w:sz w:val="24"/>
          <w:szCs w:val="24"/>
        </w:rPr>
        <w:t>–ориентированный характер;</w:t>
      </w:r>
    </w:p>
    <w:p w:rsidR="00E42DA3" w:rsidRPr="000D2752" w:rsidRDefault="00E42DA3" w:rsidP="00E42DA3">
      <w:pPr>
        <w:widowControl/>
        <w:numPr>
          <w:ilvl w:val="0"/>
          <w:numId w:val="67"/>
        </w:numPr>
        <w:shd w:val="clear" w:color="auto" w:fill="FFFFFF"/>
        <w:autoSpaceDE/>
        <w:autoSpaceDN/>
        <w:ind w:left="0" w:hanging="360"/>
        <w:rPr>
          <w:bCs/>
          <w:sz w:val="24"/>
          <w:szCs w:val="24"/>
        </w:rPr>
      </w:pPr>
      <w:r w:rsidRPr="000D2752">
        <w:rPr>
          <w:bCs/>
          <w:sz w:val="24"/>
          <w:szCs w:val="24"/>
        </w:rPr>
        <w:t>формируется географическая культура и обучение географическому языку.</w:t>
      </w:r>
    </w:p>
    <w:p w:rsidR="00E42DA3" w:rsidRPr="000D2752" w:rsidRDefault="00E42DA3" w:rsidP="00E42DA3">
      <w:pPr>
        <w:shd w:val="clear" w:color="auto" w:fill="FFFFFF"/>
        <w:adjustRightInd w:val="0"/>
        <w:ind w:firstLine="567"/>
        <w:rPr>
          <w:sz w:val="24"/>
          <w:szCs w:val="24"/>
        </w:rPr>
      </w:pPr>
      <w:r w:rsidRPr="000D2752">
        <w:rPr>
          <w:sz w:val="24"/>
          <w:szCs w:val="24"/>
        </w:rPr>
        <w:t>Предполагается,  что в ходе изучения курса качественно изменится работа с разными источниками информации, произойдет усиление практической направленности материала, нацеленность школьников на овладение знаниями, навыками, опытом деятельности и эмоционально-ценностных отношений, необходимых в повседневной жизни человека.</w:t>
      </w:r>
    </w:p>
    <w:p w:rsidR="00E42DA3" w:rsidRPr="000D2752" w:rsidRDefault="00E42DA3" w:rsidP="00E42DA3">
      <w:pPr>
        <w:shd w:val="clear" w:color="auto" w:fill="FFFFFF"/>
        <w:adjustRightInd w:val="0"/>
        <w:ind w:firstLine="567"/>
        <w:rPr>
          <w:sz w:val="24"/>
          <w:szCs w:val="24"/>
        </w:rPr>
      </w:pPr>
      <w:r w:rsidRPr="000D2752">
        <w:rPr>
          <w:sz w:val="24"/>
          <w:szCs w:val="24"/>
        </w:rPr>
        <w:t xml:space="preserve">Содержание данного курса предполагает разнообразные </w:t>
      </w:r>
      <w:r w:rsidRPr="000D2752">
        <w:rPr>
          <w:i/>
          <w:sz w:val="24"/>
          <w:szCs w:val="24"/>
        </w:rPr>
        <w:t xml:space="preserve">виды учебно-познавательной деятельности </w:t>
      </w:r>
      <w:proofErr w:type="gramStart"/>
      <w:r w:rsidRPr="000D2752">
        <w:rPr>
          <w:i/>
          <w:sz w:val="24"/>
          <w:szCs w:val="24"/>
        </w:rPr>
        <w:t>обучающихся</w:t>
      </w:r>
      <w:proofErr w:type="gramEnd"/>
      <w:r w:rsidRPr="000D2752">
        <w:rPr>
          <w:sz w:val="24"/>
          <w:szCs w:val="24"/>
        </w:rPr>
        <w:t>, в том числе:</w:t>
      </w:r>
    </w:p>
    <w:p w:rsidR="00E42DA3" w:rsidRPr="000D2752" w:rsidRDefault="00E42DA3" w:rsidP="00E42DA3">
      <w:pPr>
        <w:pStyle w:val="a4"/>
        <w:widowControl/>
        <w:numPr>
          <w:ilvl w:val="0"/>
          <w:numId w:val="68"/>
        </w:numPr>
        <w:shd w:val="clear" w:color="auto" w:fill="FFFFFF"/>
        <w:adjustRightInd w:val="0"/>
        <w:ind w:left="0" w:firstLine="284"/>
        <w:contextualSpacing/>
        <w:rPr>
          <w:sz w:val="24"/>
          <w:szCs w:val="24"/>
        </w:rPr>
      </w:pPr>
      <w:r w:rsidRPr="000D2752">
        <w:rPr>
          <w:sz w:val="24"/>
          <w:szCs w:val="24"/>
        </w:rPr>
        <w:t>чтение и анализ исторических, географических и политических карт;</w:t>
      </w:r>
    </w:p>
    <w:p w:rsidR="00E42DA3" w:rsidRPr="000D2752" w:rsidRDefault="00E42DA3" w:rsidP="00E42DA3">
      <w:pPr>
        <w:pStyle w:val="a4"/>
        <w:widowControl/>
        <w:numPr>
          <w:ilvl w:val="0"/>
          <w:numId w:val="68"/>
        </w:numPr>
        <w:shd w:val="clear" w:color="auto" w:fill="FFFFFF"/>
        <w:adjustRightInd w:val="0"/>
        <w:ind w:left="0" w:firstLine="284"/>
        <w:contextualSpacing/>
        <w:rPr>
          <w:sz w:val="24"/>
          <w:szCs w:val="24"/>
        </w:rPr>
      </w:pPr>
      <w:r w:rsidRPr="000D2752">
        <w:rPr>
          <w:sz w:val="24"/>
          <w:szCs w:val="24"/>
        </w:rPr>
        <w:t>анализ  и синтез статистических материалов;</w:t>
      </w:r>
    </w:p>
    <w:p w:rsidR="00E42DA3" w:rsidRPr="000D2752" w:rsidRDefault="00E42DA3" w:rsidP="00E42DA3">
      <w:pPr>
        <w:pStyle w:val="a4"/>
        <w:widowControl/>
        <w:numPr>
          <w:ilvl w:val="0"/>
          <w:numId w:val="68"/>
        </w:numPr>
        <w:shd w:val="clear" w:color="auto" w:fill="FFFFFF"/>
        <w:adjustRightInd w:val="0"/>
        <w:ind w:left="0" w:firstLine="284"/>
        <w:contextualSpacing/>
        <w:rPr>
          <w:sz w:val="24"/>
          <w:szCs w:val="24"/>
        </w:rPr>
      </w:pPr>
      <w:r w:rsidRPr="000D2752">
        <w:rPr>
          <w:sz w:val="24"/>
          <w:szCs w:val="24"/>
        </w:rPr>
        <w:t>составление карт и комментариев к ним;</w:t>
      </w:r>
    </w:p>
    <w:p w:rsidR="00E42DA3" w:rsidRPr="000D2752" w:rsidRDefault="00E42DA3" w:rsidP="00E42DA3">
      <w:pPr>
        <w:pStyle w:val="a4"/>
        <w:widowControl/>
        <w:numPr>
          <w:ilvl w:val="0"/>
          <w:numId w:val="68"/>
        </w:numPr>
        <w:shd w:val="clear" w:color="auto" w:fill="FFFFFF"/>
        <w:adjustRightInd w:val="0"/>
        <w:ind w:left="0" w:firstLine="284"/>
        <w:contextualSpacing/>
        <w:rPr>
          <w:sz w:val="24"/>
          <w:szCs w:val="24"/>
        </w:rPr>
      </w:pPr>
      <w:r w:rsidRPr="000D2752">
        <w:rPr>
          <w:sz w:val="24"/>
          <w:szCs w:val="24"/>
        </w:rPr>
        <w:t>составление таблиц;</w:t>
      </w:r>
    </w:p>
    <w:p w:rsidR="00E42DA3" w:rsidRPr="000D2752" w:rsidRDefault="00E42DA3" w:rsidP="00E42DA3">
      <w:pPr>
        <w:pStyle w:val="a4"/>
        <w:widowControl/>
        <w:numPr>
          <w:ilvl w:val="0"/>
          <w:numId w:val="68"/>
        </w:numPr>
        <w:shd w:val="clear" w:color="auto" w:fill="FFFFFF"/>
        <w:adjustRightInd w:val="0"/>
        <w:ind w:left="0" w:firstLine="284"/>
        <w:contextualSpacing/>
        <w:rPr>
          <w:sz w:val="24"/>
          <w:szCs w:val="24"/>
        </w:rPr>
      </w:pPr>
      <w:r w:rsidRPr="000D2752">
        <w:rPr>
          <w:sz w:val="24"/>
          <w:szCs w:val="24"/>
        </w:rPr>
        <w:t>выдвижение гипотез;</w:t>
      </w:r>
    </w:p>
    <w:p w:rsidR="00E42DA3" w:rsidRPr="000D2752" w:rsidRDefault="00E42DA3" w:rsidP="00E42DA3">
      <w:pPr>
        <w:pStyle w:val="a4"/>
        <w:widowControl/>
        <w:numPr>
          <w:ilvl w:val="0"/>
          <w:numId w:val="68"/>
        </w:numPr>
        <w:shd w:val="clear" w:color="auto" w:fill="FFFFFF"/>
        <w:adjustRightInd w:val="0"/>
        <w:ind w:left="0" w:firstLine="284"/>
        <w:contextualSpacing/>
        <w:rPr>
          <w:sz w:val="24"/>
          <w:szCs w:val="24"/>
        </w:rPr>
      </w:pPr>
      <w:r w:rsidRPr="000D2752">
        <w:rPr>
          <w:sz w:val="24"/>
          <w:szCs w:val="24"/>
        </w:rPr>
        <w:lastRenderedPageBreak/>
        <w:t>участие в обсуждениях результатов исследований, участие в дискуссиях;</w:t>
      </w:r>
    </w:p>
    <w:p w:rsidR="00E42DA3" w:rsidRPr="000D2752" w:rsidRDefault="00E42DA3" w:rsidP="00E42DA3">
      <w:pPr>
        <w:pStyle w:val="a4"/>
        <w:widowControl/>
        <w:numPr>
          <w:ilvl w:val="0"/>
          <w:numId w:val="68"/>
        </w:numPr>
        <w:shd w:val="clear" w:color="auto" w:fill="FFFFFF"/>
        <w:adjustRightInd w:val="0"/>
        <w:ind w:left="0" w:firstLine="284"/>
        <w:contextualSpacing/>
        <w:rPr>
          <w:sz w:val="24"/>
          <w:szCs w:val="24"/>
        </w:rPr>
      </w:pPr>
      <w:r w:rsidRPr="000D2752">
        <w:rPr>
          <w:sz w:val="24"/>
          <w:szCs w:val="24"/>
        </w:rPr>
        <w:t>интерпретация результаты исследований</w:t>
      </w:r>
    </w:p>
    <w:p w:rsidR="00E42DA3" w:rsidRPr="000D2752" w:rsidRDefault="00E42DA3" w:rsidP="00E42DA3">
      <w:pPr>
        <w:pStyle w:val="a4"/>
        <w:widowControl/>
        <w:numPr>
          <w:ilvl w:val="0"/>
          <w:numId w:val="68"/>
        </w:numPr>
        <w:shd w:val="clear" w:color="auto" w:fill="FFFFFF"/>
        <w:adjustRightInd w:val="0"/>
        <w:ind w:left="0" w:firstLine="284"/>
        <w:contextualSpacing/>
        <w:rPr>
          <w:sz w:val="24"/>
          <w:szCs w:val="24"/>
        </w:rPr>
      </w:pPr>
      <w:r w:rsidRPr="000D2752">
        <w:rPr>
          <w:sz w:val="24"/>
          <w:szCs w:val="24"/>
        </w:rPr>
        <w:t xml:space="preserve">подготовка   устных   сообщений  и эссе  с   использованием   различных   источников   информации,   в   том   числе исторических   и   географических   карт,   литературных   источников,   материалов   периодической   печати, информационных ресурсов интернет. </w:t>
      </w:r>
    </w:p>
    <w:p w:rsidR="00E42DA3" w:rsidRPr="000D2752" w:rsidRDefault="00E42DA3" w:rsidP="00E42DA3">
      <w:pPr>
        <w:shd w:val="clear" w:color="auto" w:fill="FFFFFF"/>
        <w:tabs>
          <w:tab w:val="num" w:pos="1440"/>
        </w:tabs>
        <w:rPr>
          <w:b/>
          <w:bCs/>
          <w:sz w:val="24"/>
          <w:szCs w:val="24"/>
        </w:rPr>
      </w:pPr>
    </w:p>
    <w:p w:rsidR="00E65C65" w:rsidRPr="000D2752" w:rsidRDefault="00E65C65">
      <w:pPr>
        <w:pStyle w:val="a3"/>
        <w:spacing w:before="10"/>
        <w:ind w:left="0"/>
      </w:pPr>
    </w:p>
    <w:p w:rsidR="00E65C65" w:rsidRPr="000D2752" w:rsidRDefault="00757F53">
      <w:pPr>
        <w:pStyle w:val="1"/>
        <w:numPr>
          <w:ilvl w:val="1"/>
          <w:numId w:val="62"/>
        </w:numPr>
        <w:tabs>
          <w:tab w:val="left" w:pos="660"/>
        </w:tabs>
        <w:ind w:left="660"/>
        <w:jc w:val="left"/>
      </w:pPr>
      <w:r w:rsidRPr="000D2752">
        <w:t>Цели</w:t>
      </w:r>
      <w:r w:rsidRPr="000D2752">
        <w:rPr>
          <w:spacing w:val="-1"/>
        </w:rPr>
        <w:t xml:space="preserve"> </w:t>
      </w:r>
      <w:r w:rsidRPr="000D2752">
        <w:t>и задачи</w:t>
      </w:r>
    </w:p>
    <w:p w:rsidR="00680BB2" w:rsidRPr="000D2752" w:rsidRDefault="00680BB2" w:rsidP="00680BB2">
      <w:pPr>
        <w:pStyle w:val="a4"/>
        <w:rPr>
          <w:sz w:val="24"/>
          <w:szCs w:val="24"/>
        </w:rPr>
      </w:pPr>
    </w:p>
    <w:p w:rsidR="00E34A4E" w:rsidRPr="000D2752" w:rsidRDefault="00680BB2" w:rsidP="00E34A4E">
      <w:pPr>
        <w:shd w:val="clear" w:color="auto" w:fill="FFFFFF"/>
        <w:rPr>
          <w:bCs/>
          <w:sz w:val="24"/>
          <w:szCs w:val="24"/>
        </w:rPr>
      </w:pPr>
      <w:r w:rsidRPr="000D2752">
        <w:rPr>
          <w:b/>
          <w:i/>
          <w:sz w:val="24"/>
          <w:szCs w:val="24"/>
          <w:u w:val="single"/>
        </w:rPr>
        <w:t>Цель программы:</w:t>
      </w:r>
      <w:r w:rsidRPr="000D2752">
        <w:rPr>
          <w:b/>
          <w:sz w:val="24"/>
          <w:szCs w:val="24"/>
        </w:rPr>
        <w:t xml:space="preserve">  </w:t>
      </w:r>
      <w:r w:rsidR="00E34A4E" w:rsidRPr="000D2752">
        <w:rPr>
          <w:bCs/>
          <w:sz w:val="24"/>
          <w:szCs w:val="24"/>
        </w:rPr>
        <w:t>- сформировать у учащихся умение использовать географические знания и умения в повседневной жизни для объяснения, оценки и прогнозирования разнообразных природных, социально-экономических и экологических процессов и явлений, адаптации к условиям окружающей среды и обеспечения безопасности жизнедеятельности, экологически сообразного поведения в окружающей среде.</w:t>
      </w:r>
    </w:p>
    <w:p w:rsidR="00680BB2" w:rsidRPr="000D2752" w:rsidRDefault="00680BB2" w:rsidP="00680BB2">
      <w:pPr>
        <w:pStyle w:val="aa"/>
        <w:ind w:left="-284" w:right="282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680BB2" w:rsidRPr="000D2752" w:rsidRDefault="00680BB2" w:rsidP="00680BB2">
      <w:pPr>
        <w:pStyle w:val="aa"/>
        <w:ind w:left="-284" w:right="282" w:firstLine="566"/>
        <w:jc w:val="both"/>
        <w:rPr>
          <w:rFonts w:ascii="Times New Roman" w:hAnsi="Times New Roman" w:cs="Times New Roman"/>
          <w:sz w:val="24"/>
          <w:szCs w:val="24"/>
        </w:rPr>
      </w:pPr>
    </w:p>
    <w:p w:rsidR="00680BB2" w:rsidRPr="000D2752" w:rsidRDefault="00680BB2" w:rsidP="00680BB2">
      <w:pPr>
        <w:pStyle w:val="aa"/>
        <w:ind w:left="-284" w:right="282" w:firstLine="566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D2752">
        <w:rPr>
          <w:rFonts w:ascii="Times New Roman" w:hAnsi="Times New Roman" w:cs="Times New Roman"/>
          <w:b/>
          <w:i/>
          <w:sz w:val="24"/>
          <w:szCs w:val="24"/>
          <w:u w:val="single"/>
        </w:rPr>
        <w:t>Задачи программы:</w:t>
      </w:r>
    </w:p>
    <w:p w:rsidR="00680BB2" w:rsidRPr="000D2752" w:rsidRDefault="00680BB2" w:rsidP="00680BB2">
      <w:pPr>
        <w:pStyle w:val="aa"/>
        <w:ind w:left="-284" w:right="282" w:firstLine="566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680BB2" w:rsidRPr="000D2752" w:rsidRDefault="00680BB2" w:rsidP="00680BB2">
      <w:pPr>
        <w:pStyle w:val="aa"/>
        <w:ind w:left="-284" w:right="28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0D2752">
        <w:rPr>
          <w:rFonts w:ascii="Times New Roman" w:hAnsi="Times New Roman" w:cs="Times New Roman"/>
          <w:sz w:val="24"/>
          <w:szCs w:val="24"/>
        </w:rPr>
        <w:t>- знакомство с методами исследования, применяемыми в разных областях наук о Земле;</w:t>
      </w:r>
    </w:p>
    <w:p w:rsidR="00680BB2" w:rsidRPr="000D2752" w:rsidRDefault="00680BB2" w:rsidP="00680BB2">
      <w:pPr>
        <w:pStyle w:val="aa"/>
        <w:ind w:left="-284" w:right="28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0D2752">
        <w:rPr>
          <w:rFonts w:ascii="Times New Roman" w:hAnsi="Times New Roman" w:cs="Times New Roman"/>
          <w:sz w:val="24"/>
          <w:szCs w:val="24"/>
        </w:rPr>
        <w:t>-</w:t>
      </w:r>
      <w:r w:rsidRPr="000D2752">
        <w:rPr>
          <w:rFonts w:ascii="Times New Roman" w:hAnsi="Times New Roman" w:cs="Times New Roman"/>
          <w:sz w:val="24"/>
          <w:szCs w:val="24"/>
        </w:rPr>
        <w:tab/>
        <w:t>получение базовых знаний в области фундаментальных наук о Земле и представлений о взаимосвязях и взаимозависимостях   геосфер (оболочек Земли);</w:t>
      </w:r>
    </w:p>
    <w:p w:rsidR="00680BB2" w:rsidRPr="000D2752" w:rsidRDefault="00680BB2" w:rsidP="00680BB2">
      <w:pPr>
        <w:pStyle w:val="aa"/>
        <w:ind w:left="-284" w:right="28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0D2752">
        <w:rPr>
          <w:rFonts w:ascii="Times New Roman" w:hAnsi="Times New Roman" w:cs="Times New Roman"/>
          <w:sz w:val="24"/>
          <w:szCs w:val="24"/>
        </w:rPr>
        <w:t>-</w:t>
      </w:r>
      <w:r w:rsidRPr="000D2752">
        <w:rPr>
          <w:rFonts w:ascii="Times New Roman" w:hAnsi="Times New Roman" w:cs="Times New Roman"/>
          <w:sz w:val="24"/>
          <w:szCs w:val="24"/>
        </w:rPr>
        <w:tab/>
        <w:t>развитие умения анализировать информацию из различных источников, преобразовывать ее в различные формы;</w:t>
      </w:r>
    </w:p>
    <w:p w:rsidR="00680BB2" w:rsidRPr="000D2752" w:rsidRDefault="00680BB2" w:rsidP="00680BB2">
      <w:pPr>
        <w:pStyle w:val="aa"/>
        <w:ind w:left="-284" w:right="28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0D2752">
        <w:rPr>
          <w:rFonts w:ascii="Times New Roman" w:hAnsi="Times New Roman" w:cs="Times New Roman"/>
          <w:sz w:val="24"/>
          <w:szCs w:val="24"/>
        </w:rPr>
        <w:t>-</w:t>
      </w:r>
      <w:r w:rsidRPr="000D2752">
        <w:rPr>
          <w:rFonts w:ascii="Times New Roman" w:hAnsi="Times New Roman" w:cs="Times New Roman"/>
          <w:sz w:val="24"/>
          <w:szCs w:val="24"/>
        </w:rPr>
        <w:tab/>
        <w:t>активизация интереса к изучению географии, обобщение, обогащение и углубление знаний по предмету</w:t>
      </w:r>
    </w:p>
    <w:p w:rsidR="00680BB2" w:rsidRPr="000D2752" w:rsidRDefault="00680BB2" w:rsidP="00680BB2">
      <w:pPr>
        <w:pStyle w:val="aa"/>
        <w:ind w:left="-284" w:right="28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0D2752">
        <w:rPr>
          <w:rFonts w:ascii="Times New Roman" w:hAnsi="Times New Roman" w:cs="Times New Roman"/>
          <w:sz w:val="24"/>
          <w:szCs w:val="24"/>
        </w:rPr>
        <w:t>- знакомство с современными проблемами избранного актуального направления науки, основными перспективами его развития;</w:t>
      </w:r>
    </w:p>
    <w:p w:rsidR="00680BB2" w:rsidRPr="000D2752" w:rsidRDefault="00680BB2" w:rsidP="00680BB2">
      <w:pPr>
        <w:pStyle w:val="aa"/>
        <w:ind w:left="-284" w:right="28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0D2752">
        <w:rPr>
          <w:rFonts w:ascii="Times New Roman" w:hAnsi="Times New Roman" w:cs="Times New Roman"/>
          <w:sz w:val="24"/>
          <w:szCs w:val="24"/>
        </w:rPr>
        <w:t>- освоение основных положений методологии исследовательской и проектной деятельности и их практического применения;</w:t>
      </w:r>
    </w:p>
    <w:p w:rsidR="00680BB2" w:rsidRPr="000D2752" w:rsidRDefault="00680BB2" w:rsidP="00680BB2">
      <w:pPr>
        <w:pStyle w:val="aa"/>
        <w:ind w:left="-284" w:right="28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0D2752">
        <w:rPr>
          <w:rFonts w:ascii="Times New Roman" w:hAnsi="Times New Roman" w:cs="Times New Roman"/>
          <w:sz w:val="24"/>
          <w:szCs w:val="24"/>
        </w:rPr>
        <w:t>- развитие представлений о сборе и первичной обработке материалов при географических исследованиях.</w:t>
      </w:r>
    </w:p>
    <w:p w:rsidR="00680BB2" w:rsidRPr="000D2752" w:rsidRDefault="00680BB2" w:rsidP="00680BB2">
      <w:pPr>
        <w:pStyle w:val="aa"/>
        <w:ind w:left="-284" w:right="28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0D2752">
        <w:rPr>
          <w:rFonts w:ascii="Times New Roman" w:hAnsi="Times New Roman" w:cs="Times New Roman"/>
          <w:sz w:val="24"/>
          <w:szCs w:val="24"/>
        </w:rPr>
        <w:t xml:space="preserve">- </w:t>
      </w:r>
      <w:r w:rsidRPr="000D2752">
        <w:rPr>
          <w:rFonts w:ascii="Times New Roman" w:hAnsi="Times New Roman" w:cs="Times New Roman"/>
          <w:color w:val="000000"/>
          <w:sz w:val="24"/>
          <w:szCs w:val="24"/>
        </w:rPr>
        <w:t xml:space="preserve">расширить содержательный блок  знаний, </w:t>
      </w:r>
      <w:r w:rsidRPr="000D2752">
        <w:rPr>
          <w:rFonts w:ascii="Times New Roman" w:hAnsi="Times New Roman" w:cs="Times New Roman"/>
          <w:sz w:val="24"/>
          <w:szCs w:val="24"/>
        </w:rPr>
        <w:t>способствовать актуализации творческого начала учащихся, развитию у них устойчивого интереса к географии  и традициям России;</w:t>
      </w:r>
    </w:p>
    <w:p w:rsidR="00680BB2" w:rsidRPr="000D2752" w:rsidRDefault="00680BB2" w:rsidP="00680BB2">
      <w:pPr>
        <w:pStyle w:val="aa"/>
        <w:ind w:left="-284" w:right="28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0D2752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0D2752">
        <w:rPr>
          <w:rFonts w:ascii="Times New Roman" w:hAnsi="Times New Roman" w:cs="Times New Roman"/>
          <w:sz w:val="24"/>
          <w:szCs w:val="24"/>
        </w:rPr>
        <w:t>развить познавательный</w:t>
      </w:r>
      <w:r w:rsidRPr="000D275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17726">
        <w:rPr>
          <w:rFonts w:ascii="Times New Roman" w:hAnsi="Times New Roman" w:cs="Times New Roman"/>
          <w:sz w:val="24"/>
          <w:szCs w:val="24"/>
        </w:rPr>
        <w:t>интерес к объектам</w:t>
      </w:r>
      <w:r w:rsidRPr="000D2752">
        <w:rPr>
          <w:rFonts w:ascii="Times New Roman" w:hAnsi="Times New Roman" w:cs="Times New Roman"/>
          <w:sz w:val="24"/>
          <w:szCs w:val="24"/>
        </w:rPr>
        <w:t xml:space="preserve"> и процессам окружающего мира;</w:t>
      </w:r>
    </w:p>
    <w:p w:rsidR="00680BB2" w:rsidRPr="000D2752" w:rsidRDefault="00680BB2" w:rsidP="00680BB2">
      <w:pPr>
        <w:pStyle w:val="aa"/>
        <w:ind w:left="-284" w:right="28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0D2752">
        <w:rPr>
          <w:rFonts w:ascii="Times New Roman" w:hAnsi="Times New Roman" w:cs="Times New Roman"/>
          <w:sz w:val="24"/>
          <w:szCs w:val="24"/>
        </w:rPr>
        <w:t>- способствовать развитию когнитивных способностей, умения вести дискуссию, отстаивать свою точку зрения;</w:t>
      </w:r>
    </w:p>
    <w:p w:rsidR="00680BB2" w:rsidRPr="000D2752" w:rsidRDefault="00680BB2" w:rsidP="00680BB2">
      <w:pPr>
        <w:pStyle w:val="aa"/>
        <w:ind w:left="-284" w:right="28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0D2752">
        <w:rPr>
          <w:rFonts w:ascii="Times New Roman" w:hAnsi="Times New Roman" w:cs="Times New Roman"/>
          <w:sz w:val="24"/>
          <w:szCs w:val="24"/>
        </w:rPr>
        <w:t>- способствовать развитию творческих способностей;</w:t>
      </w:r>
    </w:p>
    <w:p w:rsidR="00680BB2" w:rsidRPr="000D2752" w:rsidRDefault="00680BB2" w:rsidP="00680BB2">
      <w:pPr>
        <w:pStyle w:val="aa"/>
        <w:ind w:left="-284" w:right="28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0D2752">
        <w:rPr>
          <w:rFonts w:ascii="Times New Roman" w:hAnsi="Times New Roman" w:cs="Times New Roman"/>
          <w:sz w:val="24"/>
          <w:szCs w:val="24"/>
        </w:rPr>
        <w:t xml:space="preserve">- способствовать получению и закреплению </w:t>
      </w:r>
      <w:proofErr w:type="spellStart"/>
      <w:r w:rsidRPr="000D2752">
        <w:rPr>
          <w:rFonts w:ascii="Times New Roman" w:hAnsi="Times New Roman" w:cs="Times New Roman"/>
          <w:sz w:val="24"/>
          <w:szCs w:val="24"/>
        </w:rPr>
        <w:t>общетрудовых</w:t>
      </w:r>
      <w:proofErr w:type="spellEnd"/>
      <w:r w:rsidRPr="000D2752">
        <w:rPr>
          <w:rFonts w:ascii="Times New Roman" w:hAnsi="Times New Roman" w:cs="Times New Roman"/>
          <w:sz w:val="24"/>
          <w:szCs w:val="24"/>
        </w:rPr>
        <w:t>, специальных и профессиональных умений и навыков;</w:t>
      </w:r>
    </w:p>
    <w:p w:rsidR="00680BB2" w:rsidRPr="000D2752" w:rsidRDefault="00680BB2" w:rsidP="00680BB2">
      <w:pPr>
        <w:pStyle w:val="aa"/>
        <w:ind w:left="-284" w:right="28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0D2752">
        <w:rPr>
          <w:rFonts w:ascii="Times New Roman" w:hAnsi="Times New Roman" w:cs="Times New Roman"/>
          <w:sz w:val="24"/>
          <w:szCs w:val="24"/>
        </w:rPr>
        <w:t>- способствовать появлению у подростков интереса к научному исследованию;</w:t>
      </w:r>
    </w:p>
    <w:p w:rsidR="00680BB2" w:rsidRPr="000D2752" w:rsidRDefault="00680BB2" w:rsidP="00680BB2">
      <w:pPr>
        <w:pStyle w:val="aa"/>
        <w:ind w:left="-284" w:right="28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0D2752">
        <w:rPr>
          <w:rFonts w:ascii="Times New Roman" w:hAnsi="Times New Roman" w:cs="Times New Roman"/>
          <w:sz w:val="24"/>
          <w:szCs w:val="24"/>
        </w:rPr>
        <w:t>адекватно оценивать свою работу и работу сверстников, работать в команде;</w:t>
      </w:r>
    </w:p>
    <w:p w:rsidR="00680BB2" w:rsidRPr="000D2752" w:rsidRDefault="00680BB2" w:rsidP="00680BB2">
      <w:pPr>
        <w:pStyle w:val="aa"/>
        <w:ind w:left="-284" w:right="28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0D2752">
        <w:rPr>
          <w:rFonts w:ascii="Times New Roman" w:hAnsi="Times New Roman" w:cs="Times New Roman"/>
          <w:sz w:val="24"/>
          <w:szCs w:val="24"/>
        </w:rPr>
        <w:t>- воспитывать самостоятельность, ответственность, умение адекватно оценить свою работу и работу сверстников, работать в команде;</w:t>
      </w:r>
    </w:p>
    <w:p w:rsidR="00680BB2" w:rsidRPr="000D2752" w:rsidRDefault="00680BB2" w:rsidP="00680BB2">
      <w:pPr>
        <w:pStyle w:val="aa"/>
        <w:ind w:left="-284" w:right="28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0D2752">
        <w:rPr>
          <w:rFonts w:ascii="Times New Roman" w:hAnsi="Times New Roman" w:cs="Times New Roman"/>
          <w:sz w:val="24"/>
          <w:szCs w:val="24"/>
        </w:rPr>
        <w:t>- развивать навык групповой работы с получением совместного результата.</w:t>
      </w:r>
    </w:p>
    <w:p w:rsidR="00680BB2" w:rsidRPr="000D2752" w:rsidRDefault="00680BB2" w:rsidP="00680BB2">
      <w:pPr>
        <w:pStyle w:val="aa"/>
        <w:ind w:left="-284" w:right="28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0D2752">
        <w:rPr>
          <w:rFonts w:ascii="Times New Roman" w:hAnsi="Times New Roman" w:cs="Times New Roman"/>
          <w:sz w:val="24"/>
          <w:szCs w:val="24"/>
        </w:rPr>
        <w:t xml:space="preserve">   - социально адаптироваться учащимся, найти оптимальные пути восприятия новых условий, при </w:t>
      </w:r>
      <w:proofErr w:type="gramStart"/>
      <w:r w:rsidRPr="000D2752">
        <w:rPr>
          <w:rFonts w:ascii="Times New Roman" w:hAnsi="Times New Roman" w:cs="Times New Roman"/>
          <w:sz w:val="24"/>
          <w:szCs w:val="24"/>
        </w:rPr>
        <w:t>этом</w:t>
      </w:r>
      <w:proofErr w:type="gramEnd"/>
      <w:r w:rsidRPr="000D2752">
        <w:rPr>
          <w:rFonts w:ascii="Times New Roman" w:hAnsi="Times New Roman" w:cs="Times New Roman"/>
          <w:sz w:val="24"/>
          <w:szCs w:val="24"/>
        </w:rPr>
        <w:t xml:space="preserve"> не нарушая установленные социальные нормы.</w:t>
      </w:r>
    </w:p>
    <w:p w:rsidR="00680BB2" w:rsidRPr="000D2752" w:rsidRDefault="00680BB2" w:rsidP="00680BB2">
      <w:pPr>
        <w:pStyle w:val="aa"/>
        <w:ind w:left="-284" w:right="28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0D2752">
        <w:rPr>
          <w:rFonts w:ascii="Times New Roman" w:hAnsi="Times New Roman" w:cs="Times New Roman"/>
          <w:sz w:val="24"/>
          <w:szCs w:val="24"/>
        </w:rPr>
        <w:t xml:space="preserve">Педагогическая целесообразность заключается в том, что принимая участие в программе, обучающийся получает мотивацию к реализации самостоятельных проектов и исследований, к целенаправленной познавательной деятельности, развитию значимых социальных и межличностных отношений, основанных на ценностях научной деятельности; </w:t>
      </w:r>
      <w:proofErr w:type="gramStart"/>
      <w:r w:rsidRPr="000D2752">
        <w:rPr>
          <w:rFonts w:ascii="Times New Roman" w:hAnsi="Times New Roman" w:cs="Times New Roman"/>
          <w:sz w:val="24"/>
          <w:szCs w:val="24"/>
        </w:rPr>
        <w:t>ценностно-смысловых установок, отражающих личностные и гражданские позиции по отношению к своей будущей профессиональной деятельности в сфере науки и техники, её вклада в возможное экономическое развитие страны; социальные компетенции, правосознание, способность ставить цели и строить жизненные планы, способность к осознанию российской идентичности в поликультурном социуме.</w:t>
      </w:r>
      <w:proofErr w:type="gramEnd"/>
    </w:p>
    <w:p w:rsidR="00680BB2" w:rsidRPr="000D2752" w:rsidRDefault="00680BB2" w:rsidP="00680BB2">
      <w:pPr>
        <w:ind w:left="-340" w:firstLine="624"/>
        <w:jc w:val="both"/>
        <w:rPr>
          <w:b/>
          <w:bCs/>
          <w:i/>
          <w:sz w:val="24"/>
          <w:szCs w:val="24"/>
          <w:u w:val="single"/>
        </w:rPr>
      </w:pPr>
      <w:r w:rsidRPr="000D2752">
        <w:rPr>
          <w:sz w:val="24"/>
          <w:szCs w:val="24"/>
        </w:rPr>
        <w:lastRenderedPageBreak/>
        <w:t xml:space="preserve"> </w:t>
      </w:r>
      <w:r w:rsidRPr="000D2752">
        <w:rPr>
          <w:b/>
          <w:bCs/>
          <w:i/>
          <w:sz w:val="24"/>
          <w:szCs w:val="24"/>
          <w:u w:val="single"/>
        </w:rPr>
        <w:t>При  подготовке проектов  учащиеся имеют право выбора:</w:t>
      </w:r>
    </w:p>
    <w:p w:rsidR="00680BB2" w:rsidRPr="000D2752" w:rsidRDefault="00680BB2" w:rsidP="00680BB2">
      <w:pPr>
        <w:ind w:left="-340"/>
        <w:jc w:val="both"/>
        <w:rPr>
          <w:sz w:val="24"/>
          <w:szCs w:val="24"/>
        </w:rPr>
      </w:pPr>
      <w:r w:rsidRPr="000D2752">
        <w:rPr>
          <w:sz w:val="24"/>
          <w:szCs w:val="24"/>
        </w:rPr>
        <w:t>-объекта  изучения;</w:t>
      </w:r>
    </w:p>
    <w:p w:rsidR="00680BB2" w:rsidRPr="000D2752" w:rsidRDefault="00680BB2" w:rsidP="00680BB2">
      <w:pPr>
        <w:ind w:left="-340"/>
        <w:jc w:val="both"/>
        <w:rPr>
          <w:sz w:val="24"/>
          <w:szCs w:val="24"/>
        </w:rPr>
      </w:pPr>
      <w:r w:rsidRPr="000D2752">
        <w:rPr>
          <w:sz w:val="24"/>
          <w:szCs w:val="24"/>
        </w:rPr>
        <w:t>-вида работы;</w:t>
      </w:r>
    </w:p>
    <w:p w:rsidR="00680BB2" w:rsidRPr="000D2752" w:rsidRDefault="00680BB2" w:rsidP="00680BB2">
      <w:pPr>
        <w:ind w:left="-340"/>
        <w:jc w:val="both"/>
        <w:rPr>
          <w:sz w:val="24"/>
          <w:szCs w:val="24"/>
        </w:rPr>
      </w:pPr>
      <w:r w:rsidRPr="000D2752">
        <w:rPr>
          <w:sz w:val="24"/>
          <w:szCs w:val="24"/>
        </w:rPr>
        <w:t>-литературы  и источников знаний, в том числе из  Интернета.</w:t>
      </w:r>
    </w:p>
    <w:p w:rsidR="00680BB2" w:rsidRPr="000D2752" w:rsidRDefault="00680BB2" w:rsidP="00680BB2">
      <w:pPr>
        <w:ind w:left="-340" w:firstLine="624"/>
        <w:jc w:val="both"/>
        <w:rPr>
          <w:b/>
          <w:bCs/>
          <w:i/>
          <w:sz w:val="24"/>
          <w:szCs w:val="24"/>
          <w:u w:val="single"/>
        </w:rPr>
      </w:pPr>
      <w:r w:rsidRPr="000D2752">
        <w:rPr>
          <w:b/>
          <w:bCs/>
          <w:i/>
          <w:sz w:val="24"/>
          <w:szCs w:val="24"/>
          <w:u w:val="single"/>
        </w:rPr>
        <w:t>Возможны следующие  области  применения проектов:</w:t>
      </w:r>
    </w:p>
    <w:p w:rsidR="00680BB2" w:rsidRPr="000D2752" w:rsidRDefault="00680BB2" w:rsidP="00680BB2">
      <w:pPr>
        <w:ind w:left="-340"/>
        <w:jc w:val="both"/>
        <w:rPr>
          <w:sz w:val="24"/>
          <w:szCs w:val="24"/>
        </w:rPr>
      </w:pPr>
      <w:r w:rsidRPr="000D2752">
        <w:rPr>
          <w:sz w:val="24"/>
          <w:szCs w:val="24"/>
        </w:rPr>
        <w:t>- презентации проектов учащихся на уроках  с последующей дискуссией, при проведении зачетных и итоговых индивидуальных и групповых  занятий по различным программам  дополнительного образования;</w:t>
      </w:r>
    </w:p>
    <w:p w:rsidR="00680BB2" w:rsidRPr="000D2752" w:rsidRDefault="00680BB2" w:rsidP="00680BB2">
      <w:pPr>
        <w:ind w:left="-340"/>
        <w:jc w:val="both"/>
        <w:rPr>
          <w:sz w:val="24"/>
          <w:szCs w:val="24"/>
        </w:rPr>
      </w:pPr>
      <w:r w:rsidRPr="000D2752">
        <w:rPr>
          <w:sz w:val="24"/>
          <w:szCs w:val="24"/>
        </w:rPr>
        <w:t xml:space="preserve">-защита творческих работ с </w:t>
      </w:r>
      <w:proofErr w:type="spellStart"/>
      <w:r w:rsidRPr="000D2752">
        <w:rPr>
          <w:sz w:val="24"/>
          <w:szCs w:val="24"/>
        </w:rPr>
        <w:t>видеосопровождением</w:t>
      </w:r>
      <w:proofErr w:type="spellEnd"/>
      <w:r w:rsidRPr="000D2752">
        <w:rPr>
          <w:sz w:val="24"/>
          <w:szCs w:val="24"/>
        </w:rPr>
        <w:t xml:space="preserve">  в рамках участия в научно – практических конференциях,  «Днях  науки»; </w:t>
      </w:r>
    </w:p>
    <w:p w:rsidR="00680BB2" w:rsidRPr="000D2752" w:rsidRDefault="00680BB2" w:rsidP="00680BB2">
      <w:pPr>
        <w:ind w:left="-340"/>
        <w:jc w:val="both"/>
        <w:rPr>
          <w:sz w:val="24"/>
          <w:szCs w:val="24"/>
        </w:rPr>
      </w:pPr>
      <w:r w:rsidRPr="000D2752">
        <w:rPr>
          <w:sz w:val="24"/>
          <w:szCs w:val="24"/>
        </w:rPr>
        <w:t>- использование проектов, посвященных  памятным событиям  Российской    географии с широким привлечением краеведческого материала на классных часах и общешкольных мероприятиях;</w:t>
      </w:r>
    </w:p>
    <w:p w:rsidR="00680BB2" w:rsidRPr="000D2752" w:rsidRDefault="00680BB2" w:rsidP="00680BB2">
      <w:pPr>
        <w:ind w:left="-397" w:firstLine="681"/>
        <w:jc w:val="both"/>
        <w:rPr>
          <w:sz w:val="24"/>
          <w:szCs w:val="24"/>
        </w:rPr>
      </w:pPr>
      <w:r w:rsidRPr="000D2752">
        <w:rPr>
          <w:sz w:val="24"/>
          <w:szCs w:val="24"/>
        </w:rPr>
        <w:t xml:space="preserve">   Содержание каждого тематического проекта предполагает самостоятельную (индивидуальную, групповую или коллективную) работу учащихся старшей школы.   Опыт показывает, что  даже дети с </w:t>
      </w:r>
      <w:proofErr w:type="spellStart"/>
      <w:r w:rsidRPr="000D2752">
        <w:rPr>
          <w:sz w:val="24"/>
          <w:szCs w:val="24"/>
        </w:rPr>
        <w:t>девиантным</w:t>
      </w:r>
      <w:proofErr w:type="spellEnd"/>
      <w:r w:rsidRPr="000D2752">
        <w:rPr>
          <w:sz w:val="24"/>
          <w:szCs w:val="24"/>
        </w:rPr>
        <w:t xml:space="preserve"> поведением легко откликаются на предложение принять участие в любых нестандартных проектах. Главное при этом – не акцентировать внимание на особенностях поведения и отличие в уровне подготовленности  ребенка. При организации занятий целесообразно создать ситуацию, в которой каждый ученик мог выполнить индивидуальную работу и принять участие в работе группы.</w:t>
      </w:r>
    </w:p>
    <w:p w:rsidR="00680BB2" w:rsidRPr="000D2752" w:rsidRDefault="00680BB2" w:rsidP="00680BB2">
      <w:pPr>
        <w:ind w:left="-397" w:firstLine="823"/>
        <w:jc w:val="both"/>
        <w:rPr>
          <w:b/>
          <w:i/>
          <w:sz w:val="24"/>
          <w:szCs w:val="24"/>
          <w:u w:val="single"/>
        </w:rPr>
      </w:pPr>
      <w:r w:rsidRPr="000D2752">
        <w:rPr>
          <w:sz w:val="24"/>
          <w:szCs w:val="24"/>
        </w:rPr>
        <w:t xml:space="preserve">   </w:t>
      </w:r>
      <w:r w:rsidRPr="000D2752">
        <w:rPr>
          <w:b/>
          <w:i/>
          <w:sz w:val="24"/>
          <w:szCs w:val="24"/>
          <w:u w:val="single"/>
        </w:rPr>
        <w:t>Виды деятельности:</w:t>
      </w:r>
    </w:p>
    <w:p w:rsidR="00680BB2" w:rsidRPr="000D2752" w:rsidRDefault="00680BB2" w:rsidP="00680BB2">
      <w:pPr>
        <w:ind w:left="-284" w:firstLine="852"/>
        <w:jc w:val="both"/>
        <w:rPr>
          <w:sz w:val="24"/>
          <w:szCs w:val="24"/>
          <w:lang w:eastAsia="ru-RU"/>
        </w:rPr>
      </w:pPr>
      <w:r w:rsidRPr="000D2752">
        <w:rPr>
          <w:sz w:val="24"/>
          <w:szCs w:val="24"/>
          <w:lang w:eastAsia="ru-RU"/>
        </w:rPr>
        <w:t xml:space="preserve">  Выступления на занятиях, школьных мероприятиях, участие в конкурсах, викторинах, играх школьного, районного, областного уровня.</w:t>
      </w:r>
    </w:p>
    <w:p w:rsidR="00680BB2" w:rsidRPr="000D2752" w:rsidRDefault="00680BB2" w:rsidP="00680BB2">
      <w:pPr>
        <w:ind w:left="-397" w:firstLine="823"/>
        <w:jc w:val="both"/>
        <w:rPr>
          <w:b/>
          <w:i/>
          <w:sz w:val="24"/>
          <w:szCs w:val="24"/>
          <w:u w:val="single"/>
        </w:rPr>
      </w:pPr>
      <w:r w:rsidRPr="000D2752">
        <w:rPr>
          <w:b/>
          <w:i/>
          <w:sz w:val="24"/>
          <w:szCs w:val="24"/>
        </w:rPr>
        <w:t xml:space="preserve">   </w:t>
      </w:r>
      <w:r w:rsidRPr="000D2752">
        <w:rPr>
          <w:b/>
          <w:i/>
          <w:sz w:val="24"/>
          <w:szCs w:val="24"/>
          <w:u w:val="single"/>
        </w:rPr>
        <w:t>Формы деятельности:</w:t>
      </w:r>
    </w:p>
    <w:p w:rsidR="00680BB2" w:rsidRPr="000D2752" w:rsidRDefault="00680BB2" w:rsidP="00680BB2">
      <w:pPr>
        <w:ind w:left="-284" w:firstLine="852"/>
        <w:jc w:val="both"/>
        <w:rPr>
          <w:sz w:val="24"/>
          <w:szCs w:val="24"/>
        </w:rPr>
      </w:pPr>
      <w:r w:rsidRPr="000D2752">
        <w:rPr>
          <w:sz w:val="24"/>
          <w:szCs w:val="24"/>
          <w:lang w:eastAsia="ru-RU"/>
        </w:rPr>
        <w:t xml:space="preserve">   Практическая работа с источниками, дополнительной литературой, </w:t>
      </w:r>
      <w:proofErr w:type="spellStart"/>
      <w:r w:rsidRPr="000D2752">
        <w:rPr>
          <w:sz w:val="24"/>
          <w:szCs w:val="24"/>
          <w:lang w:eastAsia="ru-RU"/>
        </w:rPr>
        <w:t>интернет-ресурсами</w:t>
      </w:r>
      <w:proofErr w:type="spellEnd"/>
      <w:r w:rsidRPr="000D2752">
        <w:rPr>
          <w:sz w:val="24"/>
          <w:szCs w:val="24"/>
          <w:lang w:eastAsia="ru-RU"/>
        </w:rPr>
        <w:t>, участие в обсуждении темы занятий, подготовка презентаций, творческих работ, мини-проектов.</w:t>
      </w:r>
    </w:p>
    <w:p w:rsidR="00680BB2" w:rsidRPr="000D2752" w:rsidRDefault="00680BB2" w:rsidP="00680BB2">
      <w:pPr>
        <w:pStyle w:val="aa"/>
        <w:ind w:left="-284" w:right="282" w:firstLine="851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D2752">
        <w:rPr>
          <w:rFonts w:ascii="Times New Roman" w:hAnsi="Times New Roman" w:cs="Times New Roman"/>
          <w:b/>
          <w:i/>
          <w:sz w:val="24"/>
          <w:szCs w:val="24"/>
          <w:u w:val="single"/>
        </w:rPr>
        <w:t>Формы оценки внеурочной деятельности;</w:t>
      </w:r>
    </w:p>
    <w:p w:rsidR="00680BB2" w:rsidRPr="000D2752" w:rsidRDefault="00680BB2" w:rsidP="00680BB2">
      <w:pPr>
        <w:pStyle w:val="aa"/>
        <w:ind w:left="-284" w:right="28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D2752">
        <w:rPr>
          <w:rFonts w:ascii="Times New Roman" w:hAnsi="Times New Roman" w:cs="Times New Roman"/>
          <w:sz w:val="24"/>
          <w:szCs w:val="24"/>
        </w:rPr>
        <w:t>В качестве формы оценивания результатов внеурочной деятельности может быть проект (реферат, доклад, творческая презентация).</w:t>
      </w:r>
    </w:p>
    <w:p w:rsidR="00E65C65" w:rsidRPr="000D2752" w:rsidRDefault="00E65C65">
      <w:pPr>
        <w:pStyle w:val="a3"/>
        <w:spacing w:before="11"/>
        <w:ind w:left="0"/>
      </w:pPr>
    </w:p>
    <w:p w:rsidR="00E65C65" w:rsidRPr="000D2752" w:rsidRDefault="00757F53">
      <w:pPr>
        <w:pStyle w:val="1"/>
        <w:numPr>
          <w:ilvl w:val="1"/>
          <w:numId w:val="62"/>
        </w:numPr>
        <w:tabs>
          <w:tab w:val="left" w:pos="1227"/>
        </w:tabs>
        <w:ind w:left="1226" w:hanging="361"/>
        <w:jc w:val="both"/>
      </w:pPr>
      <w:r w:rsidRPr="000D2752">
        <w:t>Место</w:t>
      </w:r>
      <w:r w:rsidRPr="000D2752">
        <w:rPr>
          <w:spacing w:val="-2"/>
        </w:rPr>
        <w:t xml:space="preserve"> </w:t>
      </w:r>
      <w:r w:rsidRPr="000D2752">
        <w:t>предмета</w:t>
      </w:r>
      <w:r w:rsidRPr="000D2752">
        <w:rPr>
          <w:spacing w:val="-1"/>
        </w:rPr>
        <w:t xml:space="preserve"> </w:t>
      </w:r>
      <w:r w:rsidRPr="000D2752">
        <w:t>в</w:t>
      </w:r>
      <w:r w:rsidRPr="000D2752">
        <w:rPr>
          <w:spacing w:val="-4"/>
        </w:rPr>
        <w:t xml:space="preserve"> </w:t>
      </w:r>
      <w:r w:rsidRPr="000D2752">
        <w:t>учебном</w:t>
      </w:r>
      <w:r w:rsidRPr="000D2752">
        <w:rPr>
          <w:spacing w:val="-1"/>
        </w:rPr>
        <w:t xml:space="preserve"> </w:t>
      </w:r>
      <w:r w:rsidRPr="000D2752">
        <w:t>плане</w:t>
      </w:r>
      <w:r w:rsidRPr="000D2752">
        <w:rPr>
          <w:spacing w:val="-2"/>
        </w:rPr>
        <w:t xml:space="preserve"> </w:t>
      </w:r>
      <w:r w:rsidR="008418B9" w:rsidRPr="000D2752">
        <w:t xml:space="preserve">МБОУ </w:t>
      </w:r>
      <w:proofErr w:type="gramStart"/>
      <w:r w:rsidR="008418B9" w:rsidRPr="000D2752">
        <w:t>Задонской</w:t>
      </w:r>
      <w:proofErr w:type="gramEnd"/>
      <w:r w:rsidR="008418B9" w:rsidRPr="000D2752">
        <w:t xml:space="preserve"> СОШ</w:t>
      </w:r>
    </w:p>
    <w:p w:rsidR="000D2752" w:rsidRPr="000D2752" w:rsidRDefault="00757F53" w:rsidP="000D2752">
      <w:pPr>
        <w:jc w:val="center"/>
        <w:rPr>
          <w:sz w:val="24"/>
          <w:szCs w:val="24"/>
        </w:rPr>
      </w:pPr>
      <w:r w:rsidRPr="000D2752">
        <w:rPr>
          <w:b/>
          <w:sz w:val="24"/>
          <w:szCs w:val="24"/>
        </w:rPr>
        <w:t>Возрастная</w:t>
      </w:r>
      <w:r w:rsidRPr="000D2752">
        <w:rPr>
          <w:b/>
          <w:spacing w:val="1"/>
          <w:sz w:val="24"/>
          <w:szCs w:val="24"/>
        </w:rPr>
        <w:t xml:space="preserve"> </w:t>
      </w:r>
      <w:r w:rsidRPr="000D2752">
        <w:rPr>
          <w:b/>
          <w:sz w:val="24"/>
          <w:szCs w:val="24"/>
        </w:rPr>
        <w:t>группа</w:t>
      </w:r>
      <w:r w:rsidRPr="000D2752">
        <w:rPr>
          <w:b/>
          <w:spacing w:val="1"/>
          <w:sz w:val="24"/>
          <w:szCs w:val="24"/>
        </w:rPr>
        <w:t xml:space="preserve"> </w:t>
      </w:r>
      <w:r w:rsidRPr="000D2752">
        <w:rPr>
          <w:b/>
          <w:sz w:val="24"/>
          <w:szCs w:val="24"/>
        </w:rPr>
        <w:t>учащихся,</w:t>
      </w:r>
      <w:r w:rsidRPr="000D2752">
        <w:rPr>
          <w:b/>
          <w:spacing w:val="1"/>
          <w:sz w:val="24"/>
          <w:szCs w:val="24"/>
        </w:rPr>
        <w:t xml:space="preserve"> </w:t>
      </w:r>
      <w:r w:rsidRPr="000D2752">
        <w:rPr>
          <w:b/>
          <w:sz w:val="24"/>
          <w:szCs w:val="24"/>
        </w:rPr>
        <w:t>на</w:t>
      </w:r>
      <w:r w:rsidRPr="000D2752">
        <w:rPr>
          <w:b/>
          <w:spacing w:val="1"/>
          <w:sz w:val="24"/>
          <w:szCs w:val="24"/>
        </w:rPr>
        <w:t xml:space="preserve"> </w:t>
      </w:r>
      <w:r w:rsidRPr="000D2752">
        <w:rPr>
          <w:b/>
          <w:sz w:val="24"/>
          <w:szCs w:val="24"/>
        </w:rPr>
        <w:t>которых</w:t>
      </w:r>
      <w:r w:rsidRPr="000D2752">
        <w:rPr>
          <w:b/>
          <w:spacing w:val="1"/>
          <w:sz w:val="24"/>
          <w:szCs w:val="24"/>
        </w:rPr>
        <w:t xml:space="preserve"> </w:t>
      </w:r>
      <w:r w:rsidR="000D2752" w:rsidRPr="000D2752">
        <w:rPr>
          <w:b/>
          <w:sz w:val="24"/>
          <w:szCs w:val="24"/>
        </w:rPr>
        <w:t>ориентирован</w:t>
      </w:r>
      <w:r w:rsidRPr="000D2752">
        <w:rPr>
          <w:b/>
          <w:spacing w:val="1"/>
          <w:sz w:val="24"/>
          <w:szCs w:val="24"/>
        </w:rPr>
        <w:t xml:space="preserve"> </w:t>
      </w:r>
      <w:r w:rsidRPr="000D2752">
        <w:rPr>
          <w:b/>
          <w:sz w:val="24"/>
          <w:szCs w:val="24"/>
        </w:rPr>
        <w:t>курс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-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девятый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класс.</w:t>
      </w:r>
    </w:p>
    <w:p w:rsidR="00E65C65" w:rsidRPr="000D2752" w:rsidRDefault="00757F53" w:rsidP="000D2752">
      <w:pPr>
        <w:jc w:val="center"/>
        <w:rPr>
          <w:b/>
          <w:i/>
          <w:sz w:val="24"/>
          <w:szCs w:val="24"/>
        </w:rPr>
      </w:pP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Программа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внеурочных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занятий</w:t>
      </w:r>
      <w:r w:rsidRPr="000D2752">
        <w:rPr>
          <w:spacing w:val="1"/>
          <w:sz w:val="24"/>
          <w:szCs w:val="24"/>
        </w:rPr>
        <w:t xml:space="preserve"> </w:t>
      </w:r>
      <w:r w:rsidR="000D2752" w:rsidRPr="000D2752">
        <w:rPr>
          <w:b/>
          <w:i/>
          <w:sz w:val="24"/>
          <w:szCs w:val="24"/>
        </w:rPr>
        <w:t>«Я–геогра</w:t>
      </w:r>
      <w:proofErr w:type="gramStart"/>
      <w:r w:rsidR="000D2752" w:rsidRPr="000D2752">
        <w:rPr>
          <w:b/>
          <w:i/>
          <w:sz w:val="24"/>
          <w:szCs w:val="24"/>
        </w:rPr>
        <w:t>ф-</w:t>
      </w:r>
      <w:proofErr w:type="gramEnd"/>
      <w:r w:rsidR="000D2752" w:rsidRPr="000D2752">
        <w:rPr>
          <w:b/>
          <w:i/>
          <w:sz w:val="24"/>
          <w:szCs w:val="24"/>
        </w:rPr>
        <w:t xml:space="preserve"> следопыт»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разработана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с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учетом</w:t>
      </w:r>
      <w:r w:rsidRPr="000D2752">
        <w:rPr>
          <w:spacing w:val="1"/>
          <w:sz w:val="24"/>
          <w:szCs w:val="24"/>
        </w:rPr>
        <w:t xml:space="preserve"> </w:t>
      </w:r>
      <w:r w:rsidRPr="000D2752">
        <w:rPr>
          <w:sz w:val="24"/>
          <w:szCs w:val="24"/>
        </w:rPr>
        <w:t>особенностей</w:t>
      </w:r>
      <w:r w:rsidR="000D2752" w:rsidRPr="000D2752">
        <w:rPr>
          <w:sz w:val="24"/>
          <w:szCs w:val="24"/>
        </w:rPr>
        <w:t xml:space="preserve"> </w:t>
      </w:r>
      <w:r w:rsidR="00680BB2" w:rsidRPr="000D2752">
        <w:rPr>
          <w:sz w:val="24"/>
          <w:szCs w:val="24"/>
        </w:rPr>
        <w:t xml:space="preserve"> 9 «Б» </w:t>
      </w:r>
      <w:r w:rsidRPr="000D2752">
        <w:rPr>
          <w:spacing w:val="1"/>
          <w:sz w:val="24"/>
          <w:szCs w:val="24"/>
        </w:rPr>
        <w:t xml:space="preserve"> </w:t>
      </w:r>
      <w:r w:rsidR="00817726">
        <w:rPr>
          <w:sz w:val="24"/>
          <w:szCs w:val="24"/>
        </w:rPr>
        <w:t>класса</w:t>
      </w:r>
      <w:r w:rsidR="004C6143" w:rsidRPr="000D2752">
        <w:rPr>
          <w:sz w:val="24"/>
          <w:szCs w:val="24"/>
        </w:rPr>
        <w:t xml:space="preserve"> МБОУ Задонской СОШ</w:t>
      </w:r>
      <w:r w:rsidRPr="000D2752">
        <w:rPr>
          <w:sz w:val="24"/>
          <w:szCs w:val="24"/>
        </w:rPr>
        <w:t>.</w:t>
      </w:r>
    </w:p>
    <w:p w:rsidR="00680BB2" w:rsidRPr="000D2752" w:rsidRDefault="00757F53" w:rsidP="00166701">
      <w:pPr>
        <w:pStyle w:val="a3"/>
        <w:spacing w:line="256" w:lineRule="auto"/>
        <w:ind w:right="117" w:firstLine="708"/>
        <w:jc w:val="both"/>
      </w:pPr>
      <w:r w:rsidRPr="000D2752">
        <w:rPr>
          <w:b/>
        </w:rPr>
        <w:t>Объем часов</w:t>
      </w:r>
      <w:r w:rsidRPr="000D2752">
        <w:t>, отпущенных кале</w:t>
      </w:r>
      <w:r w:rsidR="00817726">
        <w:t>ндарным учебным графиком на 2025</w:t>
      </w:r>
      <w:r w:rsidR="004C6143" w:rsidRPr="000D2752">
        <w:t>-202</w:t>
      </w:r>
      <w:r w:rsidR="00817726">
        <w:t>6</w:t>
      </w:r>
      <w:r w:rsidRPr="000D2752">
        <w:t xml:space="preserve"> учебный год</w:t>
      </w:r>
      <w:r w:rsidR="004C6143" w:rsidRPr="000D2752">
        <w:t xml:space="preserve"> МБОУ </w:t>
      </w:r>
      <w:proofErr w:type="gramStart"/>
      <w:r w:rsidR="004C6143" w:rsidRPr="000D2752">
        <w:t>Задонской</w:t>
      </w:r>
      <w:proofErr w:type="gramEnd"/>
      <w:r w:rsidR="004C6143" w:rsidRPr="000D2752">
        <w:t xml:space="preserve"> СОШ </w:t>
      </w:r>
      <w:r w:rsidRPr="000D2752">
        <w:t xml:space="preserve"> на</w:t>
      </w:r>
      <w:r w:rsidRPr="000D2752">
        <w:rPr>
          <w:spacing w:val="-1"/>
        </w:rPr>
        <w:t xml:space="preserve"> </w:t>
      </w:r>
      <w:r w:rsidRPr="000D2752">
        <w:t>данные</w:t>
      </w:r>
      <w:r w:rsidRPr="000D2752">
        <w:rPr>
          <w:spacing w:val="-2"/>
        </w:rPr>
        <w:t xml:space="preserve"> </w:t>
      </w:r>
      <w:r w:rsidRPr="000D2752">
        <w:t>внеурочные</w:t>
      </w:r>
      <w:r w:rsidRPr="000D2752">
        <w:rPr>
          <w:spacing w:val="-2"/>
        </w:rPr>
        <w:t xml:space="preserve"> </w:t>
      </w:r>
      <w:r w:rsidRPr="000D2752">
        <w:t>занятия, 34</w:t>
      </w:r>
      <w:r w:rsidRPr="000D2752">
        <w:rPr>
          <w:spacing w:val="-3"/>
        </w:rPr>
        <w:t xml:space="preserve"> </w:t>
      </w:r>
      <w:r w:rsidRPr="000D2752">
        <w:t>часа</w:t>
      </w:r>
      <w:r w:rsidRPr="000D2752">
        <w:rPr>
          <w:spacing w:val="1"/>
        </w:rPr>
        <w:t xml:space="preserve"> </w:t>
      </w:r>
      <w:r w:rsidRPr="000D2752">
        <w:t>(1 час</w:t>
      </w:r>
      <w:r w:rsidRPr="000D2752">
        <w:rPr>
          <w:spacing w:val="-2"/>
        </w:rPr>
        <w:t xml:space="preserve"> </w:t>
      </w:r>
      <w:r w:rsidRPr="000D2752">
        <w:t>в</w:t>
      </w:r>
      <w:r w:rsidRPr="000D2752">
        <w:rPr>
          <w:spacing w:val="-1"/>
        </w:rPr>
        <w:t xml:space="preserve"> </w:t>
      </w:r>
      <w:r w:rsidRPr="000D2752">
        <w:t>недел</w:t>
      </w:r>
      <w:r w:rsidR="00166701" w:rsidRPr="000D2752">
        <w:t>ю)</w:t>
      </w:r>
    </w:p>
    <w:p w:rsidR="00166701" w:rsidRPr="000D2752" w:rsidRDefault="00166701" w:rsidP="00E34A4E">
      <w:pPr>
        <w:pStyle w:val="a3"/>
        <w:spacing w:line="256" w:lineRule="auto"/>
        <w:ind w:left="0" w:right="117"/>
        <w:jc w:val="both"/>
      </w:pPr>
    </w:p>
    <w:p w:rsidR="00E65C65" w:rsidRPr="000D2752" w:rsidRDefault="00757F53">
      <w:pPr>
        <w:pStyle w:val="1"/>
        <w:numPr>
          <w:ilvl w:val="1"/>
          <w:numId w:val="62"/>
        </w:numPr>
        <w:tabs>
          <w:tab w:val="left" w:pos="660"/>
        </w:tabs>
        <w:spacing w:before="168"/>
        <w:ind w:left="660"/>
        <w:jc w:val="both"/>
      </w:pPr>
      <w:r w:rsidRPr="000D2752">
        <w:t>Планируемые</w:t>
      </w:r>
      <w:r w:rsidRPr="000D2752">
        <w:rPr>
          <w:spacing w:val="-5"/>
        </w:rPr>
        <w:t xml:space="preserve"> </w:t>
      </w:r>
      <w:r w:rsidRPr="000D2752">
        <w:t>результаты</w:t>
      </w:r>
      <w:r w:rsidRPr="000D2752">
        <w:rPr>
          <w:spacing w:val="-3"/>
        </w:rPr>
        <w:t xml:space="preserve"> </w:t>
      </w:r>
      <w:r w:rsidRPr="000D2752">
        <w:t>освоения</w:t>
      </w:r>
      <w:r w:rsidRPr="000D2752">
        <w:rPr>
          <w:spacing w:val="-2"/>
        </w:rPr>
        <w:t xml:space="preserve"> </w:t>
      </w:r>
      <w:r w:rsidRPr="000D2752">
        <w:t>учебного</w:t>
      </w:r>
      <w:r w:rsidRPr="000D2752">
        <w:rPr>
          <w:spacing w:val="-3"/>
        </w:rPr>
        <w:t xml:space="preserve"> </w:t>
      </w:r>
      <w:r w:rsidRPr="000D2752">
        <w:t>предмета</w:t>
      </w:r>
    </w:p>
    <w:p w:rsidR="00680BB2" w:rsidRPr="000D2752" w:rsidRDefault="00680BB2" w:rsidP="00680BB2">
      <w:pPr>
        <w:jc w:val="center"/>
        <w:rPr>
          <w:b/>
          <w:sz w:val="24"/>
          <w:szCs w:val="24"/>
          <w:u w:val="single"/>
        </w:rPr>
      </w:pPr>
      <w:r w:rsidRPr="000D2752">
        <w:rPr>
          <w:b/>
          <w:bCs/>
          <w:sz w:val="24"/>
          <w:szCs w:val="24"/>
          <w:u w:val="single"/>
        </w:rPr>
        <w:t xml:space="preserve">Планируемые результаты обучения и освоения содержания </w:t>
      </w:r>
      <w:r w:rsidRPr="000D2752">
        <w:rPr>
          <w:b/>
          <w:sz w:val="24"/>
          <w:szCs w:val="24"/>
          <w:u w:val="single"/>
        </w:rPr>
        <w:t xml:space="preserve">курса внеурочной деятельности «Я </w:t>
      </w:r>
      <w:proofErr w:type="gramStart"/>
      <w:r w:rsidRPr="000D2752">
        <w:rPr>
          <w:b/>
          <w:sz w:val="24"/>
          <w:szCs w:val="24"/>
          <w:u w:val="single"/>
        </w:rPr>
        <w:t>–г</w:t>
      </w:r>
      <w:proofErr w:type="gramEnd"/>
      <w:r w:rsidRPr="000D2752">
        <w:rPr>
          <w:b/>
          <w:sz w:val="24"/>
          <w:szCs w:val="24"/>
          <w:u w:val="single"/>
        </w:rPr>
        <w:t>еограф-следопыт»</w:t>
      </w:r>
    </w:p>
    <w:p w:rsidR="00680BB2" w:rsidRPr="000D2752" w:rsidRDefault="00680BB2" w:rsidP="00680BB2">
      <w:pPr>
        <w:jc w:val="center"/>
        <w:rPr>
          <w:b/>
          <w:sz w:val="24"/>
          <w:szCs w:val="24"/>
          <w:u w:val="single"/>
        </w:rPr>
      </w:pPr>
    </w:p>
    <w:p w:rsidR="00680BB2" w:rsidRPr="000D2752" w:rsidRDefault="00680BB2" w:rsidP="00680BB2">
      <w:pPr>
        <w:shd w:val="clear" w:color="auto" w:fill="FFFFFF"/>
        <w:spacing w:before="100" w:beforeAutospacing="1" w:after="100" w:afterAutospacing="1"/>
        <w:jc w:val="center"/>
        <w:rPr>
          <w:color w:val="000000"/>
          <w:sz w:val="24"/>
          <w:szCs w:val="24"/>
          <w:lang w:eastAsia="ru-RU"/>
        </w:rPr>
      </w:pPr>
      <w:r w:rsidRPr="000D2752">
        <w:rPr>
          <w:b/>
          <w:bCs/>
          <w:color w:val="000000"/>
          <w:sz w:val="24"/>
          <w:szCs w:val="24"/>
          <w:lang w:eastAsia="ru-RU"/>
        </w:rPr>
        <w:t xml:space="preserve">Требования к уровню подготовки </w:t>
      </w:r>
      <w:proofErr w:type="gramStart"/>
      <w:r w:rsidRPr="000D2752">
        <w:rPr>
          <w:b/>
          <w:bCs/>
          <w:color w:val="000000"/>
          <w:sz w:val="24"/>
          <w:szCs w:val="24"/>
          <w:lang w:eastAsia="ru-RU"/>
        </w:rPr>
        <w:t>обучающихся</w:t>
      </w:r>
      <w:proofErr w:type="gramEnd"/>
    </w:p>
    <w:p w:rsidR="00680BB2" w:rsidRPr="000D2752" w:rsidRDefault="00680BB2" w:rsidP="00680BB2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0D2752">
        <w:rPr>
          <w:b/>
          <w:bCs/>
          <w:color w:val="000000"/>
          <w:sz w:val="24"/>
          <w:szCs w:val="24"/>
          <w:lang w:eastAsia="ru-RU"/>
        </w:rPr>
        <w:t>Личностным результатом</w:t>
      </w:r>
      <w:r w:rsidRPr="000D2752">
        <w:rPr>
          <w:color w:val="000000"/>
          <w:sz w:val="24"/>
          <w:szCs w:val="24"/>
          <w:lang w:eastAsia="ru-RU"/>
        </w:rPr>
        <w:t> обучения является формирование всесторонне образованной, инициативной и успешной личности, обладающей системой современных мировоззренческих взглядов, ценностных ориентаций, идейно-нравственных, культурных и этических принципов и норм поведения.</w:t>
      </w:r>
    </w:p>
    <w:p w:rsidR="00680BB2" w:rsidRPr="000D2752" w:rsidRDefault="00680BB2" w:rsidP="00680BB2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0D2752">
        <w:rPr>
          <w:color w:val="000000"/>
          <w:sz w:val="24"/>
          <w:szCs w:val="24"/>
          <w:lang w:eastAsia="ru-RU"/>
        </w:rPr>
        <w:t>Важнейшие личностные результаты обучения географии:</w:t>
      </w:r>
    </w:p>
    <w:p w:rsidR="00680BB2" w:rsidRPr="000D2752" w:rsidRDefault="00680BB2" w:rsidP="00680BB2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proofErr w:type="gramStart"/>
      <w:r w:rsidRPr="000D2752">
        <w:rPr>
          <w:color w:val="000000"/>
          <w:sz w:val="24"/>
          <w:szCs w:val="24"/>
          <w:lang w:eastAsia="ru-RU"/>
        </w:rPr>
        <w:t>– ценностные ориентации выпускников основной школы, отражающие их индивидуально-личностные позиции: гуманистические и демократические ценностные ориентации, готовность следовать этическим нормам поведения в повседневной жизни и производственной деятельности; осознание себя как члена общества на глобальном, региональном и локальном уровнях (житель планеты Земля, гражданин Российской Федерации, житель конкретного региона); осознание целостности природы, населения и хозяйства Земли, материков, их крупных районов и стран;</w:t>
      </w:r>
      <w:proofErr w:type="gramEnd"/>
      <w:r w:rsidRPr="000D2752">
        <w:rPr>
          <w:color w:val="000000"/>
          <w:sz w:val="24"/>
          <w:szCs w:val="24"/>
          <w:lang w:eastAsia="ru-RU"/>
        </w:rPr>
        <w:t xml:space="preserve"> представление о России как субъекте мирового географического пространства, её </w:t>
      </w:r>
      <w:r w:rsidRPr="000D2752">
        <w:rPr>
          <w:color w:val="000000"/>
          <w:sz w:val="24"/>
          <w:szCs w:val="24"/>
          <w:lang w:eastAsia="ru-RU"/>
        </w:rPr>
        <w:lastRenderedPageBreak/>
        <w:t>месте и роли в современном мире; осознание единства географического пространства России как единой среды обитания всех населяющих ее народов, определяющей общность их исторических судеб; осознание значимости и общности глобальных проблем человечества;</w:t>
      </w:r>
    </w:p>
    <w:p w:rsidR="00680BB2" w:rsidRPr="000D2752" w:rsidRDefault="00680BB2" w:rsidP="00680BB2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0D2752">
        <w:rPr>
          <w:color w:val="000000"/>
          <w:sz w:val="24"/>
          <w:szCs w:val="24"/>
          <w:lang w:eastAsia="ru-RU"/>
        </w:rPr>
        <w:t>– гармонично развитые социальные чувства и качества:</w:t>
      </w:r>
    </w:p>
    <w:p w:rsidR="00680BB2" w:rsidRPr="000D2752" w:rsidRDefault="00680BB2" w:rsidP="00680BB2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proofErr w:type="gramStart"/>
      <w:r w:rsidRPr="000D2752">
        <w:rPr>
          <w:color w:val="000000"/>
          <w:sz w:val="24"/>
          <w:szCs w:val="24"/>
          <w:lang w:eastAsia="ru-RU"/>
        </w:rPr>
        <w:t>умение оценивать с позиций социальных норм собственные поступки и поступки других людей; эмоционально-ценностное отношение к окружающей среде, необходимости ее сохранения и рационального использования; патриотизм, любовь к своей местности, своему региону, своей стране; уважение к истории, культуре, национальным особенностям, традициям и образу жизни других народов, толерантность; готовность к осознанному выбору дальнейшей профессиональной траектории в соответствии с собственными интересами и возможностями;</w:t>
      </w:r>
      <w:proofErr w:type="gramEnd"/>
    </w:p>
    <w:p w:rsidR="00680BB2" w:rsidRPr="000D2752" w:rsidRDefault="00680BB2" w:rsidP="00680BB2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0D2752">
        <w:rPr>
          <w:color w:val="000000"/>
          <w:sz w:val="24"/>
          <w:szCs w:val="24"/>
          <w:lang w:eastAsia="ru-RU"/>
        </w:rPr>
        <w:t>– образовательные результаты – овладение на уровне общего образования законченной системой географических знаний и умений, навыками их применения в различных жизненных ситуациях.</w:t>
      </w:r>
    </w:p>
    <w:p w:rsidR="00680BB2" w:rsidRPr="000D2752" w:rsidRDefault="00680BB2" w:rsidP="00680BB2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0D2752">
        <w:rPr>
          <w:color w:val="000000"/>
          <w:sz w:val="24"/>
          <w:szCs w:val="24"/>
          <w:lang w:eastAsia="ru-RU"/>
        </w:rPr>
        <w:t> </w:t>
      </w:r>
      <w:proofErr w:type="spellStart"/>
      <w:r w:rsidRPr="000D2752">
        <w:rPr>
          <w:b/>
          <w:bCs/>
          <w:color w:val="000000"/>
          <w:sz w:val="24"/>
          <w:szCs w:val="24"/>
          <w:lang w:eastAsia="ru-RU"/>
        </w:rPr>
        <w:t>Метапредметными</w:t>
      </w:r>
      <w:proofErr w:type="spellEnd"/>
      <w:r w:rsidRPr="000D2752">
        <w:rPr>
          <w:color w:val="000000"/>
          <w:sz w:val="24"/>
          <w:szCs w:val="24"/>
          <w:lang w:eastAsia="ru-RU"/>
        </w:rPr>
        <w:t> результатами изучения курса является формирование универсальных учебных действий (УУД).</w:t>
      </w:r>
    </w:p>
    <w:p w:rsidR="00680BB2" w:rsidRPr="000D2752" w:rsidRDefault="00680BB2" w:rsidP="00680BB2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0D2752">
        <w:rPr>
          <w:i/>
          <w:iCs/>
          <w:color w:val="000000"/>
          <w:sz w:val="24"/>
          <w:szCs w:val="24"/>
          <w:u w:val="single"/>
          <w:lang w:eastAsia="ru-RU"/>
        </w:rPr>
        <w:t>Регулятивные УУД</w:t>
      </w:r>
      <w:r w:rsidRPr="000D2752">
        <w:rPr>
          <w:color w:val="000000"/>
          <w:sz w:val="24"/>
          <w:szCs w:val="24"/>
          <w:lang w:eastAsia="ru-RU"/>
        </w:rPr>
        <w:t>:</w:t>
      </w:r>
    </w:p>
    <w:p w:rsidR="00680BB2" w:rsidRPr="000D2752" w:rsidRDefault="00680BB2" w:rsidP="00680BB2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0D2752">
        <w:rPr>
          <w:color w:val="000000"/>
          <w:sz w:val="24"/>
          <w:szCs w:val="24"/>
          <w:lang w:eastAsia="ru-RU"/>
        </w:rPr>
        <w:t>– способности к самостоятельному приобретению новых знаний и практических умений, умения управлять своей познавательной деятельностью;</w:t>
      </w:r>
    </w:p>
    <w:p w:rsidR="00680BB2" w:rsidRPr="000D2752" w:rsidRDefault="00680BB2" w:rsidP="00680BB2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0D2752">
        <w:rPr>
          <w:color w:val="000000"/>
          <w:sz w:val="24"/>
          <w:szCs w:val="24"/>
          <w:lang w:eastAsia="ru-RU"/>
        </w:rPr>
        <w:t>– умения организовывать свою деятельность, определять её цели и задачи, выбирать средства реализации цели и применять их на практике, оценивать достигнутые результаты:</w:t>
      </w:r>
    </w:p>
    <w:p w:rsidR="00680BB2" w:rsidRPr="000D2752" w:rsidRDefault="00680BB2" w:rsidP="00680BB2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0D2752">
        <w:rPr>
          <w:i/>
          <w:iCs/>
          <w:color w:val="000000"/>
          <w:sz w:val="24"/>
          <w:szCs w:val="24"/>
          <w:u w:val="single"/>
          <w:lang w:eastAsia="ru-RU"/>
        </w:rPr>
        <w:t>Познавательные УУД:</w:t>
      </w:r>
    </w:p>
    <w:p w:rsidR="00680BB2" w:rsidRPr="000D2752" w:rsidRDefault="00680BB2" w:rsidP="00680BB2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0D2752">
        <w:rPr>
          <w:color w:val="000000"/>
          <w:sz w:val="24"/>
          <w:szCs w:val="24"/>
          <w:lang w:eastAsia="ru-RU"/>
        </w:rPr>
        <w:t>– формирование и развитие посредством географического знания познавательных интересов, интеллектуальных и творческих способностей учащихся;</w:t>
      </w:r>
    </w:p>
    <w:p w:rsidR="00680BB2" w:rsidRPr="000D2752" w:rsidRDefault="00680BB2" w:rsidP="00680BB2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0D2752">
        <w:rPr>
          <w:color w:val="000000"/>
          <w:sz w:val="24"/>
          <w:szCs w:val="24"/>
          <w:lang w:eastAsia="ru-RU"/>
        </w:rPr>
        <w:t>– умения вести самостоятельный поиск, анализ, отбор информации, ее преобразование, сохранение, передачу и презентацию с помощью технических средств и информационных технологий.</w:t>
      </w:r>
    </w:p>
    <w:p w:rsidR="00680BB2" w:rsidRPr="000D2752" w:rsidRDefault="00680BB2" w:rsidP="00680BB2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0D2752">
        <w:rPr>
          <w:i/>
          <w:iCs/>
          <w:color w:val="000000"/>
          <w:sz w:val="24"/>
          <w:szCs w:val="24"/>
          <w:u w:val="single"/>
          <w:lang w:eastAsia="ru-RU"/>
        </w:rPr>
        <w:t>Коммуникативные УУД:</w:t>
      </w:r>
    </w:p>
    <w:p w:rsidR="00680BB2" w:rsidRPr="000D2752" w:rsidRDefault="00680BB2" w:rsidP="00680BB2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0D2752">
        <w:rPr>
          <w:color w:val="000000"/>
          <w:sz w:val="24"/>
          <w:szCs w:val="24"/>
          <w:lang w:eastAsia="ru-RU"/>
        </w:rPr>
        <w:t>Самостоятельно организовывать учебное взаимодействие в группе (определять общие цели, распределять роли, договариваться друг с другом и т.д.).</w:t>
      </w:r>
    </w:p>
    <w:p w:rsidR="00680BB2" w:rsidRPr="000D2752" w:rsidRDefault="00680BB2" w:rsidP="00680BB2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0D2752">
        <w:rPr>
          <w:color w:val="000000"/>
          <w:sz w:val="24"/>
          <w:szCs w:val="24"/>
          <w:lang w:eastAsia="ru-RU"/>
        </w:rPr>
        <w:t>Отстаивая свою точку зрения, приводить аргументы, подтверждая их фактами.</w:t>
      </w:r>
    </w:p>
    <w:p w:rsidR="00680BB2" w:rsidRPr="000D2752" w:rsidRDefault="00680BB2" w:rsidP="00680BB2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0D2752">
        <w:rPr>
          <w:color w:val="000000"/>
          <w:sz w:val="24"/>
          <w:szCs w:val="24"/>
          <w:lang w:eastAsia="ru-RU"/>
        </w:rPr>
        <w:t>В дискуссии уметь выдвинуть контраргументы, перефразировать свою мысль (владение механизмом эквивалентных замен).</w:t>
      </w:r>
    </w:p>
    <w:p w:rsidR="00680BB2" w:rsidRPr="000D2752" w:rsidRDefault="00680BB2" w:rsidP="00680BB2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0D2752">
        <w:rPr>
          <w:color w:val="000000"/>
          <w:sz w:val="24"/>
          <w:szCs w:val="24"/>
          <w:lang w:eastAsia="ru-RU"/>
        </w:rPr>
        <w:t xml:space="preserve">Учиться </w:t>
      </w:r>
      <w:proofErr w:type="gramStart"/>
      <w:r w:rsidRPr="000D2752">
        <w:rPr>
          <w:color w:val="000000"/>
          <w:sz w:val="24"/>
          <w:szCs w:val="24"/>
          <w:lang w:eastAsia="ru-RU"/>
        </w:rPr>
        <w:t>критично</w:t>
      </w:r>
      <w:proofErr w:type="gramEnd"/>
      <w:r w:rsidRPr="000D2752">
        <w:rPr>
          <w:color w:val="000000"/>
          <w:sz w:val="24"/>
          <w:szCs w:val="24"/>
          <w:lang w:eastAsia="ru-RU"/>
        </w:rPr>
        <w:t xml:space="preserve"> относиться к своему мнению, с достоинством признавать ошибочность своего мнения (если оно таково) и корректировать его.</w:t>
      </w:r>
    </w:p>
    <w:p w:rsidR="00680BB2" w:rsidRPr="000D2752" w:rsidRDefault="00680BB2" w:rsidP="00680BB2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proofErr w:type="gramStart"/>
      <w:r w:rsidRPr="000D2752">
        <w:rPr>
          <w:color w:val="000000"/>
          <w:sz w:val="24"/>
          <w:szCs w:val="24"/>
          <w:lang w:eastAsia="ru-RU"/>
        </w:rPr>
        <w:t>Понимая позицию другого, различать в его речи: мнение (точку зрения), доказательство (аргументы), факты;  гипотезы, аксиомы, теории.</w:t>
      </w:r>
      <w:proofErr w:type="gramEnd"/>
    </w:p>
    <w:p w:rsidR="00680BB2" w:rsidRPr="000D2752" w:rsidRDefault="00680BB2" w:rsidP="00680BB2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0D2752">
        <w:rPr>
          <w:color w:val="000000"/>
          <w:sz w:val="24"/>
          <w:szCs w:val="24"/>
          <w:lang w:eastAsia="ru-RU"/>
        </w:rPr>
        <w:t>Уметь взглянуть на ситуацию с иной позиции и договариваться с людьми иных позиций.</w:t>
      </w:r>
    </w:p>
    <w:p w:rsidR="00680BB2" w:rsidRPr="000D2752" w:rsidRDefault="00680BB2" w:rsidP="00680BB2">
      <w:pPr>
        <w:ind w:firstLine="709"/>
        <w:contextualSpacing/>
        <w:jc w:val="both"/>
        <w:rPr>
          <w:b/>
          <w:color w:val="000000"/>
          <w:sz w:val="24"/>
          <w:szCs w:val="24"/>
          <w:lang w:eastAsia="ru-RU"/>
        </w:rPr>
      </w:pPr>
      <w:r w:rsidRPr="000D2752">
        <w:rPr>
          <w:b/>
          <w:color w:val="000000"/>
          <w:sz w:val="24"/>
          <w:szCs w:val="24"/>
          <w:lang w:eastAsia="ru-RU"/>
        </w:rPr>
        <w:t>Предметные результаты:</w:t>
      </w:r>
    </w:p>
    <w:p w:rsidR="00680BB2" w:rsidRPr="000D2752" w:rsidRDefault="00680BB2" w:rsidP="00680BB2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0D2752">
        <w:rPr>
          <w:color w:val="000000"/>
          <w:sz w:val="24"/>
          <w:szCs w:val="24"/>
          <w:lang w:eastAsia="ru-RU"/>
        </w:rPr>
        <w:t>Ученик научится:</w:t>
      </w:r>
    </w:p>
    <w:p w:rsidR="00680BB2" w:rsidRPr="000D2752" w:rsidRDefault="00680BB2" w:rsidP="00680BB2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0D2752">
        <w:rPr>
          <w:color w:val="000000"/>
          <w:sz w:val="24"/>
          <w:szCs w:val="24"/>
          <w:lang w:eastAsia="ru-RU"/>
        </w:rPr>
        <w:t>•</w:t>
      </w:r>
      <w:r w:rsidRPr="000D2752">
        <w:rPr>
          <w:color w:val="000000"/>
          <w:sz w:val="24"/>
          <w:szCs w:val="24"/>
          <w:lang w:eastAsia="ru-RU"/>
        </w:rPr>
        <w:tab/>
        <w:t>давать определения географическим понятиям и терминам;</w:t>
      </w:r>
    </w:p>
    <w:p w:rsidR="00680BB2" w:rsidRPr="000D2752" w:rsidRDefault="00680BB2" w:rsidP="00680BB2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0D2752">
        <w:rPr>
          <w:color w:val="000000"/>
          <w:sz w:val="24"/>
          <w:szCs w:val="24"/>
          <w:lang w:eastAsia="ru-RU"/>
        </w:rPr>
        <w:t>•</w:t>
      </w:r>
      <w:r w:rsidRPr="000D2752">
        <w:rPr>
          <w:color w:val="000000"/>
          <w:sz w:val="24"/>
          <w:szCs w:val="24"/>
          <w:lang w:eastAsia="ru-RU"/>
        </w:rPr>
        <w:tab/>
        <w:t>оценивать географические особенности природы материков и океанов, а также географию народов Земли; различия в хозяйственном освоении разных территорий и акваторий;</w:t>
      </w:r>
    </w:p>
    <w:p w:rsidR="00680BB2" w:rsidRPr="000D2752" w:rsidRDefault="00680BB2" w:rsidP="00680BB2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0D2752">
        <w:rPr>
          <w:color w:val="000000"/>
          <w:sz w:val="24"/>
          <w:szCs w:val="24"/>
          <w:lang w:eastAsia="ru-RU"/>
        </w:rPr>
        <w:t>•</w:t>
      </w:r>
      <w:r w:rsidRPr="000D2752">
        <w:rPr>
          <w:color w:val="000000"/>
          <w:sz w:val="24"/>
          <w:szCs w:val="24"/>
          <w:lang w:eastAsia="ru-RU"/>
        </w:rPr>
        <w:tab/>
        <w:t>выделять (узнавать) существенные признаки географических объектов и явлений;</w:t>
      </w:r>
    </w:p>
    <w:p w:rsidR="00680BB2" w:rsidRPr="000D2752" w:rsidRDefault="00680BB2" w:rsidP="00680BB2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0D2752">
        <w:rPr>
          <w:color w:val="000000"/>
          <w:sz w:val="24"/>
          <w:szCs w:val="24"/>
          <w:lang w:eastAsia="ru-RU"/>
        </w:rPr>
        <w:t>•</w:t>
      </w:r>
      <w:r w:rsidRPr="000D2752">
        <w:rPr>
          <w:color w:val="000000"/>
          <w:sz w:val="24"/>
          <w:szCs w:val="24"/>
          <w:lang w:eastAsia="ru-RU"/>
        </w:rPr>
        <w:tab/>
        <w:t>использовать систему географических знаний о природе, населении, хозяйстве мира и его отдельных регионов, на основе которых формируется географическое мышление учащихся;</w:t>
      </w:r>
    </w:p>
    <w:p w:rsidR="00680BB2" w:rsidRPr="000D2752" w:rsidRDefault="00680BB2" w:rsidP="00680BB2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0D2752">
        <w:rPr>
          <w:color w:val="000000"/>
          <w:sz w:val="24"/>
          <w:szCs w:val="24"/>
          <w:lang w:eastAsia="ru-RU"/>
        </w:rPr>
        <w:t>•</w:t>
      </w:r>
      <w:r w:rsidRPr="000D2752">
        <w:rPr>
          <w:color w:val="000000"/>
          <w:sz w:val="24"/>
          <w:szCs w:val="24"/>
          <w:lang w:eastAsia="ru-RU"/>
        </w:rPr>
        <w:tab/>
        <w:t xml:space="preserve">анализировать, оценивать, прогнозировать современные </w:t>
      </w:r>
      <w:proofErr w:type="spellStart"/>
      <w:r w:rsidRPr="000D2752">
        <w:rPr>
          <w:color w:val="000000"/>
          <w:sz w:val="24"/>
          <w:szCs w:val="24"/>
          <w:lang w:eastAsia="ru-RU"/>
        </w:rPr>
        <w:t>социоприродные</w:t>
      </w:r>
      <w:proofErr w:type="spellEnd"/>
      <w:r w:rsidRPr="000D2752">
        <w:rPr>
          <w:color w:val="000000"/>
          <w:sz w:val="24"/>
          <w:szCs w:val="24"/>
          <w:lang w:eastAsia="ru-RU"/>
        </w:rPr>
        <w:t xml:space="preserve"> проблемы и проектировать пути их решения;</w:t>
      </w:r>
    </w:p>
    <w:p w:rsidR="00680BB2" w:rsidRPr="000D2752" w:rsidRDefault="00680BB2" w:rsidP="00680BB2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0D2752">
        <w:rPr>
          <w:color w:val="000000"/>
          <w:sz w:val="24"/>
          <w:szCs w:val="24"/>
          <w:lang w:eastAsia="ru-RU"/>
        </w:rPr>
        <w:t>•</w:t>
      </w:r>
      <w:r w:rsidRPr="000D2752">
        <w:rPr>
          <w:color w:val="000000"/>
          <w:sz w:val="24"/>
          <w:szCs w:val="24"/>
          <w:lang w:eastAsia="ru-RU"/>
        </w:rPr>
        <w:tab/>
        <w:t>использовать карты как информационные образно-знаковые модели действительности;</w:t>
      </w:r>
    </w:p>
    <w:p w:rsidR="00680BB2" w:rsidRPr="000D2752" w:rsidRDefault="00680BB2" w:rsidP="00680BB2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0D2752">
        <w:rPr>
          <w:color w:val="000000"/>
          <w:sz w:val="24"/>
          <w:szCs w:val="24"/>
          <w:lang w:eastAsia="ru-RU"/>
        </w:rPr>
        <w:t>•</w:t>
      </w:r>
      <w:r w:rsidRPr="000D2752">
        <w:rPr>
          <w:color w:val="000000"/>
          <w:sz w:val="24"/>
          <w:szCs w:val="24"/>
          <w:lang w:eastAsia="ru-RU"/>
        </w:rPr>
        <w:tab/>
        <w:t xml:space="preserve">давать определение понятиям, строить </w:t>
      </w:r>
      <w:proofErr w:type="gramStart"/>
      <w:r w:rsidRPr="000D2752">
        <w:rPr>
          <w:color w:val="000000"/>
          <w:sz w:val="24"/>
          <w:szCs w:val="24"/>
          <w:lang w:eastAsia="ru-RU"/>
        </w:rPr>
        <w:t>логические рассуждения</w:t>
      </w:r>
      <w:proofErr w:type="gramEnd"/>
      <w:r w:rsidRPr="000D2752">
        <w:rPr>
          <w:color w:val="000000"/>
          <w:sz w:val="24"/>
          <w:szCs w:val="24"/>
          <w:lang w:eastAsia="ru-RU"/>
        </w:rPr>
        <w:t>, устанавливать причинно-следственные связи, реализовывать исследовательскую деятельность, выделять главную мысль текста, создавать модели для решения задач.</w:t>
      </w:r>
    </w:p>
    <w:p w:rsidR="00680BB2" w:rsidRPr="000D2752" w:rsidRDefault="00680BB2" w:rsidP="00680BB2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0D2752">
        <w:rPr>
          <w:color w:val="000000"/>
          <w:sz w:val="24"/>
          <w:szCs w:val="24"/>
          <w:lang w:eastAsia="ru-RU"/>
        </w:rPr>
        <w:t>Ученик получит возможность научиться:</w:t>
      </w:r>
    </w:p>
    <w:p w:rsidR="00680BB2" w:rsidRPr="000D2752" w:rsidRDefault="00680BB2" w:rsidP="00680BB2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0D2752">
        <w:rPr>
          <w:color w:val="000000"/>
          <w:sz w:val="24"/>
          <w:szCs w:val="24"/>
          <w:lang w:eastAsia="ru-RU"/>
        </w:rPr>
        <w:t>•</w:t>
      </w:r>
      <w:r w:rsidRPr="000D2752">
        <w:rPr>
          <w:color w:val="000000"/>
          <w:sz w:val="24"/>
          <w:szCs w:val="24"/>
          <w:lang w:eastAsia="ru-RU"/>
        </w:rPr>
        <w:tab/>
        <w:t xml:space="preserve">задавать вопросы, необходимые для организации собственной деятельности, осуществлять рефлексию, формулировать свое мнение, аргументировать свою точку зрения, </w:t>
      </w:r>
      <w:r w:rsidRPr="000D2752">
        <w:rPr>
          <w:color w:val="000000"/>
          <w:sz w:val="24"/>
          <w:szCs w:val="24"/>
          <w:lang w:eastAsia="ru-RU"/>
        </w:rPr>
        <w:lastRenderedPageBreak/>
        <w:t>организовывать и планировать учебное сотрудничество с учителем и сверстниками</w:t>
      </w:r>
    </w:p>
    <w:p w:rsidR="00680BB2" w:rsidRPr="000D2752" w:rsidRDefault="00680BB2" w:rsidP="00680BB2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0D2752">
        <w:rPr>
          <w:color w:val="000000"/>
          <w:sz w:val="24"/>
          <w:szCs w:val="24"/>
          <w:lang w:eastAsia="ru-RU"/>
        </w:rPr>
        <w:t>•</w:t>
      </w:r>
      <w:r w:rsidRPr="000D2752">
        <w:rPr>
          <w:color w:val="000000"/>
          <w:sz w:val="24"/>
          <w:szCs w:val="24"/>
          <w:lang w:eastAsia="ru-RU"/>
        </w:rPr>
        <w:tab/>
        <w:t>учиться целеполаганию, самостоятельно анализировать условия достижения цели, прилагать целевые усилия на пути достижения цели, самостоятельно контролировать свое время, оценивать правильность выполнения действий, вносить коррективы</w:t>
      </w:r>
    </w:p>
    <w:p w:rsidR="00680BB2" w:rsidRPr="000D2752" w:rsidRDefault="00680BB2" w:rsidP="00680BB2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0D2752">
        <w:rPr>
          <w:color w:val="000000"/>
          <w:sz w:val="24"/>
          <w:szCs w:val="24"/>
          <w:lang w:eastAsia="ru-RU"/>
        </w:rPr>
        <w:t>•</w:t>
      </w:r>
      <w:r w:rsidRPr="000D2752">
        <w:rPr>
          <w:color w:val="000000"/>
          <w:sz w:val="24"/>
          <w:szCs w:val="24"/>
          <w:lang w:eastAsia="ru-RU"/>
        </w:rPr>
        <w:tab/>
        <w:t xml:space="preserve">повторять ранее изученный материал в новом, т.е. активно устанавливать     </w:t>
      </w:r>
      <w:proofErr w:type="spellStart"/>
      <w:r w:rsidRPr="000D2752">
        <w:rPr>
          <w:color w:val="000000"/>
          <w:sz w:val="24"/>
          <w:szCs w:val="24"/>
          <w:lang w:eastAsia="ru-RU"/>
        </w:rPr>
        <w:t>внутрипредметные</w:t>
      </w:r>
      <w:proofErr w:type="spellEnd"/>
      <w:r w:rsidRPr="000D2752">
        <w:rPr>
          <w:color w:val="000000"/>
          <w:sz w:val="24"/>
          <w:szCs w:val="24"/>
          <w:lang w:eastAsia="ru-RU"/>
        </w:rPr>
        <w:t xml:space="preserve"> связи, как по содержанию, так и по способам деятельности;</w:t>
      </w:r>
    </w:p>
    <w:p w:rsidR="00680BB2" w:rsidRPr="000D2752" w:rsidRDefault="00680BB2" w:rsidP="00680BB2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0D2752">
        <w:rPr>
          <w:color w:val="000000"/>
          <w:sz w:val="24"/>
          <w:szCs w:val="24"/>
          <w:lang w:eastAsia="ru-RU"/>
        </w:rPr>
        <w:t>•</w:t>
      </w:r>
      <w:r w:rsidRPr="000D2752">
        <w:rPr>
          <w:color w:val="000000"/>
          <w:sz w:val="24"/>
          <w:szCs w:val="24"/>
          <w:lang w:eastAsia="ru-RU"/>
        </w:rPr>
        <w:tab/>
        <w:t>анализировать пройденный материал и обсуждать полученные сведения</w:t>
      </w:r>
    </w:p>
    <w:p w:rsidR="00680BB2" w:rsidRPr="000D2752" w:rsidRDefault="00680BB2" w:rsidP="00680BB2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</w:p>
    <w:p w:rsidR="00680BB2" w:rsidRPr="000D2752" w:rsidRDefault="00680BB2" w:rsidP="00680BB2">
      <w:pPr>
        <w:ind w:left="-360"/>
        <w:jc w:val="both"/>
        <w:rPr>
          <w:b/>
          <w:i/>
          <w:sz w:val="24"/>
          <w:szCs w:val="24"/>
          <w:u w:val="single"/>
        </w:rPr>
      </w:pPr>
      <w:r w:rsidRPr="000D2752">
        <w:rPr>
          <w:b/>
          <w:i/>
          <w:sz w:val="24"/>
          <w:szCs w:val="24"/>
          <w:u w:val="single"/>
        </w:rPr>
        <w:t>Прогнозируемые результаты:</w:t>
      </w:r>
    </w:p>
    <w:p w:rsidR="00680BB2" w:rsidRPr="000D2752" w:rsidRDefault="00680BB2" w:rsidP="00680BB2">
      <w:pPr>
        <w:ind w:left="-360"/>
        <w:jc w:val="both"/>
        <w:rPr>
          <w:sz w:val="24"/>
          <w:szCs w:val="24"/>
        </w:rPr>
      </w:pPr>
      <w:r w:rsidRPr="000D2752">
        <w:rPr>
          <w:sz w:val="24"/>
          <w:szCs w:val="24"/>
        </w:rPr>
        <w:t xml:space="preserve">      </w:t>
      </w:r>
      <w:proofErr w:type="gramStart"/>
      <w:r w:rsidRPr="000D2752">
        <w:rPr>
          <w:sz w:val="24"/>
          <w:szCs w:val="24"/>
        </w:rPr>
        <w:t>Действия</w:t>
      </w:r>
      <w:proofErr w:type="gramEnd"/>
      <w:r w:rsidRPr="000D2752">
        <w:rPr>
          <w:sz w:val="24"/>
          <w:szCs w:val="24"/>
        </w:rPr>
        <w:t xml:space="preserve"> направленные на развитие личностных качеств учащихся. Действия ценностной ориентации. Действия </w:t>
      </w:r>
      <w:proofErr w:type="gramStart"/>
      <w:r w:rsidRPr="000D2752">
        <w:rPr>
          <w:sz w:val="24"/>
          <w:szCs w:val="24"/>
        </w:rPr>
        <w:t>регулятивной</w:t>
      </w:r>
      <w:proofErr w:type="gramEnd"/>
      <w:r w:rsidRPr="000D2752">
        <w:rPr>
          <w:sz w:val="24"/>
          <w:szCs w:val="24"/>
        </w:rPr>
        <w:t xml:space="preserve"> </w:t>
      </w:r>
      <w:proofErr w:type="spellStart"/>
      <w:r w:rsidRPr="000D2752">
        <w:rPr>
          <w:sz w:val="24"/>
          <w:szCs w:val="24"/>
        </w:rPr>
        <w:t>ориентациии</w:t>
      </w:r>
      <w:proofErr w:type="spellEnd"/>
      <w:r w:rsidRPr="000D2752">
        <w:rPr>
          <w:sz w:val="24"/>
          <w:szCs w:val="24"/>
        </w:rPr>
        <w:t>.</w:t>
      </w:r>
    </w:p>
    <w:p w:rsidR="00680BB2" w:rsidRPr="000D2752" w:rsidRDefault="00680BB2" w:rsidP="00680BB2">
      <w:pPr>
        <w:pStyle w:val="a4"/>
        <w:numPr>
          <w:ilvl w:val="0"/>
          <w:numId w:val="63"/>
        </w:numPr>
        <w:suppressAutoHyphens/>
        <w:autoSpaceDE/>
        <w:autoSpaceDN/>
        <w:jc w:val="both"/>
        <w:rPr>
          <w:sz w:val="24"/>
          <w:szCs w:val="24"/>
        </w:rPr>
      </w:pPr>
      <w:r w:rsidRPr="000D2752">
        <w:rPr>
          <w:sz w:val="24"/>
          <w:szCs w:val="24"/>
        </w:rPr>
        <w:t>«человек – здоровый образ жизни»</w:t>
      </w:r>
    </w:p>
    <w:p w:rsidR="00680BB2" w:rsidRPr="000D2752" w:rsidRDefault="00680BB2" w:rsidP="00680BB2">
      <w:pPr>
        <w:pStyle w:val="a4"/>
        <w:numPr>
          <w:ilvl w:val="0"/>
          <w:numId w:val="63"/>
        </w:numPr>
        <w:suppressAutoHyphens/>
        <w:autoSpaceDE/>
        <w:autoSpaceDN/>
        <w:jc w:val="both"/>
        <w:rPr>
          <w:sz w:val="24"/>
          <w:szCs w:val="24"/>
        </w:rPr>
      </w:pPr>
      <w:r w:rsidRPr="000D2752">
        <w:rPr>
          <w:sz w:val="24"/>
          <w:szCs w:val="24"/>
        </w:rPr>
        <w:t>«человек – гражданская позиция»</w:t>
      </w:r>
    </w:p>
    <w:p w:rsidR="00680BB2" w:rsidRPr="000D2752" w:rsidRDefault="00680BB2" w:rsidP="00680BB2">
      <w:pPr>
        <w:pStyle w:val="a4"/>
        <w:numPr>
          <w:ilvl w:val="0"/>
          <w:numId w:val="63"/>
        </w:numPr>
        <w:suppressAutoHyphens/>
        <w:autoSpaceDE/>
        <w:autoSpaceDN/>
        <w:jc w:val="both"/>
        <w:rPr>
          <w:sz w:val="24"/>
          <w:szCs w:val="24"/>
        </w:rPr>
      </w:pPr>
      <w:r w:rsidRPr="000D2752">
        <w:rPr>
          <w:sz w:val="24"/>
          <w:szCs w:val="24"/>
        </w:rPr>
        <w:t>умение слушать и вступать в диалог</w:t>
      </w:r>
    </w:p>
    <w:p w:rsidR="00680BB2" w:rsidRPr="000D2752" w:rsidRDefault="00680BB2" w:rsidP="00680BB2">
      <w:pPr>
        <w:pStyle w:val="a4"/>
        <w:numPr>
          <w:ilvl w:val="0"/>
          <w:numId w:val="63"/>
        </w:numPr>
        <w:suppressAutoHyphens/>
        <w:autoSpaceDE/>
        <w:autoSpaceDN/>
        <w:jc w:val="both"/>
        <w:rPr>
          <w:sz w:val="24"/>
          <w:szCs w:val="24"/>
        </w:rPr>
      </w:pPr>
      <w:r w:rsidRPr="000D2752">
        <w:rPr>
          <w:sz w:val="24"/>
          <w:szCs w:val="24"/>
        </w:rPr>
        <w:t>участвовать в коллективном обсуждении проблем</w:t>
      </w:r>
    </w:p>
    <w:p w:rsidR="00680BB2" w:rsidRPr="000D2752" w:rsidRDefault="00680BB2" w:rsidP="00680BB2">
      <w:pPr>
        <w:pStyle w:val="a4"/>
        <w:numPr>
          <w:ilvl w:val="0"/>
          <w:numId w:val="63"/>
        </w:numPr>
        <w:suppressAutoHyphens/>
        <w:autoSpaceDE/>
        <w:autoSpaceDN/>
        <w:jc w:val="both"/>
        <w:rPr>
          <w:sz w:val="24"/>
          <w:szCs w:val="24"/>
        </w:rPr>
      </w:pPr>
      <w:r w:rsidRPr="000D2752">
        <w:rPr>
          <w:sz w:val="24"/>
          <w:szCs w:val="24"/>
        </w:rPr>
        <w:t>устанавливать и поддерживать необходимые контакты с участниками образовательного процесса</w:t>
      </w:r>
    </w:p>
    <w:p w:rsidR="00680BB2" w:rsidRPr="000D2752" w:rsidRDefault="00680BB2" w:rsidP="00680BB2">
      <w:pPr>
        <w:pStyle w:val="a4"/>
        <w:numPr>
          <w:ilvl w:val="0"/>
          <w:numId w:val="63"/>
        </w:numPr>
        <w:suppressAutoHyphens/>
        <w:autoSpaceDE/>
        <w:autoSpaceDN/>
        <w:jc w:val="both"/>
        <w:rPr>
          <w:sz w:val="24"/>
          <w:szCs w:val="24"/>
        </w:rPr>
      </w:pPr>
      <w:r w:rsidRPr="000D2752">
        <w:rPr>
          <w:sz w:val="24"/>
          <w:szCs w:val="24"/>
        </w:rPr>
        <w:t>владение определенными нормами поведения в общественных местах</w:t>
      </w:r>
    </w:p>
    <w:p w:rsidR="00680BB2" w:rsidRPr="000D2752" w:rsidRDefault="00680BB2" w:rsidP="00680BB2">
      <w:pPr>
        <w:pStyle w:val="a4"/>
        <w:numPr>
          <w:ilvl w:val="0"/>
          <w:numId w:val="63"/>
        </w:numPr>
        <w:suppressAutoHyphens/>
        <w:autoSpaceDE/>
        <w:autoSpaceDN/>
        <w:jc w:val="both"/>
        <w:rPr>
          <w:sz w:val="24"/>
          <w:szCs w:val="24"/>
        </w:rPr>
      </w:pPr>
      <w:r w:rsidRPr="000D2752">
        <w:rPr>
          <w:sz w:val="24"/>
          <w:szCs w:val="24"/>
        </w:rPr>
        <w:t>целеполагание</w:t>
      </w:r>
    </w:p>
    <w:p w:rsidR="00680BB2" w:rsidRPr="000D2752" w:rsidRDefault="00680BB2" w:rsidP="00680BB2">
      <w:pPr>
        <w:pStyle w:val="a4"/>
        <w:numPr>
          <w:ilvl w:val="0"/>
          <w:numId w:val="63"/>
        </w:numPr>
        <w:suppressAutoHyphens/>
        <w:autoSpaceDE/>
        <w:autoSpaceDN/>
        <w:jc w:val="both"/>
        <w:rPr>
          <w:sz w:val="24"/>
          <w:szCs w:val="24"/>
        </w:rPr>
      </w:pPr>
      <w:r w:rsidRPr="000D2752">
        <w:rPr>
          <w:sz w:val="24"/>
          <w:szCs w:val="24"/>
        </w:rPr>
        <w:t>организация учебной деятельности</w:t>
      </w:r>
    </w:p>
    <w:p w:rsidR="00680BB2" w:rsidRPr="000D2752" w:rsidRDefault="00680BB2" w:rsidP="00680BB2">
      <w:pPr>
        <w:pStyle w:val="a4"/>
        <w:numPr>
          <w:ilvl w:val="0"/>
          <w:numId w:val="63"/>
        </w:numPr>
        <w:suppressAutoHyphens/>
        <w:autoSpaceDE/>
        <w:autoSpaceDN/>
        <w:jc w:val="both"/>
        <w:rPr>
          <w:sz w:val="24"/>
          <w:szCs w:val="24"/>
        </w:rPr>
      </w:pPr>
      <w:r w:rsidRPr="000D2752">
        <w:rPr>
          <w:sz w:val="24"/>
          <w:szCs w:val="24"/>
        </w:rPr>
        <w:t>составление плана и последовательности действий</w:t>
      </w:r>
    </w:p>
    <w:p w:rsidR="00680BB2" w:rsidRPr="000D2752" w:rsidRDefault="00680BB2" w:rsidP="00680BB2">
      <w:pPr>
        <w:pStyle w:val="a4"/>
        <w:numPr>
          <w:ilvl w:val="0"/>
          <w:numId w:val="63"/>
        </w:numPr>
        <w:suppressAutoHyphens/>
        <w:autoSpaceDE/>
        <w:autoSpaceDN/>
        <w:jc w:val="both"/>
        <w:rPr>
          <w:sz w:val="24"/>
          <w:szCs w:val="24"/>
        </w:rPr>
      </w:pPr>
      <w:proofErr w:type="spellStart"/>
      <w:r w:rsidRPr="000D2752">
        <w:rPr>
          <w:sz w:val="24"/>
          <w:szCs w:val="24"/>
        </w:rPr>
        <w:t>саморегуляция</w:t>
      </w:r>
      <w:proofErr w:type="spellEnd"/>
      <w:r w:rsidRPr="000D2752">
        <w:rPr>
          <w:sz w:val="24"/>
          <w:szCs w:val="24"/>
        </w:rPr>
        <w:t xml:space="preserve"> – умение прилагать волевые усилия и преодолевать трудности, препятствия для достижения целей </w:t>
      </w:r>
    </w:p>
    <w:p w:rsidR="00E42DA3" w:rsidRPr="000D2752" w:rsidRDefault="00E42DA3" w:rsidP="00E42DA3">
      <w:pPr>
        <w:pStyle w:val="a3"/>
        <w:jc w:val="both"/>
        <w:rPr>
          <w:b/>
        </w:rPr>
      </w:pPr>
      <w:r w:rsidRPr="000D2752">
        <w:rPr>
          <w:b/>
        </w:rPr>
        <w:t xml:space="preserve">Требования к знаниям и умениям, которые должны приобрести обучающиеся в процессе реализации программы внеурочной деятельности </w:t>
      </w:r>
    </w:p>
    <w:p w:rsidR="00E42DA3" w:rsidRPr="000D2752" w:rsidRDefault="00E42DA3" w:rsidP="00E42DA3">
      <w:pPr>
        <w:pStyle w:val="a3"/>
        <w:jc w:val="both"/>
        <w:rPr>
          <w:b/>
        </w:rPr>
      </w:pPr>
      <w:r w:rsidRPr="000D2752">
        <w:rPr>
          <w:b/>
        </w:rPr>
        <w:t>Выпускники научатся</w:t>
      </w:r>
      <w:proofErr w:type="gramStart"/>
      <w:r w:rsidRPr="000D2752">
        <w:rPr>
          <w:b/>
        </w:rPr>
        <w:t xml:space="preserve"> :</w:t>
      </w:r>
      <w:proofErr w:type="gramEnd"/>
    </w:p>
    <w:p w:rsidR="00E42DA3" w:rsidRPr="000D2752" w:rsidRDefault="00E42DA3" w:rsidP="00E42DA3">
      <w:pPr>
        <w:pStyle w:val="a3"/>
        <w:tabs>
          <w:tab w:val="left" w:pos="644"/>
        </w:tabs>
        <w:ind w:firstLine="454"/>
        <w:jc w:val="both"/>
      </w:pPr>
      <w:r w:rsidRPr="000D2752">
        <w:t>• использовать различные источники географической информации (картографические, статистические, текстовые, видео- и фотоизображения, компьютерные базы данных) для поиска и извлечения информации, необходимой для решения учебных и практико-ориентированных задач;</w:t>
      </w:r>
    </w:p>
    <w:p w:rsidR="00E42DA3" w:rsidRPr="000D2752" w:rsidRDefault="00E42DA3" w:rsidP="00E42DA3">
      <w:pPr>
        <w:pStyle w:val="a3"/>
        <w:tabs>
          <w:tab w:val="left" w:pos="1094"/>
        </w:tabs>
        <w:ind w:firstLine="454"/>
        <w:jc w:val="both"/>
      </w:pPr>
      <w:r w:rsidRPr="000D2752">
        <w:t>• оценивать характер взаимосвязи деятельности человека и компонентов природы в разных географических условиях с точки зрения концепции устойчивого развития</w:t>
      </w:r>
    </w:p>
    <w:p w:rsidR="00E42DA3" w:rsidRPr="000D2752" w:rsidRDefault="00E42DA3" w:rsidP="00E42DA3">
      <w:pPr>
        <w:pStyle w:val="a3"/>
        <w:widowControl/>
        <w:numPr>
          <w:ilvl w:val="0"/>
          <w:numId w:val="66"/>
        </w:numPr>
        <w:tabs>
          <w:tab w:val="left" w:pos="180"/>
        </w:tabs>
        <w:autoSpaceDE/>
        <w:autoSpaceDN/>
        <w:ind w:left="180" w:firstLine="180"/>
        <w:jc w:val="both"/>
      </w:pPr>
      <w:r w:rsidRPr="000D2752">
        <w:t>создавать письменные тексты и устные сообщения об особенностях природы, населения и хозяйства изученных стран на основе нескольких источников информации, сопровождать выступление презентацией;</w:t>
      </w:r>
    </w:p>
    <w:p w:rsidR="00E42DA3" w:rsidRPr="000D2752" w:rsidRDefault="00E42DA3" w:rsidP="00E42DA3">
      <w:pPr>
        <w:pStyle w:val="a3"/>
        <w:widowControl/>
        <w:numPr>
          <w:ilvl w:val="0"/>
          <w:numId w:val="66"/>
        </w:numPr>
        <w:tabs>
          <w:tab w:val="left" w:pos="180"/>
        </w:tabs>
        <w:autoSpaceDE/>
        <w:autoSpaceDN/>
        <w:ind w:left="180" w:firstLine="180"/>
        <w:jc w:val="both"/>
      </w:pPr>
      <w:r w:rsidRPr="000D2752">
        <w:t>сравнивать особенности природы и населения, материальной и духовной культуры регионов и отдельных стран;</w:t>
      </w:r>
    </w:p>
    <w:p w:rsidR="00E42DA3" w:rsidRPr="000D2752" w:rsidRDefault="00E42DA3" w:rsidP="00E42DA3">
      <w:pPr>
        <w:pStyle w:val="a3"/>
        <w:widowControl/>
        <w:numPr>
          <w:ilvl w:val="0"/>
          <w:numId w:val="66"/>
        </w:numPr>
        <w:tabs>
          <w:tab w:val="left" w:pos="180"/>
          <w:tab w:val="left" w:pos="720"/>
        </w:tabs>
        <w:autoSpaceDE/>
        <w:autoSpaceDN/>
        <w:ind w:left="180" w:firstLine="180"/>
        <w:jc w:val="both"/>
      </w:pPr>
      <w:r w:rsidRPr="000D2752">
        <w:t>оценивать воздействие географического положения Росс</w:t>
      </w:r>
      <w:proofErr w:type="gramStart"/>
      <w:r w:rsidRPr="000D2752">
        <w:t>ии и её</w:t>
      </w:r>
      <w:proofErr w:type="gramEnd"/>
      <w:r w:rsidRPr="000D2752">
        <w:t xml:space="preserve"> отдельных частей на особенности природы, жизнь и хозяйственную деятельность населения;</w:t>
      </w:r>
    </w:p>
    <w:p w:rsidR="00E42DA3" w:rsidRPr="000D2752" w:rsidRDefault="00E42DA3" w:rsidP="00E42DA3">
      <w:pPr>
        <w:pStyle w:val="a3"/>
        <w:widowControl/>
        <w:numPr>
          <w:ilvl w:val="0"/>
          <w:numId w:val="66"/>
        </w:numPr>
        <w:tabs>
          <w:tab w:val="left" w:pos="644"/>
        </w:tabs>
        <w:autoSpaceDE/>
        <w:autoSpaceDN/>
        <w:ind w:left="180" w:firstLine="180"/>
        <w:jc w:val="both"/>
      </w:pPr>
      <w:r w:rsidRPr="000D2752">
        <w:t>использовать знания о факторах размещения хозяйства и особенностях размещения отраслей экономики России для решения практико-ориентирован-</w:t>
      </w:r>
      <w:proofErr w:type="spellStart"/>
      <w:r w:rsidRPr="000D2752">
        <w:t>ных</w:t>
      </w:r>
      <w:proofErr w:type="spellEnd"/>
      <w:r w:rsidRPr="000D2752">
        <w:t xml:space="preserve"> задач в контексте реальной жизни.</w:t>
      </w:r>
    </w:p>
    <w:p w:rsidR="00E42DA3" w:rsidRPr="000D2752" w:rsidRDefault="00E42DA3" w:rsidP="00E42DA3">
      <w:pPr>
        <w:pStyle w:val="141"/>
        <w:shd w:val="clear" w:color="auto" w:fill="auto"/>
        <w:spacing w:line="240" w:lineRule="auto"/>
        <w:ind w:firstLine="454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 w:rsidRPr="000D2752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Выпускник получит возможность научиться:</w:t>
      </w:r>
    </w:p>
    <w:p w:rsidR="00E42DA3" w:rsidRPr="000D2752" w:rsidRDefault="00E42DA3" w:rsidP="00E42DA3">
      <w:pPr>
        <w:pStyle w:val="141"/>
        <w:shd w:val="clear" w:color="auto" w:fill="auto"/>
        <w:tabs>
          <w:tab w:val="left" w:pos="1104"/>
        </w:tabs>
        <w:spacing w:line="240" w:lineRule="auto"/>
        <w:ind w:firstLine="454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0D2752">
        <w:rPr>
          <w:rFonts w:ascii="Times New Roman" w:hAnsi="Times New Roman" w:cs="Times New Roman"/>
          <w:i w:val="0"/>
          <w:sz w:val="24"/>
          <w:szCs w:val="24"/>
          <w:lang w:val="ru-RU"/>
        </w:rPr>
        <w:t>•</w:t>
      </w:r>
      <w:r w:rsidRPr="000D2752">
        <w:rPr>
          <w:rFonts w:ascii="Times New Roman" w:hAnsi="Times New Roman" w:cs="Times New Roman"/>
          <w:i w:val="0"/>
          <w:sz w:val="24"/>
          <w:szCs w:val="24"/>
        </w:rPr>
        <w:t> </w:t>
      </w:r>
      <w:r w:rsidRPr="000D2752">
        <w:rPr>
          <w:rFonts w:ascii="Times New Roman" w:hAnsi="Times New Roman" w:cs="Times New Roman"/>
          <w:i w:val="0"/>
          <w:sz w:val="24"/>
          <w:szCs w:val="24"/>
          <w:lang w:val="ru-RU"/>
        </w:rPr>
        <w:t>ориентироваться на местности при помощи топографических карт и современных навигационных приборов;</w:t>
      </w:r>
    </w:p>
    <w:p w:rsidR="00E42DA3" w:rsidRPr="000D2752" w:rsidRDefault="00E42DA3" w:rsidP="00E42DA3">
      <w:pPr>
        <w:pStyle w:val="141"/>
        <w:shd w:val="clear" w:color="auto" w:fill="auto"/>
        <w:tabs>
          <w:tab w:val="left" w:pos="1085"/>
        </w:tabs>
        <w:spacing w:line="240" w:lineRule="auto"/>
        <w:ind w:firstLine="454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0D2752">
        <w:rPr>
          <w:rFonts w:ascii="Times New Roman" w:hAnsi="Times New Roman" w:cs="Times New Roman"/>
          <w:i w:val="0"/>
          <w:sz w:val="24"/>
          <w:szCs w:val="24"/>
          <w:lang w:val="ru-RU"/>
        </w:rPr>
        <w:t>•</w:t>
      </w:r>
      <w:r w:rsidRPr="000D2752">
        <w:rPr>
          <w:rFonts w:ascii="Times New Roman" w:hAnsi="Times New Roman" w:cs="Times New Roman"/>
          <w:i w:val="0"/>
          <w:sz w:val="24"/>
          <w:szCs w:val="24"/>
        </w:rPr>
        <w:t> </w:t>
      </w:r>
      <w:r w:rsidRPr="000D2752">
        <w:rPr>
          <w:rFonts w:ascii="Times New Roman" w:hAnsi="Times New Roman" w:cs="Times New Roman"/>
          <w:i w:val="0"/>
          <w:sz w:val="24"/>
          <w:szCs w:val="24"/>
          <w:lang w:val="ru-RU"/>
        </w:rPr>
        <w:t>использовать знания о географических явлениях в повседневной жизни для сохранения здоровья и соблюдения</w:t>
      </w:r>
      <w:r w:rsidRPr="000D2752">
        <w:rPr>
          <w:rStyle w:val="1425"/>
          <w:i w:val="0"/>
          <w:iCs w:val="0"/>
          <w:sz w:val="24"/>
          <w:szCs w:val="24"/>
          <w:lang w:val="ru-RU"/>
        </w:rPr>
        <w:t xml:space="preserve"> </w:t>
      </w:r>
      <w:r w:rsidRPr="000D2752">
        <w:rPr>
          <w:rFonts w:ascii="Times New Roman" w:hAnsi="Times New Roman" w:cs="Times New Roman"/>
          <w:i w:val="0"/>
          <w:sz w:val="24"/>
          <w:szCs w:val="24"/>
          <w:lang w:val="ru-RU"/>
        </w:rPr>
        <w:t>норм экологического поведения в быту и окружающей среде;</w:t>
      </w:r>
    </w:p>
    <w:p w:rsidR="00E42DA3" w:rsidRPr="000D2752" w:rsidRDefault="00E42DA3" w:rsidP="00E42DA3">
      <w:pPr>
        <w:pStyle w:val="141"/>
        <w:shd w:val="clear" w:color="auto" w:fill="auto"/>
        <w:tabs>
          <w:tab w:val="left" w:pos="644"/>
        </w:tabs>
        <w:spacing w:line="240" w:lineRule="auto"/>
        <w:ind w:firstLine="454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0D2752">
        <w:rPr>
          <w:rFonts w:ascii="Times New Roman" w:hAnsi="Times New Roman" w:cs="Times New Roman"/>
          <w:i w:val="0"/>
          <w:sz w:val="24"/>
          <w:szCs w:val="24"/>
          <w:lang w:val="ru-RU"/>
        </w:rPr>
        <w:t>•</w:t>
      </w:r>
      <w:r w:rsidRPr="000D2752">
        <w:rPr>
          <w:rFonts w:ascii="Times New Roman" w:hAnsi="Times New Roman" w:cs="Times New Roman"/>
          <w:i w:val="0"/>
          <w:sz w:val="24"/>
          <w:szCs w:val="24"/>
        </w:rPr>
        <w:t> </w:t>
      </w:r>
      <w:r w:rsidRPr="000D2752">
        <w:rPr>
          <w:rFonts w:ascii="Times New Roman" w:hAnsi="Times New Roman" w:cs="Times New Roman"/>
          <w:i w:val="0"/>
          <w:sz w:val="24"/>
          <w:szCs w:val="24"/>
          <w:lang w:val="ru-RU"/>
        </w:rPr>
        <w:t>объяснять закономерности размещения населения и хозяйства отдельных территорий в связи с природными и социально-экономическими факторами.</w:t>
      </w:r>
    </w:p>
    <w:p w:rsidR="00E42DA3" w:rsidRPr="000D2752" w:rsidRDefault="00E42DA3" w:rsidP="00E42DA3">
      <w:pPr>
        <w:pStyle w:val="141"/>
        <w:shd w:val="clear" w:color="auto" w:fill="auto"/>
        <w:tabs>
          <w:tab w:val="left" w:pos="1094"/>
        </w:tabs>
        <w:spacing w:line="240" w:lineRule="auto"/>
        <w:ind w:firstLine="454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0D2752">
        <w:rPr>
          <w:rFonts w:ascii="Times New Roman" w:hAnsi="Times New Roman" w:cs="Times New Roman"/>
          <w:i w:val="0"/>
          <w:sz w:val="24"/>
          <w:szCs w:val="24"/>
          <w:lang w:val="ru-RU"/>
        </w:rPr>
        <w:t>•</w:t>
      </w:r>
      <w:r w:rsidRPr="000D2752">
        <w:rPr>
          <w:rFonts w:ascii="Times New Roman" w:hAnsi="Times New Roman" w:cs="Times New Roman"/>
          <w:i w:val="0"/>
          <w:sz w:val="24"/>
          <w:szCs w:val="24"/>
        </w:rPr>
        <w:t> </w:t>
      </w:r>
      <w:r w:rsidRPr="000D275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оценивать возможные в будущем изменения географического положения России, обусловленные мировыми </w:t>
      </w:r>
      <w:proofErr w:type="spellStart"/>
      <w:r w:rsidRPr="000D2752">
        <w:rPr>
          <w:rFonts w:ascii="Times New Roman" w:hAnsi="Times New Roman" w:cs="Times New Roman"/>
          <w:i w:val="0"/>
          <w:sz w:val="24"/>
          <w:szCs w:val="24"/>
          <w:lang w:val="ru-RU"/>
        </w:rPr>
        <w:t>гео</w:t>
      </w:r>
      <w:proofErr w:type="spellEnd"/>
      <w:r w:rsidRPr="000D2752">
        <w:rPr>
          <w:rFonts w:ascii="Times New Roman" w:hAnsi="Times New Roman" w:cs="Times New Roman"/>
          <w:i w:val="0"/>
          <w:sz w:val="24"/>
          <w:szCs w:val="24"/>
          <w:lang w:val="ru-RU"/>
        </w:rPr>
        <w:t>-демографическими, геополитическими и геоэкономическими</w:t>
      </w:r>
      <w:r w:rsidRPr="000D2752">
        <w:rPr>
          <w:rStyle w:val="140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D2752">
        <w:rPr>
          <w:rFonts w:ascii="Times New Roman" w:hAnsi="Times New Roman" w:cs="Times New Roman"/>
          <w:i w:val="0"/>
          <w:sz w:val="24"/>
          <w:szCs w:val="24"/>
          <w:lang w:val="ru-RU"/>
        </w:rPr>
        <w:t>процессами, а также развитием глобальной коммуникационной системы.</w:t>
      </w:r>
    </w:p>
    <w:p w:rsidR="00E42DA3" w:rsidRPr="000D2752" w:rsidRDefault="00E42DA3" w:rsidP="00E42DA3">
      <w:pPr>
        <w:pStyle w:val="141"/>
        <w:shd w:val="clear" w:color="auto" w:fill="auto"/>
        <w:tabs>
          <w:tab w:val="left" w:pos="634"/>
        </w:tabs>
        <w:spacing w:line="240" w:lineRule="auto"/>
        <w:ind w:firstLine="454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0D2752">
        <w:rPr>
          <w:rFonts w:ascii="Times New Roman" w:hAnsi="Times New Roman" w:cs="Times New Roman"/>
          <w:i w:val="0"/>
          <w:sz w:val="24"/>
          <w:szCs w:val="24"/>
          <w:lang w:val="ru-RU"/>
        </w:rPr>
        <w:t>•</w:t>
      </w:r>
      <w:r w:rsidRPr="000D2752">
        <w:rPr>
          <w:rFonts w:ascii="Times New Roman" w:hAnsi="Times New Roman" w:cs="Times New Roman"/>
          <w:i w:val="0"/>
          <w:sz w:val="24"/>
          <w:szCs w:val="24"/>
        </w:rPr>
        <w:t> </w:t>
      </w:r>
      <w:r w:rsidRPr="000D275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обосновывать возможные пути </w:t>
      </w:r>
      <w:proofErr w:type="gramStart"/>
      <w:r w:rsidRPr="000D2752">
        <w:rPr>
          <w:rFonts w:ascii="Times New Roman" w:hAnsi="Times New Roman" w:cs="Times New Roman"/>
          <w:i w:val="0"/>
          <w:sz w:val="24"/>
          <w:szCs w:val="24"/>
          <w:lang w:val="ru-RU"/>
        </w:rPr>
        <w:t>решения проблем развития хозяйства России</w:t>
      </w:r>
      <w:proofErr w:type="gramEnd"/>
      <w:r w:rsidRPr="000D2752">
        <w:rPr>
          <w:rFonts w:ascii="Times New Roman" w:hAnsi="Times New Roman" w:cs="Times New Roman"/>
          <w:i w:val="0"/>
          <w:sz w:val="24"/>
          <w:szCs w:val="24"/>
          <w:lang w:val="ru-RU"/>
        </w:rPr>
        <w:t>.</w:t>
      </w:r>
    </w:p>
    <w:p w:rsidR="00E42DA3" w:rsidRPr="000D2752" w:rsidRDefault="00E42DA3" w:rsidP="00E42DA3">
      <w:pPr>
        <w:pStyle w:val="141"/>
        <w:shd w:val="clear" w:color="auto" w:fill="auto"/>
        <w:tabs>
          <w:tab w:val="left" w:pos="1099"/>
        </w:tabs>
        <w:spacing w:line="240" w:lineRule="auto"/>
        <w:ind w:firstLine="454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0D2752">
        <w:rPr>
          <w:rFonts w:ascii="Times New Roman" w:hAnsi="Times New Roman" w:cs="Times New Roman"/>
          <w:i w:val="0"/>
          <w:sz w:val="24"/>
          <w:szCs w:val="24"/>
          <w:lang w:val="ru-RU"/>
        </w:rPr>
        <w:t>•</w:t>
      </w:r>
      <w:r w:rsidRPr="000D2752">
        <w:rPr>
          <w:rFonts w:ascii="Times New Roman" w:hAnsi="Times New Roman" w:cs="Times New Roman"/>
          <w:i w:val="0"/>
          <w:sz w:val="24"/>
          <w:szCs w:val="24"/>
        </w:rPr>
        <w:t> </w:t>
      </w:r>
      <w:r w:rsidRPr="000D2752">
        <w:rPr>
          <w:rFonts w:ascii="Times New Roman" w:hAnsi="Times New Roman" w:cs="Times New Roman"/>
          <w:i w:val="0"/>
          <w:sz w:val="24"/>
          <w:szCs w:val="24"/>
          <w:lang w:val="ru-RU"/>
        </w:rPr>
        <w:t>выбирать критерии для определения места России</w:t>
      </w:r>
      <w:r w:rsidRPr="000D2752">
        <w:rPr>
          <w:rStyle w:val="140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D2752">
        <w:rPr>
          <w:rFonts w:ascii="Times New Roman" w:hAnsi="Times New Roman" w:cs="Times New Roman"/>
          <w:i w:val="0"/>
          <w:sz w:val="24"/>
          <w:szCs w:val="24"/>
          <w:lang w:val="ru-RU"/>
        </w:rPr>
        <w:t>в мировой экономике;</w:t>
      </w:r>
    </w:p>
    <w:p w:rsidR="00E42DA3" w:rsidRPr="000D2752" w:rsidRDefault="00E42DA3" w:rsidP="00E42DA3">
      <w:pPr>
        <w:pStyle w:val="141"/>
        <w:shd w:val="clear" w:color="auto" w:fill="auto"/>
        <w:tabs>
          <w:tab w:val="left" w:pos="1104"/>
        </w:tabs>
        <w:spacing w:line="240" w:lineRule="auto"/>
        <w:ind w:firstLine="454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0D2752">
        <w:rPr>
          <w:rFonts w:ascii="Times New Roman" w:hAnsi="Times New Roman" w:cs="Times New Roman"/>
          <w:i w:val="0"/>
          <w:sz w:val="24"/>
          <w:szCs w:val="24"/>
          <w:lang w:val="ru-RU"/>
        </w:rPr>
        <w:t>•</w:t>
      </w:r>
      <w:r w:rsidRPr="000D2752">
        <w:rPr>
          <w:rFonts w:ascii="Times New Roman" w:hAnsi="Times New Roman" w:cs="Times New Roman"/>
          <w:i w:val="0"/>
          <w:sz w:val="24"/>
          <w:szCs w:val="24"/>
        </w:rPr>
        <w:t> </w:t>
      </w:r>
      <w:r w:rsidRPr="000D2752">
        <w:rPr>
          <w:rFonts w:ascii="Times New Roman" w:hAnsi="Times New Roman" w:cs="Times New Roman"/>
          <w:i w:val="0"/>
          <w:sz w:val="24"/>
          <w:szCs w:val="24"/>
          <w:lang w:val="ru-RU"/>
        </w:rPr>
        <w:t>объяснять возможности России в решении современных глобальных проблем человечества;</w:t>
      </w:r>
    </w:p>
    <w:p w:rsidR="00E42DA3" w:rsidRPr="000D2752" w:rsidRDefault="00E42DA3" w:rsidP="00E42DA3">
      <w:pPr>
        <w:pStyle w:val="141"/>
        <w:shd w:val="clear" w:color="auto" w:fill="auto"/>
        <w:tabs>
          <w:tab w:val="left" w:pos="1104"/>
        </w:tabs>
        <w:spacing w:line="240" w:lineRule="auto"/>
        <w:ind w:firstLine="454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0D2752">
        <w:rPr>
          <w:rFonts w:ascii="Times New Roman" w:hAnsi="Times New Roman" w:cs="Times New Roman"/>
          <w:i w:val="0"/>
          <w:sz w:val="24"/>
          <w:szCs w:val="24"/>
          <w:lang w:val="ru-RU"/>
        </w:rPr>
        <w:t>•</w:t>
      </w:r>
      <w:r w:rsidRPr="000D2752">
        <w:rPr>
          <w:rFonts w:ascii="Times New Roman" w:hAnsi="Times New Roman" w:cs="Times New Roman"/>
          <w:i w:val="0"/>
          <w:sz w:val="24"/>
          <w:szCs w:val="24"/>
        </w:rPr>
        <w:t> </w:t>
      </w:r>
      <w:r w:rsidRPr="000D2752">
        <w:rPr>
          <w:rFonts w:ascii="Times New Roman" w:hAnsi="Times New Roman" w:cs="Times New Roman"/>
          <w:i w:val="0"/>
          <w:sz w:val="24"/>
          <w:szCs w:val="24"/>
          <w:lang w:val="ru-RU"/>
        </w:rPr>
        <w:t>оценивать социально-экономическое положение и перспективы развития России.</w:t>
      </w:r>
    </w:p>
    <w:p w:rsidR="00E42DA3" w:rsidRPr="000D2752" w:rsidRDefault="00E42DA3" w:rsidP="00E42DA3">
      <w:pPr>
        <w:shd w:val="clear" w:color="auto" w:fill="FFFFFF"/>
        <w:jc w:val="center"/>
        <w:rPr>
          <w:sz w:val="24"/>
          <w:szCs w:val="24"/>
        </w:rPr>
      </w:pPr>
    </w:p>
    <w:p w:rsidR="00680BB2" w:rsidRPr="000D2752" w:rsidRDefault="00680BB2">
      <w:pPr>
        <w:pStyle w:val="1"/>
        <w:spacing w:before="90"/>
        <w:ind w:left="2084" w:right="1903"/>
        <w:jc w:val="center"/>
      </w:pPr>
    </w:p>
    <w:p w:rsidR="00680BB2" w:rsidRPr="000D2752" w:rsidRDefault="00680BB2" w:rsidP="00680BB2">
      <w:pPr>
        <w:jc w:val="center"/>
        <w:rPr>
          <w:bCs/>
          <w:sz w:val="24"/>
          <w:szCs w:val="24"/>
        </w:rPr>
      </w:pPr>
      <w:r w:rsidRPr="000D2752">
        <w:rPr>
          <w:b/>
          <w:bCs/>
          <w:sz w:val="24"/>
          <w:szCs w:val="24"/>
          <w:u w:val="single"/>
        </w:rPr>
        <w:t>1.6. Содержание тем внеурочного курса «</w:t>
      </w:r>
      <w:r w:rsidRPr="000D2752">
        <w:rPr>
          <w:b/>
          <w:sz w:val="24"/>
          <w:szCs w:val="24"/>
          <w:u w:val="single"/>
        </w:rPr>
        <w:t xml:space="preserve">Я </w:t>
      </w:r>
      <w:proofErr w:type="gramStart"/>
      <w:r w:rsidRPr="000D2752">
        <w:rPr>
          <w:b/>
          <w:sz w:val="24"/>
          <w:szCs w:val="24"/>
          <w:u w:val="single"/>
        </w:rPr>
        <w:t>–г</w:t>
      </w:r>
      <w:proofErr w:type="gramEnd"/>
      <w:r w:rsidRPr="000D2752">
        <w:rPr>
          <w:b/>
          <w:sz w:val="24"/>
          <w:szCs w:val="24"/>
          <w:u w:val="single"/>
        </w:rPr>
        <w:t>еограф-следопыт</w:t>
      </w:r>
      <w:r w:rsidRPr="000D2752">
        <w:rPr>
          <w:b/>
          <w:bCs/>
          <w:sz w:val="24"/>
          <w:szCs w:val="24"/>
          <w:u w:val="single"/>
        </w:rPr>
        <w:t>».</w:t>
      </w:r>
      <w:r w:rsidRPr="000D2752">
        <w:rPr>
          <w:bCs/>
          <w:sz w:val="24"/>
          <w:szCs w:val="24"/>
        </w:rPr>
        <w:t xml:space="preserve"> (34 часа)</w:t>
      </w:r>
    </w:p>
    <w:p w:rsidR="00680BB2" w:rsidRPr="000D2752" w:rsidRDefault="00680BB2" w:rsidP="00680BB2">
      <w:pPr>
        <w:jc w:val="center"/>
        <w:rPr>
          <w:b/>
          <w:sz w:val="24"/>
          <w:szCs w:val="24"/>
          <w:u w:val="single"/>
        </w:rPr>
      </w:pPr>
    </w:p>
    <w:p w:rsidR="00680BB2" w:rsidRPr="000D2752" w:rsidRDefault="00680BB2" w:rsidP="00680BB2">
      <w:pPr>
        <w:shd w:val="clear" w:color="auto" w:fill="FFFFFF"/>
        <w:spacing w:after="100" w:afterAutospacing="1"/>
        <w:jc w:val="both"/>
        <w:rPr>
          <w:color w:val="000000"/>
          <w:sz w:val="24"/>
          <w:szCs w:val="24"/>
          <w:lang w:eastAsia="ru-RU"/>
        </w:rPr>
      </w:pPr>
    </w:p>
    <w:p w:rsidR="00680BB2" w:rsidRPr="000D2752" w:rsidRDefault="00680BB2" w:rsidP="00680BB2">
      <w:pPr>
        <w:spacing w:after="108"/>
        <w:ind w:left="720"/>
        <w:contextualSpacing/>
        <w:jc w:val="center"/>
        <w:rPr>
          <w:sz w:val="24"/>
          <w:szCs w:val="24"/>
        </w:rPr>
      </w:pPr>
      <w:r w:rsidRPr="000D2752">
        <w:rPr>
          <w:b/>
          <w:bCs/>
          <w:sz w:val="24"/>
          <w:szCs w:val="24"/>
        </w:rPr>
        <w:t>Содержание программы</w:t>
      </w:r>
    </w:p>
    <w:p w:rsidR="00680BB2" w:rsidRPr="000D2752" w:rsidRDefault="00680BB2" w:rsidP="00680BB2">
      <w:pPr>
        <w:adjustRightInd w:val="0"/>
        <w:jc w:val="both"/>
        <w:rPr>
          <w:rFonts w:eastAsiaTheme="minorEastAsia"/>
          <w:b/>
          <w:bCs/>
          <w:sz w:val="24"/>
          <w:szCs w:val="24"/>
          <w:lang w:eastAsia="ru-RU"/>
        </w:rPr>
      </w:pPr>
      <w:r w:rsidRPr="000D2752">
        <w:rPr>
          <w:rFonts w:eastAsiaTheme="minorEastAsia"/>
          <w:b/>
          <w:bCs/>
          <w:sz w:val="24"/>
          <w:szCs w:val="24"/>
          <w:lang w:eastAsia="ru-RU"/>
        </w:rPr>
        <w:t>Введение (1 час)</w:t>
      </w:r>
    </w:p>
    <w:p w:rsidR="00680BB2" w:rsidRPr="000D2752" w:rsidRDefault="00680BB2" w:rsidP="00680BB2">
      <w:pPr>
        <w:adjustRightInd w:val="0"/>
        <w:ind w:firstLine="426"/>
        <w:jc w:val="both"/>
        <w:rPr>
          <w:rFonts w:eastAsia="TimesNewRoman"/>
          <w:sz w:val="24"/>
          <w:szCs w:val="24"/>
          <w:lang w:eastAsia="ru-RU"/>
        </w:rPr>
      </w:pPr>
      <w:r w:rsidRPr="000D2752">
        <w:rPr>
          <w:rFonts w:eastAsiaTheme="minorEastAsia"/>
          <w:sz w:val="24"/>
          <w:szCs w:val="24"/>
          <w:lang w:eastAsia="ru-RU"/>
        </w:rPr>
        <w:t xml:space="preserve">Знакомство с программой курса. </w:t>
      </w:r>
      <w:r w:rsidRPr="000D2752">
        <w:rPr>
          <w:rFonts w:eastAsia="TimesNewRoman"/>
          <w:sz w:val="24"/>
          <w:szCs w:val="24"/>
          <w:lang w:eastAsia="ru-RU"/>
        </w:rPr>
        <w:t>Определение уровня знаний учащихся и их интересов.</w:t>
      </w:r>
    </w:p>
    <w:p w:rsidR="00680BB2" w:rsidRPr="000D2752" w:rsidRDefault="00680BB2" w:rsidP="00680BB2">
      <w:pPr>
        <w:widowControl/>
        <w:numPr>
          <w:ilvl w:val="0"/>
          <w:numId w:val="64"/>
        </w:numPr>
        <w:adjustRightInd w:val="0"/>
        <w:spacing w:after="200" w:line="276" w:lineRule="auto"/>
        <w:contextualSpacing/>
        <w:jc w:val="both"/>
        <w:rPr>
          <w:rFonts w:eastAsiaTheme="minorHAnsi"/>
          <w:b/>
          <w:bCs/>
          <w:sz w:val="24"/>
          <w:szCs w:val="24"/>
        </w:rPr>
      </w:pPr>
      <w:r w:rsidRPr="000D2752">
        <w:rPr>
          <w:rFonts w:eastAsiaTheme="minorHAnsi"/>
          <w:b/>
          <w:bCs/>
          <w:sz w:val="24"/>
          <w:szCs w:val="24"/>
        </w:rPr>
        <w:t>План и карта (5 часов)</w:t>
      </w:r>
    </w:p>
    <w:p w:rsidR="00680BB2" w:rsidRPr="000D2752" w:rsidRDefault="00680BB2" w:rsidP="00680BB2">
      <w:pPr>
        <w:adjustRightInd w:val="0"/>
        <w:ind w:firstLine="426"/>
        <w:jc w:val="both"/>
        <w:rPr>
          <w:rFonts w:eastAsia="Calibri"/>
          <w:color w:val="000000"/>
          <w:sz w:val="24"/>
          <w:szCs w:val="24"/>
        </w:rPr>
      </w:pPr>
      <w:r w:rsidRPr="000D2752">
        <w:rPr>
          <w:rFonts w:eastAsia="Calibri"/>
          <w:sz w:val="24"/>
          <w:szCs w:val="24"/>
        </w:rPr>
        <w:t xml:space="preserve">Классификация карт. Глобус. Создание карт. Картография. Искажения карт. Топографическая карта. Условные знаки. Масштаб, азимут, способы изображения рельефа, чтение карты. Чтение топографических и физических карт. Измерение направлений, азимутов, расстояний, географических координат. </w:t>
      </w:r>
      <w:r w:rsidRPr="000D2752">
        <w:rPr>
          <w:rFonts w:eastAsia="Calibri"/>
          <w:color w:val="000000"/>
          <w:sz w:val="24"/>
          <w:szCs w:val="24"/>
        </w:rPr>
        <w:t xml:space="preserve">Комплексный анализ географических условий по топографической карте. </w:t>
      </w:r>
      <w:r w:rsidRPr="000D2752">
        <w:rPr>
          <w:rFonts w:eastAsia="Calibri"/>
          <w:sz w:val="24"/>
          <w:szCs w:val="24"/>
        </w:rPr>
        <w:t>Построение профиля рельефа местности</w:t>
      </w:r>
      <w:r w:rsidRPr="000D2752">
        <w:rPr>
          <w:rFonts w:eastAsia="Calibri"/>
          <w:color w:val="000000"/>
          <w:sz w:val="24"/>
          <w:szCs w:val="24"/>
        </w:rPr>
        <w:t xml:space="preserve">. Определение сторон горизонта по параллелям и меридианам. Определение и анализ длин меридианов и параллелей. Решение задач на сравнение протяжённости параллелей и меридианов на глобусе и географической карте. </w:t>
      </w:r>
    </w:p>
    <w:p w:rsidR="00680BB2" w:rsidRPr="000D2752" w:rsidRDefault="00680BB2" w:rsidP="00680BB2">
      <w:pPr>
        <w:adjustRightInd w:val="0"/>
        <w:jc w:val="both"/>
        <w:rPr>
          <w:rFonts w:eastAsiaTheme="minorEastAsia"/>
          <w:sz w:val="24"/>
          <w:szCs w:val="24"/>
          <w:lang w:eastAsia="ru-RU"/>
        </w:rPr>
      </w:pPr>
      <w:r w:rsidRPr="000D2752">
        <w:rPr>
          <w:rFonts w:eastAsiaTheme="minorEastAsia"/>
          <w:i/>
          <w:sz w:val="24"/>
          <w:szCs w:val="24"/>
          <w:lang w:eastAsia="ru-RU"/>
        </w:rPr>
        <w:t>Практическая работа</w:t>
      </w:r>
      <w:r w:rsidRPr="000D2752">
        <w:rPr>
          <w:rFonts w:eastAsiaTheme="minorEastAsia"/>
          <w:sz w:val="24"/>
          <w:szCs w:val="24"/>
          <w:lang w:eastAsia="ru-RU"/>
        </w:rPr>
        <w:t xml:space="preserve">: Составление плана местности.  Изображение холма на плане местности.                                                                                                                                           </w:t>
      </w:r>
      <w:r w:rsidRPr="000D2752">
        <w:rPr>
          <w:rFonts w:eastAsiaTheme="minorEastAsia"/>
          <w:i/>
          <w:sz w:val="24"/>
          <w:szCs w:val="24"/>
          <w:lang w:eastAsia="ru-RU"/>
        </w:rPr>
        <w:t>Практическая работа</w:t>
      </w:r>
      <w:r w:rsidRPr="000D2752">
        <w:rPr>
          <w:rFonts w:eastAsiaTheme="minorEastAsia"/>
          <w:sz w:val="24"/>
          <w:szCs w:val="24"/>
          <w:lang w:eastAsia="ru-RU"/>
        </w:rPr>
        <w:t>: Решение задач на определение географических координат.</w:t>
      </w:r>
    </w:p>
    <w:p w:rsidR="00680BB2" w:rsidRPr="000D2752" w:rsidRDefault="00680BB2" w:rsidP="00680BB2">
      <w:pPr>
        <w:adjustRightInd w:val="0"/>
        <w:jc w:val="both"/>
        <w:rPr>
          <w:rFonts w:eastAsiaTheme="minorEastAsia"/>
          <w:sz w:val="24"/>
          <w:szCs w:val="24"/>
          <w:lang w:eastAsia="ru-RU"/>
        </w:rPr>
      </w:pPr>
      <w:r w:rsidRPr="000D2752">
        <w:rPr>
          <w:rFonts w:eastAsiaTheme="minorEastAsia"/>
          <w:i/>
          <w:sz w:val="24"/>
          <w:szCs w:val="24"/>
          <w:lang w:eastAsia="ru-RU"/>
        </w:rPr>
        <w:t>Практическая работа</w:t>
      </w:r>
      <w:r w:rsidRPr="000D2752">
        <w:rPr>
          <w:rFonts w:eastAsiaTheme="minorEastAsia"/>
          <w:sz w:val="24"/>
          <w:szCs w:val="24"/>
          <w:lang w:eastAsia="ru-RU"/>
        </w:rPr>
        <w:t>: Построение профиля рельефа местности по топографической карте.</w:t>
      </w:r>
    </w:p>
    <w:p w:rsidR="00680BB2" w:rsidRPr="000D2752" w:rsidRDefault="00680BB2" w:rsidP="00680BB2">
      <w:pPr>
        <w:adjustRightInd w:val="0"/>
        <w:jc w:val="both"/>
        <w:rPr>
          <w:rFonts w:eastAsiaTheme="minorEastAsia"/>
          <w:sz w:val="24"/>
          <w:szCs w:val="24"/>
          <w:lang w:eastAsia="ru-RU"/>
        </w:rPr>
      </w:pPr>
      <w:r w:rsidRPr="000D2752">
        <w:rPr>
          <w:rFonts w:eastAsiaTheme="minorEastAsia"/>
          <w:i/>
          <w:sz w:val="24"/>
          <w:szCs w:val="24"/>
          <w:lang w:eastAsia="ru-RU"/>
        </w:rPr>
        <w:t>Практическая работа</w:t>
      </w:r>
      <w:r w:rsidRPr="000D2752">
        <w:rPr>
          <w:rFonts w:eastAsiaTheme="minorEastAsia"/>
          <w:sz w:val="24"/>
          <w:szCs w:val="24"/>
          <w:lang w:eastAsia="ru-RU"/>
        </w:rPr>
        <w:t>: Определение расстояний на карте.</w:t>
      </w:r>
    </w:p>
    <w:p w:rsidR="00680BB2" w:rsidRPr="000D2752" w:rsidRDefault="00680BB2" w:rsidP="00680BB2">
      <w:pPr>
        <w:widowControl/>
        <w:numPr>
          <w:ilvl w:val="0"/>
          <w:numId w:val="64"/>
        </w:numPr>
        <w:adjustRightInd w:val="0"/>
        <w:spacing w:after="200" w:line="276" w:lineRule="auto"/>
        <w:contextualSpacing/>
        <w:jc w:val="both"/>
        <w:rPr>
          <w:rFonts w:eastAsiaTheme="minorHAnsi"/>
          <w:sz w:val="24"/>
          <w:szCs w:val="24"/>
        </w:rPr>
      </w:pPr>
      <w:r w:rsidRPr="000D2752">
        <w:rPr>
          <w:rFonts w:eastAsiaTheme="minorHAnsi"/>
          <w:b/>
          <w:bCs/>
          <w:sz w:val="24"/>
          <w:szCs w:val="24"/>
        </w:rPr>
        <w:t>Путешествия и географические открытия (2 часа)</w:t>
      </w:r>
    </w:p>
    <w:p w:rsidR="00680BB2" w:rsidRPr="000D2752" w:rsidRDefault="00680BB2" w:rsidP="00680BB2">
      <w:pPr>
        <w:adjustRightInd w:val="0"/>
        <w:ind w:firstLine="426"/>
        <w:jc w:val="both"/>
        <w:rPr>
          <w:rFonts w:eastAsiaTheme="minorEastAsia"/>
          <w:sz w:val="24"/>
          <w:szCs w:val="24"/>
          <w:lang w:eastAsia="ru-RU"/>
        </w:rPr>
      </w:pPr>
      <w:r w:rsidRPr="000D2752">
        <w:rPr>
          <w:rFonts w:eastAsiaTheme="minorEastAsia"/>
          <w:sz w:val="24"/>
          <w:szCs w:val="24"/>
          <w:lang w:eastAsia="ru-RU"/>
        </w:rPr>
        <w:t xml:space="preserve">Карта мира, сделанная Птолемеем. Древнейшие описания Земли. Эратосфен, </w:t>
      </w:r>
      <w:proofErr w:type="spellStart"/>
      <w:r w:rsidRPr="000D2752">
        <w:rPr>
          <w:rFonts w:eastAsiaTheme="minorEastAsia"/>
          <w:sz w:val="24"/>
          <w:szCs w:val="24"/>
          <w:lang w:eastAsia="ru-RU"/>
        </w:rPr>
        <w:t>Страбон</w:t>
      </w:r>
      <w:proofErr w:type="spellEnd"/>
      <w:r w:rsidRPr="000D2752">
        <w:rPr>
          <w:rFonts w:eastAsiaTheme="minorEastAsia"/>
          <w:sz w:val="24"/>
          <w:szCs w:val="24"/>
          <w:lang w:eastAsia="ru-RU"/>
        </w:rPr>
        <w:t xml:space="preserve">, Геродот. Древние карты. «География» в 8-ми томах Клавдия Птолемея. </w:t>
      </w:r>
    </w:p>
    <w:p w:rsidR="00680BB2" w:rsidRPr="000D2752" w:rsidRDefault="00680BB2" w:rsidP="00680BB2">
      <w:pPr>
        <w:adjustRightInd w:val="0"/>
        <w:jc w:val="both"/>
        <w:rPr>
          <w:rFonts w:eastAsiaTheme="minorEastAsia"/>
          <w:sz w:val="24"/>
          <w:szCs w:val="24"/>
          <w:lang w:eastAsia="ru-RU"/>
        </w:rPr>
      </w:pPr>
      <w:r w:rsidRPr="000D2752">
        <w:rPr>
          <w:rFonts w:eastAsiaTheme="minorEastAsia"/>
          <w:sz w:val="24"/>
          <w:szCs w:val="24"/>
          <w:lang w:eastAsia="ru-RU"/>
        </w:rPr>
        <w:t xml:space="preserve">Эпоха Великих географических открытий. Карта Европы Меркатора, 1554. Эпоха экспедиций. Джеймс Кук, русские первопроходцы, М. В. Ломоносов, Александр фон Гумбольдт. География Средневековья. Марко Поло. </w:t>
      </w:r>
    </w:p>
    <w:p w:rsidR="00680BB2" w:rsidRPr="000D2752" w:rsidRDefault="00680BB2" w:rsidP="00680BB2">
      <w:pPr>
        <w:jc w:val="both"/>
        <w:rPr>
          <w:rFonts w:eastAsiaTheme="minorEastAsia"/>
          <w:sz w:val="24"/>
          <w:szCs w:val="24"/>
          <w:lang w:eastAsia="ru-RU"/>
        </w:rPr>
      </w:pPr>
      <w:r w:rsidRPr="000D2752">
        <w:rPr>
          <w:rFonts w:eastAsiaTheme="minorEastAsia"/>
          <w:sz w:val="24"/>
          <w:szCs w:val="24"/>
          <w:lang w:eastAsia="ru-RU"/>
        </w:rPr>
        <w:t xml:space="preserve">Научные экспедиции и теоретические открытия XIX — начала XX веков. Русское географическое общество, мощные географические школы, (Ф. П. Литке, П. П. Семенов-Тян-Шанский, Н. М. Пржевальский, П. А. Кропоткин, Н. Н. Миклухо-Маклай, А. И. </w:t>
      </w:r>
      <w:proofErr w:type="spellStart"/>
      <w:r w:rsidRPr="000D2752">
        <w:rPr>
          <w:rFonts w:eastAsiaTheme="minorEastAsia"/>
          <w:sz w:val="24"/>
          <w:szCs w:val="24"/>
          <w:lang w:eastAsia="ru-RU"/>
        </w:rPr>
        <w:t>Воейков</w:t>
      </w:r>
      <w:proofErr w:type="spellEnd"/>
      <w:r w:rsidRPr="000D2752">
        <w:rPr>
          <w:rFonts w:eastAsiaTheme="minorEastAsia"/>
          <w:sz w:val="24"/>
          <w:szCs w:val="24"/>
          <w:lang w:eastAsia="ru-RU"/>
        </w:rPr>
        <w:t xml:space="preserve">, В. В. Докучаев, К. И. Арсеньев).   Географические закрытия на карте.                                                                             </w:t>
      </w:r>
      <w:r w:rsidRPr="000D2752">
        <w:rPr>
          <w:rFonts w:eastAsiaTheme="minorEastAsia"/>
          <w:i/>
          <w:sz w:val="24"/>
          <w:szCs w:val="24"/>
          <w:lang w:eastAsia="ru-RU"/>
        </w:rPr>
        <w:t>Практическая  работа</w:t>
      </w:r>
      <w:r w:rsidRPr="000D2752">
        <w:rPr>
          <w:rFonts w:eastAsiaTheme="minorEastAsia"/>
          <w:sz w:val="24"/>
          <w:szCs w:val="24"/>
          <w:lang w:eastAsia="ru-RU"/>
        </w:rPr>
        <w:t>: Обозначение на контурной карте маршрутов путешествий.</w:t>
      </w:r>
    </w:p>
    <w:p w:rsidR="00680BB2" w:rsidRPr="000D2752" w:rsidRDefault="00680BB2" w:rsidP="00680BB2">
      <w:pPr>
        <w:widowControl/>
        <w:numPr>
          <w:ilvl w:val="0"/>
          <w:numId w:val="64"/>
        </w:numPr>
        <w:autoSpaceDE/>
        <w:autoSpaceDN/>
        <w:spacing w:after="200" w:line="276" w:lineRule="auto"/>
        <w:contextualSpacing/>
        <w:jc w:val="both"/>
        <w:rPr>
          <w:rFonts w:eastAsiaTheme="minorHAnsi"/>
          <w:b/>
          <w:sz w:val="24"/>
          <w:szCs w:val="24"/>
        </w:rPr>
      </w:pPr>
      <w:r w:rsidRPr="000D2752">
        <w:rPr>
          <w:rFonts w:eastAsiaTheme="minorHAnsi"/>
          <w:b/>
          <w:sz w:val="24"/>
          <w:szCs w:val="24"/>
        </w:rPr>
        <w:t>Природа Земли (10 часов)</w:t>
      </w:r>
    </w:p>
    <w:p w:rsidR="00680BB2" w:rsidRPr="000D2752" w:rsidRDefault="00680BB2" w:rsidP="00680BB2">
      <w:pPr>
        <w:adjustRightInd w:val="0"/>
        <w:ind w:firstLine="426"/>
        <w:jc w:val="both"/>
        <w:rPr>
          <w:rFonts w:eastAsia="Calibri"/>
          <w:color w:val="000000"/>
          <w:sz w:val="24"/>
          <w:szCs w:val="24"/>
        </w:rPr>
      </w:pPr>
      <w:r w:rsidRPr="000D2752">
        <w:rPr>
          <w:rFonts w:eastAsia="TimesNewRoman"/>
          <w:sz w:val="24"/>
          <w:szCs w:val="24"/>
        </w:rPr>
        <w:t xml:space="preserve">Строение Земли. </w:t>
      </w:r>
      <w:r w:rsidRPr="000D2752">
        <w:rPr>
          <w:rFonts w:eastAsia="Calibri"/>
          <w:sz w:val="24"/>
          <w:szCs w:val="24"/>
        </w:rPr>
        <w:t>Оболочки Земли.</w:t>
      </w:r>
      <w:r w:rsidRPr="000D2752">
        <w:rPr>
          <w:rFonts w:eastAsia="Calibri"/>
          <w:i/>
          <w:sz w:val="24"/>
          <w:szCs w:val="24"/>
        </w:rPr>
        <w:t xml:space="preserve">  </w:t>
      </w:r>
      <w:r w:rsidRPr="000D2752">
        <w:rPr>
          <w:rFonts w:eastAsia="Calibri"/>
          <w:color w:val="000000"/>
          <w:sz w:val="24"/>
          <w:szCs w:val="24"/>
        </w:rPr>
        <w:t>Геохронология.</w:t>
      </w:r>
      <w:r w:rsidRPr="000D2752">
        <w:rPr>
          <w:rFonts w:eastAsia="Calibri"/>
          <w:i/>
          <w:sz w:val="24"/>
          <w:szCs w:val="24"/>
        </w:rPr>
        <w:t xml:space="preserve"> </w:t>
      </w:r>
      <w:r w:rsidRPr="000D2752">
        <w:rPr>
          <w:rFonts w:eastAsia="Calibri"/>
          <w:color w:val="000000"/>
          <w:sz w:val="24"/>
          <w:szCs w:val="24"/>
        </w:rPr>
        <w:t xml:space="preserve">Вулканизм, гейзеры, сейсмические пояса. Горные породы по происхождению. Экзогенные и эндогенные процессы. Работа с картами атласа по отработке знаний географической номенклатуры водных объектов. </w:t>
      </w:r>
    </w:p>
    <w:p w:rsidR="00680BB2" w:rsidRPr="000D2752" w:rsidRDefault="00680BB2" w:rsidP="00680BB2">
      <w:pPr>
        <w:adjustRightInd w:val="0"/>
        <w:jc w:val="both"/>
        <w:rPr>
          <w:rFonts w:eastAsiaTheme="minorEastAsia"/>
          <w:color w:val="000000"/>
          <w:sz w:val="24"/>
          <w:szCs w:val="24"/>
          <w:lang w:eastAsia="ru-RU"/>
        </w:rPr>
      </w:pPr>
      <w:r w:rsidRPr="000D2752">
        <w:rPr>
          <w:rFonts w:eastAsiaTheme="minorEastAsia"/>
          <w:color w:val="000000"/>
          <w:sz w:val="24"/>
          <w:szCs w:val="24"/>
          <w:lang w:eastAsia="ru-RU"/>
        </w:rPr>
        <w:t xml:space="preserve">Строение атмосферы, состав, свойства. Климатообразующие факторы. Формирование областей высокого и низкого давления. Виды ветров. </w:t>
      </w:r>
    </w:p>
    <w:p w:rsidR="00680BB2" w:rsidRPr="000D2752" w:rsidRDefault="00680BB2" w:rsidP="00680BB2">
      <w:pPr>
        <w:contextualSpacing/>
        <w:jc w:val="both"/>
        <w:rPr>
          <w:rFonts w:eastAsiaTheme="minorHAnsi"/>
          <w:sz w:val="24"/>
          <w:szCs w:val="24"/>
        </w:rPr>
      </w:pPr>
      <w:r w:rsidRPr="000D2752">
        <w:rPr>
          <w:rFonts w:eastAsiaTheme="minorHAnsi"/>
          <w:i/>
          <w:sz w:val="24"/>
          <w:szCs w:val="24"/>
        </w:rPr>
        <w:t>Практическая работа.</w:t>
      </w:r>
      <w:r w:rsidRPr="000D2752">
        <w:rPr>
          <w:rFonts w:eastAsiaTheme="minorHAnsi"/>
          <w:sz w:val="24"/>
          <w:szCs w:val="24"/>
        </w:rPr>
        <w:t xml:space="preserve"> Определение средней температуры за сутки, при подъеме и спуске. Решение задач на определение амплитуды колебания температур за сутки, неделю, месяц, год, составление графика «Роза ветров». </w:t>
      </w:r>
    </w:p>
    <w:p w:rsidR="00680BB2" w:rsidRPr="000D2752" w:rsidRDefault="00680BB2" w:rsidP="00680BB2">
      <w:pPr>
        <w:contextualSpacing/>
        <w:jc w:val="both"/>
        <w:rPr>
          <w:rFonts w:eastAsiaTheme="minorHAnsi"/>
          <w:sz w:val="24"/>
          <w:szCs w:val="24"/>
        </w:rPr>
      </w:pPr>
      <w:r w:rsidRPr="000D2752">
        <w:rPr>
          <w:rFonts w:eastAsiaTheme="minorHAnsi"/>
          <w:sz w:val="24"/>
          <w:szCs w:val="24"/>
        </w:rPr>
        <w:t>Решение задач на определение атмосферного давления.</w:t>
      </w:r>
    </w:p>
    <w:p w:rsidR="00680BB2" w:rsidRPr="000D2752" w:rsidRDefault="00680BB2" w:rsidP="00680BB2">
      <w:pPr>
        <w:widowControl/>
        <w:numPr>
          <w:ilvl w:val="0"/>
          <w:numId w:val="64"/>
        </w:numPr>
        <w:autoSpaceDE/>
        <w:autoSpaceDN/>
        <w:spacing w:after="200" w:line="276" w:lineRule="auto"/>
        <w:contextualSpacing/>
        <w:jc w:val="both"/>
        <w:rPr>
          <w:rFonts w:eastAsiaTheme="minorHAnsi"/>
          <w:b/>
          <w:sz w:val="24"/>
          <w:szCs w:val="24"/>
        </w:rPr>
      </w:pPr>
      <w:r w:rsidRPr="000D2752">
        <w:rPr>
          <w:rFonts w:eastAsiaTheme="minorHAnsi"/>
          <w:b/>
          <w:sz w:val="24"/>
          <w:szCs w:val="24"/>
        </w:rPr>
        <w:t xml:space="preserve">Материки, океаны, народы и страны (9 часов)                                                                             </w:t>
      </w:r>
    </w:p>
    <w:p w:rsidR="00680BB2" w:rsidRPr="000D2752" w:rsidRDefault="00680BB2" w:rsidP="00680BB2">
      <w:pPr>
        <w:adjustRightInd w:val="0"/>
        <w:ind w:firstLine="426"/>
        <w:jc w:val="both"/>
        <w:rPr>
          <w:rFonts w:eastAsia="Calibri"/>
          <w:color w:val="000000"/>
          <w:sz w:val="24"/>
          <w:szCs w:val="24"/>
        </w:rPr>
      </w:pPr>
      <w:r w:rsidRPr="000D2752">
        <w:rPr>
          <w:rFonts w:eastAsia="TimesNewRoman"/>
          <w:sz w:val="24"/>
          <w:szCs w:val="24"/>
        </w:rPr>
        <w:t xml:space="preserve">Уникальные особенности природы материков, океанов Земли. Объяснение закономерностей проявления особенностей природы. Народы Земли, их отличительные особенности и география. Религии народов мира. Классификация стран. Выделение уникальных стран в мире. </w:t>
      </w:r>
      <w:r w:rsidRPr="000D2752">
        <w:rPr>
          <w:rFonts w:eastAsia="Calibri"/>
          <w:color w:val="000000"/>
          <w:sz w:val="24"/>
          <w:szCs w:val="24"/>
        </w:rPr>
        <w:t xml:space="preserve">Работа с картами атласа по отработке знаний географической номенклатуры объектов. </w:t>
      </w:r>
    </w:p>
    <w:p w:rsidR="00680BB2" w:rsidRPr="000D2752" w:rsidRDefault="00680BB2" w:rsidP="00680BB2">
      <w:pPr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0D2752">
        <w:rPr>
          <w:rFonts w:eastAsia="Calibri"/>
          <w:i/>
          <w:sz w:val="24"/>
          <w:szCs w:val="24"/>
        </w:rPr>
        <w:t>Практические задания</w:t>
      </w:r>
      <w:r w:rsidRPr="000D2752">
        <w:rPr>
          <w:rFonts w:eastAsia="Calibri"/>
          <w:sz w:val="24"/>
          <w:szCs w:val="24"/>
        </w:rPr>
        <w:t xml:space="preserve">  по описанию страны по плану.</w:t>
      </w:r>
    </w:p>
    <w:p w:rsidR="00680BB2" w:rsidRPr="000D2752" w:rsidRDefault="00680BB2" w:rsidP="00680BB2">
      <w:pPr>
        <w:widowControl/>
        <w:numPr>
          <w:ilvl w:val="0"/>
          <w:numId w:val="64"/>
        </w:numPr>
        <w:autoSpaceDE/>
        <w:autoSpaceDN/>
        <w:spacing w:after="200" w:line="276" w:lineRule="auto"/>
        <w:contextualSpacing/>
        <w:jc w:val="both"/>
        <w:rPr>
          <w:rFonts w:eastAsiaTheme="minorHAnsi"/>
          <w:b/>
          <w:sz w:val="24"/>
          <w:szCs w:val="24"/>
        </w:rPr>
      </w:pPr>
      <w:r w:rsidRPr="000D2752">
        <w:rPr>
          <w:rFonts w:eastAsiaTheme="minorHAnsi"/>
          <w:b/>
          <w:sz w:val="24"/>
          <w:szCs w:val="24"/>
        </w:rPr>
        <w:t xml:space="preserve">География России (7 часов)                                                                                                         </w:t>
      </w:r>
    </w:p>
    <w:p w:rsidR="00680BB2" w:rsidRPr="000D2752" w:rsidRDefault="00680BB2" w:rsidP="00680BB2">
      <w:pPr>
        <w:adjustRightInd w:val="0"/>
        <w:ind w:firstLine="426"/>
        <w:jc w:val="both"/>
        <w:rPr>
          <w:rFonts w:eastAsia="Calibri"/>
          <w:color w:val="000000"/>
          <w:sz w:val="24"/>
          <w:szCs w:val="24"/>
        </w:rPr>
      </w:pPr>
      <w:r w:rsidRPr="000D2752">
        <w:rPr>
          <w:rFonts w:eastAsia="TimesNewRoman"/>
          <w:sz w:val="24"/>
          <w:szCs w:val="24"/>
        </w:rPr>
        <w:t xml:space="preserve">Особенности рельефа, климата, внутренних вод, почв, растительного и животного мира на территории Земли. Уникальные природные объекты нашей страны. Памятники природы.  Народы России, их обычаи, традиции, религия, география. </w:t>
      </w:r>
      <w:r w:rsidRPr="000D2752">
        <w:rPr>
          <w:rFonts w:eastAsia="Calibri"/>
          <w:color w:val="000000"/>
          <w:sz w:val="24"/>
          <w:szCs w:val="24"/>
        </w:rPr>
        <w:t xml:space="preserve">Традиционные отрасли хозяйства народов России. Урбанизация в России. </w:t>
      </w:r>
      <w:r w:rsidRPr="000D2752">
        <w:rPr>
          <w:rFonts w:eastAsia="TimesNewRoman"/>
          <w:sz w:val="24"/>
          <w:szCs w:val="24"/>
        </w:rPr>
        <w:t xml:space="preserve">Особенности и специализация экономических районов России.  </w:t>
      </w:r>
      <w:r w:rsidRPr="000D2752">
        <w:rPr>
          <w:rFonts w:eastAsia="Calibri"/>
          <w:color w:val="000000"/>
          <w:sz w:val="24"/>
          <w:szCs w:val="24"/>
        </w:rPr>
        <w:t xml:space="preserve">Межотраслевые комплексы. Факторы размещения предприятий. Определение факторов </w:t>
      </w:r>
      <w:r w:rsidRPr="000D2752">
        <w:rPr>
          <w:rFonts w:eastAsia="Calibri"/>
          <w:color w:val="000000"/>
          <w:sz w:val="24"/>
          <w:szCs w:val="24"/>
        </w:rPr>
        <w:lastRenderedPageBreak/>
        <w:t xml:space="preserve">размещения отдельных предприятий по территории страны. </w:t>
      </w:r>
      <w:r w:rsidRPr="000D2752">
        <w:rPr>
          <w:rFonts w:eastAsia="TimesNewRoman"/>
          <w:sz w:val="24"/>
          <w:szCs w:val="24"/>
        </w:rPr>
        <w:t xml:space="preserve">Провинциальные города нашей страны. Архитектурные памятники в России. </w:t>
      </w:r>
      <w:r w:rsidRPr="000D2752">
        <w:rPr>
          <w:rFonts w:eastAsia="Calibri"/>
          <w:color w:val="000000"/>
          <w:sz w:val="24"/>
          <w:szCs w:val="24"/>
        </w:rPr>
        <w:t xml:space="preserve">Классификация природных ресурсов. Страны-мировые лидеры по различным показателям. Определение стран по краткому описанию. </w:t>
      </w:r>
    </w:p>
    <w:p w:rsidR="00680BB2" w:rsidRPr="000D2752" w:rsidRDefault="00680BB2" w:rsidP="00680BB2">
      <w:pPr>
        <w:contextualSpacing/>
        <w:jc w:val="both"/>
        <w:rPr>
          <w:rFonts w:eastAsiaTheme="minorHAnsi"/>
          <w:i/>
          <w:sz w:val="24"/>
          <w:szCs w:val="24"/>
        </w:rPr>
      </w:pPr>
      <w:r w:rsidRPr="000D2752">
        <w:rPr>
          <w:rFonts w:eastAsiaTheme="minorHAnsi"/>
          <w:i/>
          <w:sz w:val="24"/>
          <w:szCs w:val="24"/>
        </w:rPr>
        <w:t>Практические задания:</w:t>
      </w:r>
    </w:p>
    <w:p w:rsidR="00680BB2" w:rsidRPr="000D2752" w:rsidRDefault="00680BB2" w:rsidP="00680BB2">
      <w:pPr>
        <w:contextualSpacing/>
        <w:jc w:val="both"/>
        <w:rPr>
          <w:rFonts w:eastAsiaTheme="minorHAnsi"/>
          <w:i/>
          <w:sz w:val="24"/>
          <w:szCs w:val="24"/>
        </w:rPr>
      </w:pPr>
      <w:r w:rsidRPr="000D2752">
        <w:rPr>
          <w:rFonts w:eastAsiaTheme="minorHAnsi"/>
          <w:i/>
          <w:sz w:val="24"/>
          <w:szCs w:val="24"/>
        </w:rPr>
        <w:t xml:space="preserve"> </w:t>
      </w:r>
      <w:r w:rsidRPr="000D2752">
        <w:rPr>
          <w:rFonts w:eastAsiaTheme="minorHAnsi"/>
          <w:sz w:val="24"/>
          <w:szCs w:val="24"/>
        </w:rPr>
        <w:t xml:space="preserve">Решение географических задач на определение поясного времени. Решение географических задач на определение плотности населения, анализ таблиц, графиков. </w:t>
      </w:r>
    </w:p>
    <w:p w:rsidR="00680BB2" w:rsidRPr="000D2752" w:rsidRDefault="00680BB2" w:rsidP="00680BB2">
      <w:pPr>
        <w:contextualSpacing/>
        <w:jc w:val="both"/>
        <w:rPr>
          <w:rFonts w:eastAsiaTheme="minorHAnsi"/>
          <w:sz w:val="24"/>
          <w:szCs w:val="24"/>
        </w:rPr>
      </w:pPr>
      <w:r w:rsidRPr="000D2752">
        <w:rPr>
          <w:rFonts w:eastAsiaTheme="minorHAnsi"/>
          <w:sz w:val="24"/>
          <w:szCs w:val="24"/>
        </w:rPr>
        <w:t xml:space="preserve">Решение задач по оценке </w:t>
      </w:r>
      <w:proofErr w:type="spellStart"/>
      <w:r w:rsidRPr="000D2752">
        <w:rPr>
          <w:rFonts w:eastAsiaTheme="minorHAnsi"/>
          <w:sz w:val="24"/>
          <w:szCs w:val="24"/>
        </w:rPr>
        <w:t>ресурсообеспеченности</w:t>
      </w:r>
      <w:proofErr w:type="spellEnd"/>
      <w:r w:rsidRPr="000D2752">
        <w:rPr>
          <w:rFonts w:eastAsiaTheme="minorHAnsi"/>
          <w:sz w:val="24"/>
          <w:szCs w:val="24"/>
        </w:rPr>
        <w:t xml:space="preserve"> страны, региона. </w:t>
      </w:r>
    </w:p>
    <w:p w:rsidR="00680BB2" w:rsidRPr="000D2752" w:rsidRDefault="00680BB2" w:rsidP="00680BB2">
      <w:pPr>
        <w:contextualSpacing/>
        <w:jc w:val="both"/>
        <w:rPr>
          <w:rFonts w:eastAsiaTheme="minorHAnsi"/>
          <w:sz w:val="24"/>
          <w:szCs w:val="24"/>
        </w:rPr>
      </w:pPr>
      <w:r w:rsidRPr="000D2752">
        <w:rPr>
          <w:rFonts w:eastAsiaTheme="minorHAnsi"/>
          <w:sz w:val="24"/>
          <w:szCs w:val="24"/>
        </w:rPr>
        <w:t>Решение задач по определению экономических районов по краткому описанию.</w:t>
      </w:r>
    </w:p>
    <w:p w:rsidR="00680BB2" w:rsidRPr="000D2752" w:rsidRDefault="00680BB2" w:rsidP="00680BB2">
      <w:pPr>
        <w:contextualSpacing/>
        <w:jc w:val="both"/>
        <w:rPr>
          <w:rFonts w:eastAsiaTheme="minorHAnsi"/>
          <w:sz w:val="24"/>
          <w:szCs w:val="24"/>
        </w:rPr>
      </w:pPr>
      <w:r w:rsidRPr="000D2752">
        <w:rPr>
          <w:rFonts w:eastAsiaTheme="minorHAnsi"/>
          <w:sz w:val="24"/>
          <w:szCs w:val="24"/>
        </w:rPr>
        <w:t>Работа с картами атласа по отработке знаний географической номенклатуры объектов. Определение объектов по краткому описанию.</w:t>
      </w:r>
    </w:p>
    <w:p w:rsidR="00680BB2" w:rsidRPr="000D2752" w:rsidRDefault="00680BB2">
      <w:pPr>
        <w:pStyle w:val="1"/>
        <w:spacing w:before="90"/>
        <w:ind w:left="2084" w:right="1903"/>
        <w:jc w:val="center"/>
      </w:pPr>
    </w:p>
    <w:p w:rsidR="00E65C65" w:rsidRPr="000D2752" w:rsidRDefault="00166701">
      <w:pPr>
        <w:pStyle w:val="2"/>
        <w:spacing w:before="137" w:line="240" w:lineRule="auto"/>
        <w:ind w:left="2069" w:right="1907"/>
        <w:jc w:val="center"/>
        <w:rPr>
          <w:u w:val="thick"/>
        </w:rPr>
      </w:pPr>
      <w:r w:rsidRPr="000D2752">
        <w:rPr>
          <w:u w:val="thick"/>
        </w:rPr>
        <w:t xml:space="preserve">2.  </w:t>
      </w:r>
      <w:r w:rsidR="00757F53" w:rsidRPr="000D2752">
        <w:rPr>
          <w:u w:val="thick"/>
        </w:rPr>
        <w:t>ПЕРЕЧЕНЬ</w:t>
      </w:r>
      <w:r w:rsidR="00757F53" w:rsidRPr="000D2752">
        <w:rPr>
          <w:spacing w:val="-5"/>
          <w:u w:val="thick"/>
        </w:rPr>
        <w:t xml:space="preserve"> </w:t>
      </w:r>
      <w:r w:rsidR="00757F53" w:rsidRPr="000D2752">
        <w:rPr>
          <w:u w:val="thick"/>
        </w:rPr>
        <w:t>УЧЕБНО-МЕТОДИЧЕСКОГО</w:t>
      </w:r>
      <w:r w:rsidR="00757F53" w:rsidRPr="000D2752">
        <w:rPr>
          <w:spacing w:val="-5"/>
          <w:u w:val="thick"/>
        </w:rPr>
        <w:t xml:space="preserve"> </w:t>
      </w:r>
      <w:r w:rsidR="00757F53" w:rsidRPr="000D2752">
        <w:rPr>
          <w:u w:val="thick"/>
        </w:rPr>
        <w:t>ОБЕСПЕЧЕНИЯ</w:t>
      </w:r>
    </w:p>
    <w:p w:rsidR="00166701" w:rsidRPr="000D2752" w:rsidRDefault="00166701" w:rsidP="00166701">
      <w:pPr>
        <w:spacing w:before="100" w:beforeAutospacing="1" w:after="100" w:afterAutospacing="1"/>
        <w:jc w:val="center"/>
        <w:rPr>
          <w:color w:val="000000"/>
          <w:sz w:val="24"/>
          <w:szCs w:val="24"/>
          <w:lang w:eastAsia="ru-RU"/>
        </w:rPr>
      </w:pPr>
      <w:r w:rsidRPr="000D2752">
        <w:rPr>
          <w:b/>
          <w:bCs/>
          <w:color w:val="000000"/>
          <w:sz w:val="24"/>
          <w:szCs w:val="24"/>
          <w:lang w:eastAsia="ru-RU"/>
        </w:rPr>
        <w:t>Учебно-методическое обеспечение программы:</w:t>
      </w:r>
    </w:p>
    <w:p w:rsidR="00166701" w:rsidRPr="000D2752" w:rsidRDefault="00166701" w:rsidP="00166701">
      <w:pPr>
        <w:widowControl/>
        <w:numPr>
          <w:ilvl w:val="0"/>
          <w:numId w:val="65"/>
        </w:numPr>
        <w:autoSpaceDE/>
        <w:autoSpaceDN/>
        <w:spacing w:after="200" w:line="276" w:lineRule="auto"/>
        <w:contextualSpacing/>
        <w:jc w:val="both"/>
        <w:rPr>
          <w:color w:val="000000"/>
          <w:sz w:val="24"/>
          <w:szCs w:val="24"/>
          <w:lang w:eastAsia="ru-RU"/>
        </w:rPr>
      </w:pPr>
      <w:r w:rsidRPr="000D2752">
        <w:rPr>
          <w:color w:val="000000"/>
          <w:sz w:val="24"/>
          <w:szCs w:val="24"/>
          <w:lang w:eastAsia="ru-RU"/>
        </w:rPr>
        <w:t xml:space="preserve">География: География России: Хозяйство и географические районы. 9 </w:t>
      </w:r>
      <w:proofErr w:type="spellStart"/>
      <w:r w:rsidRPr="000D2752">
        <w:rPr>
          <w:color w:val="000000"/>
          <w:sz w:val="24"/>
          <w:szCs w:val="24"/>
          <w:lang w:eastAsia="ru-RU"/>
        </w:rPr>
        <w:t>кл</w:t>
      </w:r>
      <w:proofErr w:type="spellEnd"/>
      <w:r w:rsidRPr="000D2752">
        <w:rPr>
          <w:color w:val="000000"/>
          <w:sz w:val="24"/>
          <w:szCs w:val="24"/>
          <w:lang w:eastAsia="ru-RU"/>
        </w:rPr>
        <w:t>.: учебник /  под ред. А.И. Алексеева. – 5-е изд., пересмотр. – М. : Дрофа, 2023. — 334, [2] с. : ил</w:t>
      </w:r>
      <w:proofErr w:type="gramStart"/>
      <w:r w:rsidRPr="000D2752">
        <w:rPr>
          <w:color w:val="000000"/>
          <w:sz w:val="24"/>
          <w:szCs w:val="24"/>
          <w:lang w:eastAsia="ru-RU"/>
        </w:rPr>
        <w:t xml:space="preserve">., </w:t>
      </w:r>
      <w:proofErr w:type="gramEnd"/>
      <w:r w:rsidRPr="000D2752">
        <w:rPr>
          <w:color w:val="000000"/>
          <w:sz w:val="24"/>
          <w:szCs w:val="24"/>
          <w:lang w:eastAsia="ru-RU"/>
        </w:rPr>
        <w:t>карт. – (Российский учебник</w:t>
      </w:r>
      <w:proofErr w:type="gramStart"/>
      <w:r w:rsidRPr="000D2752">
        <w:rPr>
          <w:color w:val="000000"/>
          <w:sz w:val="24"/>
          <w:szCs w:val="24"/>
          <w:lang w:eastAsia="ru-RU"/>
        </w:rPr>
        <w:t>)..</w:t>
      </w:r>
      <w:proofErr w:type="gramEnd"/>
    </w:p>
    <w:p w:rsidR="00166701" w:rsidRPr="000D2752" w:rsidRDefault="00166701" w:rsidP="00166701">
      <w:pPr>
        <w:widowControl/>
        <w:numPr>
          <w:ilvl w:val="0"/>
          <w:numId w:val="65"/>
        </w:numPr>
        <w:autoSpaceDE/>
        <w:autoSpaceDN/>
        <w:spacing w:after="200" w:line="276" w:lineRule="auto"/>
        <w:contextualSpacing/>
        <w:jc w:val="both"/>
        <w:rPr>
          <w:color w:val="000000"/>
          <w:sz w:val="24"/>
          <w:szCs w:val="24"/>
          <w:lang w:eastAsia="ru-RU"/>
        </w:rPr>
      </w:pPr>
      <w:r w:rsidRPr="000D2752">
        <w:rPr>
          <w:color w:val="000000"/>
          <w:sz w:val="24"/>
          <w:szCs w:val="24"/>
          <w:lang w:eastAsia="ru-RU"/>
        </w:rPr>
        <w:t xml:space="preserve">География. 7 </w:t>
      </w:r>
      <w:proofErr w:type="spellStart"/>
      <w:r w:rsidRPr="000D2752">
        <w:rPr>
          <w:color w:val="000000"/>
          <w:sz w:val="24"/>
          <w:szCs w:val="24"/>
          <w:lang w:eastAsia="ru-RU"/>
        </w:rPr>
        <w:t>кл</w:t>
      </w:r>
      <w:proofErr w:type="spellEnd"/>
      <w:r w:rsidRPr="000D2752">
        <w:rPr>
          <w:color w:val="000000"/>
          <w:sz w:val="24"/>
          <w:szCs w:val="24"/>
          <w:lang w:eastAsia="ru-RU"/>
        </w:rPr>
        <w:t xml:space="preserve">.; атлас. </w:t>
      </w:r>
      <w:proofErr w:type="spellStart"/>
      <w:r w:rsidRPr="000D2752">
        <w:rPr>
          <w:color w:val="000000"/>
          <w:sz w:val="24"/>
          <w:szCs w:val="24"/>
          <w:lang w:eastAsia="ru-RU"/>
        </w:rPr>
        <w:t>испр</w:t>
      </w:r>
      <w:proofErr w:type="spellEnd"/>
      <w:r w:rsidRPr="000D2752">
        <w:rPr>
          <w:color w:val="000000"/>
          <w:sz w:val="24"/>
          <w:szCs w:val="24"/>
          <w:lang w:eastAsia="ru-RU"/>
        </w:rPr>
        <w:t xml:space="preserve">. </w:t>
      </w:r>
      <w:proofErr w:type="gramStart"/>
      <w:r w:rsidRPr="000D2752">
        <w:rPr>
          <w:color w:val="000000"/>
          <w:sz w:val="24"/>
          <w:szCs w:val="24"/>
          <w:lang w:eastAsia="ru-RU"/>
        </w:rPr>
        <w:t>-М</w:t>
      </w:r>
      <w:proofErr w:type="gramEnd"/>
      <w:r w:rsidR="00817726">
        <w:rPr>
          <w:color w:val="000000"/>
          <w:sz w:val="24"/>
          <w:szCs w:val="24"/>
          <w:lang w:eastAsia="ru-RU"/>
        </w:rPr>
        <w:t>.: Дрофа; Издательство ДИК, 2025</w:t>
      </w:r>
      <w:r w:rsidRPr="000D2752">
        <w:rPr>
          <w:color w:val="000000"/>
          <w:sz w:val="24"/>
          <w:szCs w:val="24"/>
          <w:lang w:eastAsia="ru-RU"/>
        </w:rPr>
        <w:t>-64 с.: карт .</w:t>
      </w:r>
    </w:p>
    <w:p w:rsidR="00166701" w:rsidRPr="000D2752" w:rsidRDefault="00166701" w:rsidP="00166701">
      <w:pPr>
        <w:widowControl/>
        <w:numPr>
          <w:ilvl w:val="0"/>
          <w:numId w:val="65"/>
        </w:numPr>
        <w:tabs>
          <w:tab w:val="left" w:pos="284"/>
        </w:tabs>
        <w:autoSpaceDE/>
        <w:autoSpaceDN/>
        <w:spacing w:after="200" w:line="276" w:lineRule="auto"/>
        <w:contextualSpacing/>
        <w:jc w:val="both"/>
        <w:rPr>
          <w:color w:val="000000"/>
          <w:sz w:val="24"/>
          <w:szCs w:val="24"/>
        </w:rPr>
      </w:pPr>
      <w:r w:rsidRPr="000D2752">
        <w:rPr>
          <w:color w:val="000000"/>
          <w:sz w:val="24"/>
          <w:szCs w:val="24"/>
        </w:rPr>
        <w:t xml:space="preserve">География. 8кл.: атлас., </w:t>
      </w:r>
      <w:proofErr w:type="spellStart"/>
      <w:r w:rsidRPr="000D2752">
        <w:rPr>
          <w:color w:val="000000"/>
          <w:sz w:val="24"/>
          <w:szCs w:val="24"/>
        </w:rPr>
        <w:t>испр</w:t>
      </w:r>
      <w:proofErr w:type="spellEnd"/>
      <w:r w:rsidRPr="000D2752">
        <w:rPr>
          <w:color w:val="000000"/>
          <w:sz w:val="24"/>
          <w:szCs w:val="24"/>
        </w:rPr>
        <w:t xml:space="preserve">. </w:t>
      </w:r>
      <w:proofErr w:type="gramStart"/>
      <w:r w:rsidRPr="000D2752">
        <w:rPr>
          <w:color w:val="000000"/>
          <w:sz w:val="24"/>
          <w:szCs w:val="24"/>
        </w:rPr>
        <w:t>-М</w:t>
      </w:r>
      <w:proofErr w:type="gramEnd"/>
      <w:r w:rsidRPr="000D2752">
        <w:rPr>
          <w:color w:val="000000"/>
          <w:sz w:val="24"/>
          <w:szCs w:val="24"/>
        </w:rPr>
        <w:t xml:space="preserve">.: Дрофа; </w:t>
      </w:r>
      <w:r w:rsidR="00817726">
        <w:rPr>
          <w:color w:val="000000"/>
          <w:sz w:val="24"/>
          <w:szCs w:val="24"/>
        </w:rPr>
        <w:t>Издательство ДИК, 2025</w:t>
      </w:r>
      <w:r w:rsidRPr="000D2752">
        <w:rPr>
          <w:color w:val="000000"/>
          <w:sz w:val="24"/>
          <w:szCs w:val="24"/>
        </w:rPr>
        <w:t>-48с. : карт., ил.</w:t>
      </w:r>
    </w:p>
    <w:p w:rsidR="00166701" w:rsidRPr="000D2752" w:rsidRDefault="00166701" w:rsidP="00166701">
      <w:pPr>
        <w:widowControl/>
        <w:numPr>
          <w:ilvl w:val="0"/>
          <w:numId w:val="65"/>
        </w:numPr>
        <w:tabs>
          <w:tab w:val="left" w:pos="284"/>
        </w:tabs>
        <w:autoSpaceDE/>
        <w:autoSpaceDN/>
        <w:spacing w:after="200" w:line="276" w:lineRule="auto"/>
        <w:contextualSpacing/>
        <w:jc w:val="both"/>
        <w:rPr>
          <w:color w:val="000000"/>
          <w:sz w:val="24"/>
          <w:szCs w:val="24"/>
        </w:rPr>
      </w:pPr>
      <w:r w:rsidRPr="000D2752">
        <w:rPr>
          <w:color w:val="000000"/>
          <w:sz w:val="24"/>
          <w:szCs w:val="24"/>
        </w:rPr>
        <w:t xml:space="preserve">География. 9 </w:t>
      </w:r>
      <w:proofErr w:type="spellStart"/>
      <w:r w:rsidRPr="000D2752">
        <w:rPr>
          <w:color w:val="000000"/>
          <w:sz w:val="24"/>
          <w:szCs w:val="24"/>
        </w:rPr>
        <w:t>кл</w:t>
      </w:r>
      <w:proofErr w:type="spellEnd"/>
      <w:r w:rsidRPr="000D2752">
        <w:rPr>
          <w:color w:val="000000"/>
          <w:sz w:val="24"/>
          <w:szCs w:val="24"/>
        </w:rPr>
        <w:t>.; атлас.</w:t>
      </w:r>
      <w:proofErr w:type="gramStart"/>
      <w:r w:rsidRPr="000D2752">
        <w:rPr>
          <w:color w:val="000000"/>
          <w:sz w:val="24"/>
          <w:szCs w:val="24"/>
        </w:rPr>
        <w:t xml:space="preserve"> ,</w:t>
      </w:r>
      <w:proofErr w:type="spellStart"/>
      <w:proofErr w:type="gramEnd"/>
      <w:r w:rsidRPr="000D2752">
        <w:rPr>
          <w:color w:val="000000"/>
          <w:sz w:val="24"/>
          <w:szCs w:val="24"/>
        </w:rPr>
        <w:t>испр</w:t>
      </w:r>
      <w:proofErr w:type="spellEnd"/>
      <w:r w:rsidRPr="000D2752">
        <w:rPr>
          <w:color w:val="000000"/>
          <w:sz w:val="24"/>
          <w:szCs w:val="24"/>
        </w:rPr>
        <w:t>. -М</w:t>
      </w:r>
      <w:r w:rsidR="00817726">
        <w:rPr>
          <w:color w:val="000000"/>
          <w:sz w:val="24"/>
          <w:szCs w:val="24"/>
        </w:rPr>
        <w:t>.: Дрофа; Издательство ДИК, 2025</w:t>
      </w:r>
      <w:r w:rsidRPr="000D2752">
        <w:rPr>
          <w:color w:val="000000"/>
          <w:sz w:val="24"/>
          <w:szCs w:val="24"/>
        </w:rPr>
        <w:t>-56 с.: карт., ил.</w:t>
      </w:r>
    </w:p>
    <w:p w:rsidR="00166701" w:rsidRPr="000D2752" w:rsidRDefault="00166701" w:rsidP="00166701">
      <w:pPr>
        <w:tabs>
          <w:tab w:val="left" w:pos="284"/>
        </w:tabs>
        <w:spacing w:line="276" w:lineRule="auto"/>
        <w:ind w:left="659"/>
        <w:contextualSpacing/>
        <w:jc w:val="both"/>
        <w:rPr>
          <w:color w:val="000000"/>
          <w:sz w:val="24"/>
          <w:szCs w:val="24"/>
        </w:rPr>
      </w:pPr>
    </w:p>
    <w:p w:rsidR="00166701" w:rsidRPr="000D2752" w:rsidRDefault="00166701" w:rsidP="00166701">
      <w:pPr>
        <w:adjustRightInd w:val="0"/>
        <w:spacing w:after="200" w:line="276" w:lineRule="auto"/>
        <w:ind w:left="659"/>
        <w:contextualSpacing/>
        <w:jc w:val="center"/>
        <w:rPr>
          <w:rFonts w:eastAsia="Calibri"/>
          <w:b/>
          <w:i/>
          <w:sz w:val="24"/>
          <w:szCs w:val="24"/>
        </w:rPr>
      </w:pPr>
      <w:r w:rsidRPr="000D2752">
        <w:rPr>
          <w:rFonts w:eastAsia="Calibri"/>
          <w:b/>
          <w:sz w:val="24"/>
          <w:szCs w:val="24"/>
        </w:rPr>
        <w:t>Печатные пособия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1"/>
        <w:gridCol w:w="7635"/>
        <w:gridCol w:w="1701"/>
      </w:tblGrid>
      <w:tr w:rsidR="00166701" w:rsidRPr="000D2752" w:rsidTr="00166701">
        <w:trPr>
          <w:trHeight w:val="799"/>
        </w:trPr>
        <w:tc>
          <w:tcPr>
            <w:tcW w:w="871" w:type="dxa"/>
            <w:vAlign w:val="center"/>
          </w:tcPr>
          <w:p w:rsidR="00166701" w:rsidRPr="000D2752" w:rsidRDefault="00166701" w:rsidP="00166701">
            <w:pPr>
              <w:jc w:val="center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 xml:space="preserve">№ </w:t>
            </w:r>
            <w:proofErr w:type="gramStart"/>
            <w:r w:rsidRPr="000D2752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0D2752">
              <w:rPr>
                <w:rFonts w:eastAsia="Calibri"/>
                <w:sz w:val="24"/>
                <w:szCs w:val="24"/>
              </w:rPr>
              <w:t>/п</w:t>
            </w:r>
          </w:p>
          <w:p w:rsidR="00166701" w:rsidRPr="000D2752" w:rsidRDefault="00166701" w:rsidP="00166701">
            <w:pPr>
              <w:tabs>
                <w:tab w:val="left" w:pos="1100"/>
              </w:tabs>
              <w:ind w:firstLine="709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635" w:type="dxa"/>
            <w:vAlign w:val="center"/>
          </w:tcPr>
          <w:p w:rsidR="00166701" w:rsidRPr="000D2752" w:rsidRDefault="00166701" w:rsidP="00166701">
            <w:pPr>
              <w:jc w:val="center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>Наименования объектов и средств материально-технического обеспечения</w:t>
            </w:r>
          </w:p>
        </w:tc>
        <w:tc>
          <w:tcPr>
            <w:tcW w:w="1701" w:type="dxa"/>
            <w:vAlign w:val="center"/>
          </w:tcPr>
          <w:p w:rsidR="00166701" w:rsidRPr="000D2752" w:rsidRDefault="00166701" w:rsidP="00166701">
            <w:pPr>
              <w:jc w:val="center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>Необходимое количество</w:t>
            </w:r>
          </w:p>
        </w:tc>
      </w:tr>
      <w:tr w:rsidR="00166701" w:rsidRPr="000D2752" w:rsidTr="00166701">
        <w:trPr>
          <w:trHeight w:val="1125"/>
        </w:trPr>
        <w:tc>
          <w:tcPr>
            <w:tcW w:w="871" w:type="dxa"/>
            <w:vAlign w:val="center"/>
          </w:tcPr>
          <w:p w:rsidR="00166701" w:rsidRPr="000D2752" w:rsidRDefault="00166701" w:rsidP="00166701">
            <w:pPr>
              <w:jc w:val="center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7635" w:type="dxa"/>
          </w:tcPr>
          <w:p w:rsidR="00166701" w:rsidRPr="000D2752" w:rsidRDefault="00166701" w:rsidP="00166701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0D2752">
              <w:rPr>
                <w:sz w:val="24"/>
                <w:szCs w:val="24"/>
                <w:lang w:eastAsia="ru-RU"/>
              </w:rPr>
              <w:t xml:space="preserve">- таблицы природоведческого и обществоведческого содержания в соответствии с программой </w:t>
            </w:r>
            <w:r w:rsidRPr="000D2752">
              <w:rPr>
                <w:sz w:val="24"/>
                <w:szCs w:val="24"/>
                <w:lang w:eastAsia="ru-RU"/>
              </w:rPr>
              <w:br/>
              <w:t xml:space="preserve">обучения - плакаты по основным темам - портреты выдающихся людей (политических деятелей, военачальников, писателей, поэтов) </w:t>
            </w:r>
          </w:p>
        </w:tc>
        <w:tc>
          <w:tcPr>
            <w:tcW w:w="1701" w:type="dxa"/>
          </w:tcPr>
          <w:p w:rsidR="00166701" w:rsidRPr="000D2752" w:rsidRDefault="00166701" w:rsidP="00166701">
            <w:pPr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>1 экземпляр</w:t>
            </w:r>
          </w:p>
        </w:tc>
      </w:tr>
      <w:tr w:rsidR="00166701" w:rsidRPr="000D2752" w:rsidTr="00166701">
        <w:trPr>
          <w:trHeight w:val="404"/>
        </w:trPr>
        <w:tc>
          <w:tcPr>
            <w:tcW w:w="871" w:type="dxa"/>
            <w:vAlign w:val="center"/>
          </w:tcPr>
          <w:p w:rsidR="00166701" w:rsidRPr="000D2752" w:rsidRDefault="00166701" w:rsidP="00166701">
            <w:pPr>
              <w:jc w:val="center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7635" w:type="dxa"/>
          </w:tcPr>
          <w:p w:rsidR="00166701" w:rsidRPr="000D2752" w:rsidRDefault="00166701" w:rsidP="00166701">
            <w:pPr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 xml:space="preserve">Модели по географии </w:t>
            </w:r>
          </w:p>
          <w:p w:rsidR="00166701" w:rsidRPr="000D2752" w:rsidRDefault="00166701" w:rsidP="00166701">
            <w:pPr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>Глобусы и др. в соответствии с паспортом кабинета</w:t>
            </w:r>
          </w:p>
        </w:tc>
        <w:tc>
          <w:tcPr>
            <w:tcW w:w="1701" w:type="dxa"/>
          </w:tcPr>
          <w:p w:rsidR="00166701" w:rsidRPr="000D2752" w:rsidRDefault="00166701" w:rsidP="00166701">
            <w:pPr>
              <w:ind w:firstLine="709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</w:tbl>
    <w:p w:rsidR="00166701" w:rsidRPr="000D2752" w:rsidRDefault="00166701" w:rsidP="00166701">
      <w:pPr>
        <w:adjustRightInd w:val="0"/>
        <w:ind w:left="659"/>
        <w:contextualSpacing/>
        <w:jc w:val="center"/>
        <w:rPr>
          <w:rFonts w:eastAsia="Calibri"/>
          <w:b/>
          <w:sz w:val="24"/>
          <w:szCs w:val="24"/>
        </w:rPr>
      </w:pPr>
    </w:p>
    <w:p w:rsidR="00166701" w:rsidRPr="000D2752" w:rsidRDefault="00166701" w:rsidP="00166701">
      <w:pPr>
        <w:adjustRightInd w:val="0"/>
        <w:ind w:left="659"/>
        <w:contextualSpacing/>
        <w:jc w:val="center"/>
        <w:rPr>
          <w:rFonts w:eastAsia="Calibri"/>
          <w:b/>
          <w:sz w:val="24"/>
          <w:szCs w:val="24"/>
        </w:rPr>
      </w:pPr>
      <w:r w:rsidRPr="000D2752">
        <w:rPr>
          <w:rFonts w:eastAsia="Calibri"/>
          <w:b/>
          <w:sz w:val="24"/>
          <w:szCs w:val="24"/>
        </w:rPr>
        <w:t>Экранно-звуковые пособия (могут быть в цифровом виде)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977"/>
        <w:gridCol w:w="1701"/>
        <w:gridCol w:w="4678"/>
      </w:tblGrid>
      <w:tr w:rsidR="00166701" w:rsidRPr="000D2752" w:rsidTr="00166701">
        <w:trPr>
          <w:trHeight w:val="847"/>
        </w:trPr>
        <w:tc>
          <w:tcPr>
            <w:tcW w:w="851" w:type="dxa"/>
            <w:vAlign w:val="center"/>
          </w:tcPr>
          <w:p w:rsidR="00166701" w:rsidRPr="000D2752" w:rsidRDefault="00166701" w:rsidP="00166701">
            <w:pPr>
              <w:jc w:val="center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 xml:space="preserve">№ </w:t>
            </w:r>
            <w:proofErr w:type="gramStart"/>
            <w:r w:rsidRPr="000D2752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0D2752">
              <w:rPr>
                <w:rFonts w:eastAsia="Calibri"/>
                <w:sz w:val="24"/>
                <w:szCs w:val="24"/>
              </w:rPr>
              <w:t>/п</w:t>
            </w:r>
          </w:p>
          <w:p w:rsidR="00166701" w:rsidRPr="000D2752" w:rsidRDefault="00166701" w:rsidP="00166701">
            <w:pPr>
              <w:tabs>
                <w:tab w:val="left" w:pos="1100"/>
              </w:tabs>
              <w:ind w:firstLine="709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166701" w:rsidRPr="000D2752" w:rsidRDefault="00166701" w:rsidP="00166701">
            <w:pPr>
              <w:jc w:val="center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 xml:space="preserve">Наименования объектов и     </w:t>
            </w:r>
            <w:r w:rsidRPr="000D2752">
              <w:rPr>
                <w:rFonts w:eastAsia="Calibri"/>
                <w:sz w:val="24"/>
                <w:szCs w:val="24"/>
              </w:rPr>
              <w:br/>
              <w:t>средств материально технического обеспечения</w:t>
            </w:r>
          </w:p>
        </w:tc>
        <w:tc>
          <w:tcPr>
            <w:tcW w:w="1701" w:type="dxa"/>
            <w:vAlign w:val="center"/>
          </w:tcPr>
          <w:p w:rsidR="00166701" w:rsidRPr="000D2752" w:rsidRDefault="00166701" w:rsidP="00166701">
            <w:pPr>
              <w:jc w:val="center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>Необходимое количество</w:t>
            </w:r>
          </w:p>
        </w:tc>
        <w:tc>
          <w:tcPr>
            <w:tcW w:w="4678" w:type="dxa"/>
            <w:vAlign w:val="center"/>
          </w:tcPr>
          <w:p w:rsidR="00166701" w:rsidRPr="000D2752" w:rsidRDefault="00166701" w:rsidP="00166701">
            <w:pPr>
              <w:jc w:val="center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>Примечания, методический комментарий</w:t>
            </w:r>
          </w:p>
        </w:tc>
      </w:tr>
      <w:tr w:rsidR="00166701" w:rsidRPr="000D2752" w:rsidTr="00166701">
        <w:trPr>
          <w:trHeight w:val="352"/>
        </w:trPr>
        <w:tc>
          <w:tcPr>
            <w:tcW w:w="851" w:type="dxa"/>
            <w:vAlign w:val="center"/>
          </w:tcPr>
          <w:p w:rsidR="00166701" w:rsidRPr="000D2752" w:rsidRDefault="00166701" w:rsidP="00166701">
            <w:pPr>
              <w:jc w:val="center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166701" w:rsidRPr="000D2752" w:rsidRDefault="00166701" w:rsidP="00166701">
            <w:pPr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>Видеофильмы.</w:t>
            </w:r>
          </w:p>
        </w:tc>
        <w:tc>
          <w:tcPr>
            <w:tcW w:w="1701" w:type="dxa"/>
            <w:vAlign w:val="center"/>
          </w:tcPr>
          <w:p w:rsidR="00166701" w:rsidRPr="000D2752" w:rsidRDefault="00166701" w:rsidP="00166701">
            <w:pPr>
              <w:jc w:val="center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166701" w:rsidRPr="000D2752" w:rsidRDefault="00166701" w:rsidP="00166701">
            <w:pPr>
              <w:tabs>
                <w:tab w:val="left" w:pos="4199"/>
              </w:tabs>
              <w:ind w:firstLine="709"/>
              <w:rPr>
                <w:rFonts w:eastAsia="Calibri"/>
                <w:sz w:val="24"/>
                <w:szCs w:val="24"/>
              </w:rPr>
            </w:pPr>
          </w:p>
        </w:tc>
      </w:tr>
      <w:tr w:rsidR="00166701" w:rsidRPr="000D2752" w:rsidTr="00166701">
        <w:trPr>
          <w:trHeight w:val="971"/>
        </w:trPr>
        <w:tc>
          <w:tcPr>
            <w:tcW w:w="851" w:type="dxa"/>
            <w:vAlign w:val="center"/>
          </w:tcPr>
          <w:p w:rsidR="00166701" w:rsidRPr="000D2752" w:rsidRDefault="00166701" w:rsidP="00166701">
            <w:pPr>
              <w:jc w:val="center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166701" w:rsidRPr="000D2752" w:rsidRDefault="00166701" w:rsidP="00166701">
            <w:pPr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>Мультимедийные (цифровые) образовательные ресурсы</w:t>
            </w:r>
          </w:p>
        </w:tc>
        <w:tc>
          <w:tcPr>
            <w:tcW w:w="1701" w:type="dxa"/>
            <w:vAlign w:val="center"/>
          </w:tcPr>
          <w:p w:rsidR="00166701" w:rsidRPr="000D2752" w:rsidRDefault="00166701" w:rsidP="00166701">
            <w:pPr>
              <w:jc w:val="center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166701" w:rsidRPr="000D2752" w:rsidRDefault="00166701" w:rsidP="00166701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0D2752">
              <w:rPr>
                <w:sz w:val="24"/>
                <w:szCs w:val="24"/>
                <w:lang w:eastAsia="ru-RU"/>
              </w:rPr>
              <w:t>Мультимедийные (цифровые) образовательные ресурсы, соответствующие содержанию обучения географии</w:t>
            </w:r>
            <w:proofErr w:type="gramStart"/>
            <w:r w:rsidRPr="000D2752">
              <w:rPr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</w:tr>
    </w:tbl>
    <w:p w:rsidR="00166701" w:rsidRPr="000D2752" w:rsidRDefault="00166701" w:rsidP="00166701">
      <w:pPr>
        <w:ind w:left="659"/>
        <w:contextualSpacing/>
        <w:jc w:val="center"/>
        <w:rPr>
          <w:rFonts w:eastAsia="Calibri"/>
          <w:b/>
          <w:sz w:val="24"/>
          <w:szCs w:val="24"/>
        </w:rPr>
      </w:pPr>
    </w:p>
    <w:p w:rsidR="00166701" w:rsidRPr="000D2752" w:rsidRDefault="00166701" w:rsidP="00166701">
      <w:pPr>
        <w:ind w:left="659"/>
        <w:contextualSpacing/>
        <w:jc w:val="center"/>
        <w:rPr>
          <w:rFonts w:eastAsia="Calibri"/>
          <w:b/>
          <w:sz w:val="24"/>
          <w:szCs w:val="24"/>
        </w:rPr>
      </w:pPr>
      <w:r w:rsidRPr="000D2752">
        <w:rPr>
          <w:rFonts w:eastAsia="Calibri"/>
          <w:b/>
          <w:sz w:val="24"/>
          <w:szCs w:val="24"/>
        </w:rPr>
        <w:t>Технические средства обучения (средства ИКТ)</w:t>
      </w:r>
    </w:p>
    <w:tbl>
      <w:tblPr>
        <w:tblW w:w="1034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6095"/>
        <w:gridCol w:w="1701"/>
        <w:gridCol w:w="1701"/>
      </w:tblGrid>
      <w:tr w:rsidR="00166701" w:rsidRPr="000D2752" w:rsidTr="00166701">
        <w:trPr>
          <w:trHeight w:val="1135"/>
        </w:trPr>
        <w:tc>
          <w:tcPr>
            <w:tcW w:w="851" w:type="dxa"/>
            <w:vAlign w:val="center"/>
          </w:tcPr>
          <w:p w:rsidR="00166701" w:rsidRPr="000D2752" w:rsidRDefault="00166701" w:rsidP="00166701">
            <w:pPr>
              <w:jc w:val="center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 xml:space="preserve">№ </w:t>
            </w:r>
            <w:proofErr w:type="gramStart"/>
            <w:r w:rsidRPr="000D2752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0D2752">
              <w:rPr>
                <w:rFonts w:eastAsia="Calibri"/>
                <w:sz w:val="24"/>
                <w:szCs w:val="24"/>
              </w:rPr>
              <w:t>/п</w:t>
            </w:r>
          </w:p>
          <w:p w:rsidR="00166701" w:rsidRPr="000D2752" w:rsidRDefault="00166701" w:rsidP="00166701">
            <w:pPr>
              <w:tabs>
                <w:tab w:val="left" w:pos="1100"/>
              </w:tabs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166701" w:rsidRPr="000D2752" w:rsidRDefault="00166701" w:rsidP="00166701">
            <w:pPr>
              <w:jc w:val="center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>Наименования объектов и средств материально-технического обеспечения</w:t>
            </w:r>
          </w:p>
        </w:tc>
        <w:tc>
          <w:tcPr>
            <w:tcW w:w="1701" w:type="dxa"/>
            <w:vAlign w:val="center"/>
          </w:tcPr>
          <w:p w:rsidR="00166701" w:rsidRPr="000D2752" w:rsidRDefault="00166701" w:rsidP="00166701">
            <w:pPr>
              <w:jc w:val="center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>Необходимое количество</w:t>
            </w:r>
          </w:p>
        </w:tc>
        <w:tc>
          <w:tcPr>
            <w:tcW w:w="1701" w:type="dxa"/>
            <w:vAlign w:val="center"/>
          </w:tcPr>
          <w:p w:rsidR="00166701" w:rsidRPr="000D2752" w:rsidRDefault="00166701" w:rsidP="00166701">
            <w:pPr>
              <w:jc w:val="center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>Примечания, методический комментарий</w:t>
            </w:r>
          </w:p>
        </w:tc>
      </w:tr>
      <w:tr w:rsidR="00166701" w:rsidRPr="000D2752" w:rsidTr="00166701">
        <w:trPr>
          <w:trHeight w:val="277"/>
        </w:trPr>
        <w:tc>
          <w:tcPr>
            <w:tcW w:w="851" w:type="dxa"/>
            <w:vAlign w:val="center"/>
          </w:tcPr>
          <w:p w:rsidR="00166701" w:rsidRPr="000D2752" w:rsidRDefault="00166701" w:rsidP="00166701">
            <w:pPr>
              <w:jc w:val="center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6095" w:type="dxa"/>
            <w:vAlign w:val="center"/>
          </w:tcPr>
          <w:p w:rsidR="00166701" w:rsidRPr="000D2752" w:rsidRDefault="00166701" w:rsidP="00166701">
            <w:pPr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701" w:type="dxa"/>
            <w:vAlign w:val="center"/>
          </w:tcPr>
          <w:p w:rsidR="00166701" w:rsidRPr="000D2752" w:rsidRDefault="00166701" w:rsidP="00166701">
            <w:pPr>
              <w:jc w:val="center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166701" w:rsidRPr="000D2752" w:rsidRDefault="00166701" w:rsidP="00166701">
            <w:pPr>
              <w:ind w:firstLine="709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166701" w:rsidRPr="000D2752" w:rsidTr="00166701">
        <w:trPr>
          <w:trHeight w:val="341"/>
        </w:trPr>
        <w:tc>
          <w:tcPr>
            <w:tcW w:w="851" w:type="dxa"/>
            <w:vAlign w:val="center"/>
          </w:tcPr>
          <w:p w:rsidR="00166701" w:rsidRPr="000D2752" w:rsidRDefault="00166701" w:rsidP="00166701">
            <w:pPr>
              <w:jc w:val="center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095" w:type="dxa"/>
            <w:vAlign w:val="center"/>
          </w:tcPr>
          <w:p w:rsidR="00166701" w:rsidRPr="000D2752" w:rsidRDefault="00166701" w:rsidP="00166701">
            <w:pPr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>Экран для мультимедийного проектора</w:t>
            </w:r>
          </w:p>
        </w:tc>
        <w:tc>
          <w:tcPr>
            <w:tcW w:w="1701" w:type="dxa"/>
            <w:vAlign w:val="center"/>
          </w:tcPr>
          <w:p w:rsidR="00166701" w:rsidRPr="000D2752" w:rsidRDefault="00166701" w:rsidP="00166701">
            <w:pPr>
              <w:jc w:val="center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166701" w:rsidRPr="000D2752" w:rsidRDefault="00166701" w:rsidP="00166701">
            <w:pPr>
              <w:ind w:firstLine="709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166701" w:rsidRPr="000D2752" w:rsidTr="00166701">
        <w:trPr>
          <w:trHeight w:val="275"/>
        </w:trPr>
        <w:tc>
          <w:tcPr>
            <w:tcW w:w="851" w:type="dxa"/>
            <w:vAlign w:val="center"/>
          </w:tcPr>
          <w:p w:rsidR="00166701" w:rsidRPr="000D2752" w:rsidRDefault="00166701" w:rsidP="00166701">
            <w:pPr>
              <w:jc w:val="center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6095" w:type="dxa"/>
            <w:vAlign w:val="center"/>
          </w:tcPr>
          <w:p w:rsidR="00166701" w:rsidRPr="000D2752" w:rsidRDefault="00166701" w:rsidP="00166701">
            <w:pPr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>ноутбук</w:t>
            </w:r>
          </w:p>
        </w:tc>
        <w:tc>
          <w:tcPr>
            <w:tcW w:w="1701" w:type="dxa"/>
            <w:vAlign w:val="center"/>
          </w:tcPr>
          <w:p w:rsidR="00166701" w:rsidRPr="000D2752" w:rsidRDefault="00166701" w:rsidP="00166701">
            <w:pPr>
              <w:jc w:val="center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166701" w:rsidRPr="000D2752" w:rsidRDefault="00166701" w:rsidP="00166701">
            <w:pPr>
              <w:adjustRightInd w:val="0"/>
              <w:ind w:firstLine="709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650968" w:rsidRPr="000D2752" w:rsidRDefault="00650968">
      <w:pPr>
        <w:rPr>
          <w:b/>
          <w:sz w:val="24"/>
          <w:szCs w:val="24"/>
        </w:rPr>
        <w:sectPr w:rsidR="00650968" w:rsidRPr="000D2752" w:rsidSect="00166701">
          <w:pgSz w:w="11910" w:h="16840"/>
          <w:pgMar w:top="1140" w:right="600" w:bottom="280" w:left="993" w:header="749" w:footer="0" w:gutter="0"/>
          <w:cols w:space="720"/>
        </w:sectPr>
      </w:pPr>
    </w:p>
    <w:p w:rsidR="00166701" w:rsidRPr="000D2752" w:rsidRDefault="00166701" w:rsidP="00650968">
      <w:pPr>
        <w:spacing w:line="252" w:lineRule="auto"/>
        <w:rPr>
          <w:b/>
          <w:sz w:val="24"/>
          <w:szCs w:val="24"/>
          <w:u w:val="single"/>
        </w:rPr>
      </w:pPr>
    </w:p>
    <w:p w:rsidR="00166701" w:rsidRPr="000D2752" w:rsidRDefault="00166701" w:rsidP="00166701">
      <w:pPr>
        <w:spacing w:line="252" w:lineRule="auto"/>
        <w:jc w:val="center"/>
        <w:rPr>
          <w:b/>
          <w:sz w:val="24"/>
          <w:szCs w:val="24"/>
          <w:u w:val="single"/>
        </w:rPr>
      </w:pPr>
    </w:p>
    <w:p w:rsidR="00166701" w:rsidRPr="000D2752" w:rsidRDefault="00166701" w:rsidP="00166701">
      <w:pPr>
        <w:spacing w:line="252" w:lineRule="auto"/>
        <w:jc w:val="center"/>
        <w:rPr>
          <w:b/>
          <w:sz w:val="24"/>
          <w:szCs w:val="24"/>
          <w:u w:val="single"/>
        </w:rPr>
      </w:pPr>
      <w:r w:rsidRPr="000D2752">
        <w:rPr>
          <w:b/>
          <w:sz w:val="24"/>
          <w:szCs w:val="24"/>
          <w:u w:val="single"/>
        </w:rPr>
        <w:t xml:space="preserve">Календарно-тематическое планирование курса внеурочной деятельности «Я </w:t>
      </w:r>
      <w:proofErr w:type="gramStart"/>
      <w:r w:rsidRPr="000D2752">
        <w:rPr>
          <w:b/>
          <w:sz w:val="24"/>
          <w:szCs w:val="24"/>
          <w:u w:val="single"/>
        </w:rPr>
        <w:t>–г</w:t>
      </w:r>
      <w:proofErr w:type="gramEnd"/>
      <w:r w:rsidRPr="000D2752">
        <w:rPr>
          <w:b/>
          <w:sz w:val="24"/>
          <w:szCs w:val="24"/>
          <w:u w:val="single"/>
        </w:rPr>
        <w:t>еограф-следопыт»</w:t>
      </w:r>
    </w:p>
    <w:p w:rsidR="00166701" w:rsidRPr="000D2752" w:rsidRDefault="00166701" w:rsidP="00166701">
      <w:pPr>
        <w:shd w:val="clear" w:color="auto" w:fill="FFFFFF"/>
        <w:rPr>
          <w:b/>
          <w:bCs/>
          <w:color w:val="000000"/>
          <w:sz w:val="24"/>
          <w:szCs w:val="24"/>
          <w:lang w:eastAsia="ru-RU"/>
        </w:rPr>
      </w:pPr>
    </w:p>
    <w:p w:rsidR="00166701" w:rsidRPr="000D2752" w:rsidRDefault="00166701" w:rsidP="00166701">
      <w:pPr>
        <w:spacing w:after="108"/>
        <w:ind w:left="360"/>
        <w:jc w:val="center"/>
        <w:rPr>
          <w:b/>
          <w:sz w:val="24"/>
          <w:szCs w:val="24"/>
          <w:lang w:eastAsia="ru-RU"/>
        </w:rPr>
      </w:pPr>
      <w:r w:rsidRPr="000D2752">
        <w:rPr>
          <w:b/>
          <w:sz w:val="24"/>
          <w:szCs w:val="24"/>
          <w:lang w:eastAsia="ru-RU"/>
        </w:rPr>
        <w:t>Календарно-тематическое планирование п</w:t>
      </w:r>
      <w:r w:rsidR="00817726">
        <w:rPr>
          <w:b/>
          <w:sz w:val="24"/>
          <w:szCs w:val="24"/>
          <w:lang w:eastAsia="ru-RU"/>
        </w:rPr>
        <w:t xml:space="preserve">о курсу «Я </w:t>
      </w:r>
      <w:proofErr w:type="gramStart"/>
      <w:r w:rsidR="00817726">
        <w:rPr>
          <w:b/>
          <w:sz w:val="24"/>
          <w:szCs w:val="24"/>
          <w:lang w:eastAsia="ru-RU"/>
        </w:rPr>
        <w:t>–г</w:t>
      </w:r>
      <w:proofErr w:type="gramEnd"/>
      <w:r w:rsidR="00817726">
        <w:rPr>
          <w:b/>
          <w:sz w:val="24"/>
          <w:szCs w:val="24"/>
          <w:lang w:eastAsia="ru-RU"/>
        </w:rPr>
        <w:t>еограф-следопыт»  9б класс</w:t>
      </w:r>
      <w:r w:rsidRPr="000D2752">
        <w:rPr>
          <w:b/>
          <w:sz w:val="24"/>
          <w:szCs w:val="24"/>
          <w:lang w:eastAsia="ru-RU"/>
        </w:rPr>
        <w:t xml:space="preserve"> (34 часа)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4"/>
        <w:gridCol w:w="4126"/>
        <w:gridCol w:w="971"/>
        <w:gridCol w:w="2381"/>
        <w:gridCol w:w="1140"/>
        <w:gridCol w:w="1097"/>
        <w:gridCol w:w="4638"/>
      </w:tblGrid>
      <w:tr w:rsidR="00166701" w:rsidRPr="000D2752" w:rsidTr="00166701">
        <w:trPr>
          <w:tblHeader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Виды контроля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Дата по плану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Дата по факту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Характеристика деятельности учащихся</w:t>
            </w:r>
          </w:p>
        </w:tc>
      </w:tr>
      <w:tr w:rsidR="00166701" w:rsidRPr="000D2752" w:rsidTr="00166701">
        <w:tc>
          <w:tcPr>
            <w:tcW w:w="15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0D2752">
              <w:rPr>
                <w:b/>
                <w:sz w:val="24"/>
                <w:szCs w:val="24"/>
                <w:lang w:eastAsia="ru-RU"/>
              </w:rPr>
              <w:t>Тема 1. План и карта (6 ч.)</w:t>
            </w:r>
          </w:p>
        </w:tc>
      </w:tr>
      <w:tr w:rsidR="00166701" w:rsidRPr="000D2752" w:rsidTr="00166701">
        <w:tc>
          <w:tcPr>
            <w:tcW w:w="15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0D2752">
              <w:rPr>
                <w:rFonts w:eastAsiaTheme="minorEastAsia"/>
                <w:b/>
                <w:sz w:val="24"/>
                <w:szCs w:val="24"/>
                <w:lang w:eastAsia="ru-RU"/>
              </w:rPr>
              <w:t>Планируемые результаты:</w:t>
            </w:r>
          </w:p>
          <w:p w:rsidR="00166701" w:rsidRPr="000D2752" w:rsidRDefault="00166701" w:rsidP="00166701">
            <w:pPr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b/>
                <w:sz w:val="24"/>
                <w:szCs w:val="24"/>
                <w:lang w:eastAsia="ru-RU"/>
              </w:rPr>
              <w:t>УУД</w:t>
            </w:r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>:</w:t>
            </w:r>
          </w:p>
          <w:p w:rsidR="00166701" w:rsidRPr="000D2752" w:rsidRDefault="00166701" w:rsidP="00166701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>Предметные:</w:t>
            </w: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0D2752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понимать возрастающую зависимость состояния природы Земли от деятельности человека.</w:t>
            </w:r>
          </w:p>
          <w:p w:rsidR="00166701" w:rsidRPr="000D2752" w:rsidRDefault="00166701" w:rsidP="00166701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proofErr w:type="gramStart"/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>:</w:t>
            </w: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 xml:space="preserve"> самостоятельно организовывать учебное взаимодействие в группе</w:t>
            </w:r>
          </w:p>
          <w:p w:rsidR="00166701" w:rsidRPr="000D2752" w:rsidRDefault="00166701" w:rsidP="00166701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>Регулятивные:</w:t>
            </w: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 xml:space="preserve"> способность к самостоятельному приобретению новых знаний и практических умений; умения управлять своей познавательной деятельностью;</w:t>
            </w:r>
          </w:p>
          <w:p w:rsidR="00166701" w:rsidRPr="000D2752" w:rsidRDefault="00166701" w:rsidP="00166701">
            <w:pPr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>Познавательные:</w:t>
            </w: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 xml:space="preserve"> формирование и развитие по средствам географических знаний познавательных интересов, интеллектуальных и творческих результатов; умение вести самостоятельный поиск, анализ, отбор информации, её преобразование, сохранение, передачу и презентацию с помощью технических средств.</w:t>
            </w:r>
          </w:p>
          <w:p w:rsidR="00166701" w:rsidRPr="000D2752" w:rsidRDefault="00166701" w:rsidP="00166701">
            <w:pPr>
              <w:rPr>
                <w:rFonts w:eastAsiaTheme="minorEastAsia"/>
                <w:color w:val="000000"/>
                <w:sz w:val="24"/>
                <w:szCs w:val="24"/>
              </w:rPr>
            </w:pPr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>Личностные:</w:t>
            </w: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 xml:space="preserve"> осознание себя как члена общества на глобальном, региональном и локальном уровнях</w:t>
            </w:r>
          </w:p>
        </w:tc>
      </w:tr>
      <w:tr w:rsidR="00166701" w:rsidRPr="000D2752" w:rsidTr="00166701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rPr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Ориентирование на местности. Азимут.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817726" w:rsidP="00817726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5</w:t>
            </w:r>
            <w:r w:rsidR="00166701" w:rsidRPr="000D2752">
              <w:rPr>
                <w:rFonts w:eastAsiaTheme="minorEastAsia"/>
                <w:sz w:val="24"/>
                <w:szCs w:val="24"/>
              </w:rPr>
              <w:t>.09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color w:val="000000"/>
                <w:sz w:val="24"/>
                <w:szCs w:val="24"/>
                <w:shd w:val="clear" w:color="auto" w:fill="FFFFFF"/>
                <w:lang w:eastAsia="ru-RU"/>
              </w:rPr>
              <w:t>Слушают, работают по заданному вопросу, обсуждают (оппонируют), доказывают своим выступлением, что умеют извлекать необходимую информацию из разных научных источников; уважительно относятся к ответам одноклассников</w:t>
            </w:r>
          </w:p>
        </w:tc>
      </w:tr>
      <w:tr w:rsidR="00166701" w:rsidRPr="000D2752" w:rsidTr="00166701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 xml:space="preserve">2-3 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rPr>
                <w:bCs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План местности.  Составление плана. Определение расстояний на плане местности.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817726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12</w:t>
            </w:r>
            <w:r w:rsidR="00166701" w:rsidRPr="000D2752">
              <w:rPr>
                <w:rFonts w:eastAsiaTheme="minorEastAsia"/>
                <w:sz w:val="24"/>
                <w:szCs w:val="24"/>
              </w:rPr>
              <w:t>.09</w:t>
            </w:r>
          </w:p>
          <w:p w:rsidR="00166701" w:rsidRPr="000D2752" w:rsidRDefault="00166701" w:rsidP="00817726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</w:rPr>
              <w:t>1</w:t>
            </w:r>
            <w:r w:rsidR="00817726">
              <w:rPr>
                <w:rFonts w:eastAsiaTheme="minorEastAsia"/>
                <w:sz w:val="24"/>
                <w:szCs w:val="24"/>
              </w:rPr>
              <w:t>9</w:t>
            </w:r>
            <w:r w:rsidRPr="000D2752">
              <w:rPr>
                <w:rFonts w:eastAsiaTheme="minorEastAsia"/>
                <w:sz w:val="24"/>
                <w:szCs w:val="24"/>
              </w:rPr>
              <w:t>.09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</w:rPr>
              <w:t>Вспоминают основные понятия. Определяют расстояние на плане местности. Составляют план местности «Путь от дома до школы»</w:t>
            </w:r>
          </w:p>
        </w:tc>
      </w:tr>
      <w:tr w:rsidR="00166701" w:rsidRPr="000D2752" w:rsidTr="00166701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rPr>
                <w:bCs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Координатная сетка. Широта. Долгота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570B7F" w:rsidP="00570B7F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26</w:t>
            </w:r>
            <w:r w:rsidR="00166701" w:rsidRPr="000D2752">
              <w:rPr>
                <w:rFonts w:eastAsiaTheme="minorEastAsia"/>
                <w:sz w:val="24"/>
                <w:szCs w:val="24"/>
              </w:rPr>
              <w:t>.09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</w:rPr>
              <w:t>Вспоминают основные понятия. Работают картами атласа</w:t>
            </w:r>
          </w:p>
        </w:tc>
      </w:tr>
      <w:tr w:rsidR="00166701" w:rsidRPr="000D2752" w:rsidTr="00166701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rPr>
                <w:bCs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Построение профиля рельефа местности по топографической карте.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</w:rPr>
              <w:t>Мини-проект «Использование топографической карты для построения профиля местности»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570B7F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3</w:t>
            </w:r>
            <w:r w:rsidR="00166701" w:rsidRPr="000D2752">
              <w:rPr>
                <w:rFonts w:eastAsiaTheme="minorEastAsia"/>
                <w:sz w:val="24"/>
                <w:szCs w:val="24"/>
              </w:rPr>
              <w:t>.10</w:t>
            </w:r>
          </w:p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 xml:space="preserve">Строят профиль местности по топографической карте. Вспоминают и оперируют понятиями: горизонтали, </w:t>
            </w:r>
            <w:proofErr w:type="spellStart"/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берг</w:t>
            </w:r>
            <w:proofErr w:type="spellEnd"/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-штрихи.</w:t>
            </w:r>
          </w:p>
        </w:tc>
      </w:tr>
      <w:tr w:rsidR="00166701" w:rsidRPr="000D2752" w:rsidTr="00166701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rPr>
                <w:bCs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Практическое решение заданий.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570B7F" w:rsidP="00570B7F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10</w:t>
            </w:r>
            <w:r w:rsidR="00166701" w:rsidRPr="000D2752">
              <w:rPr>
                <w:rFonts w:eastAsiaTheme="minorEastAsia"/>
                <w:sz w:val="24"/>
                <w:szCs w:val="24"/>
              </w:rPr>
              <w:t>.10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Решение практических заданий по разделу</w:t>
            </w:r>
          </w:p>
        </w:tc>
      </w:tr>
      <w:tr w:rsidR="00166701" w:rsidRPr="000D2752" w:rsidTr="00166701">
        <w:tc>
          <w:tcPr>
            <w:tcW w:w="15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spacing w:after="200" w:line="276" w:lineRule="auto"/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b/>
                <w:sz w:val="24"/>
                <w:szCs w:val="24"/>
                <w:lang w:eastAsia="ru-RU"/>
              </w:rPr>
              <w:t>Тема 2. Путешествия и географические открытия (2 ч.)</w:t>
            </w:r>
          </w:p>
        </w:tc>
      </w:tr>
      <w:tr w:rsidR="00166701" w:rsidRPr="000D2752" w:rsidTr="00166701">
        <w:tc>
          <w:tcPr>
            <w:tcW w:w="15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0D2752">
              <w:rPr>
                <w:rFonts w:eastAsiaTheme="minorEastAsia"/>
                <w:b/>
                <w:sz w:val="24"/>
                <w:szCs w:val="24"/>
                <w:lang w:eastAsia="ru-RU"/>
              </w:rPr>
              <w:t>Планируемые результаты:</w:t>
            </w:r>
          </w:p>
          <w:p w:rsidR="00166701" w:rsidRPr="000D2752" w:rsidRDefault="00166701" w:rsidP="00166701">
            <w:pPr>
              <w:shd w:val="clear" w:color="auto" w:fill="FFFFFF"/>
              <w:jc w:val="both"/>
              <w:rPr>
                <w:rFonts w:eastAsiaTheme="minorEastAsia"/>
                <w:b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b/>
                <w:sz w:val="24"/>
                <w:szCs w:val="24"/>
                <w:lang w:eastAsia="ru-RU"/>
              </w:rPr>
              <w:t xml:space="preserve">УУД: </w:t>
            </w:r>
          </w:p>
          <w:p w:rsidR="00166701" w:rsidRPr="000D2752" w:rsidRDefault="00166701" w:rsidP="00166701">
            <w:pPr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самостоятельно организовывать учебное взаимодействие в группе (определять общие цели, распределять роли, договариваться друг с другом)</w:t>
            </w:r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:rsidR="00166701" w:rsidRPr="000D2752" w:rsidRDefault="00166701" w:rsidP="00166701">
            <w:pPr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 xml:space="preserve">Предметные: </w:t>
            </w:r>
            <w:r w:rsidRPr="000D2752">
              <w:rPr>
                <w:rFonts w:eastAsiaTheme="minorEastAsia"/>
                <w:color w:val="000000"/>
                <w:sz w:val="24"/>
                <w:szCs w:val="24"/>
                <w:shd w:val="clear" w:color="auto" w:fill="FFFFFF"/>
                <w:lang w:eastAsia="ru-RU"/>
              </w:rPr>
              <w:t>научиться прослеживать по картам маршруты путешествий</w:t>
            </w:r>
          </w:p>
          <w:p w:rsidR="00166701" w:rsidRPr="000D2752" w:rsidRDefault="00166701" w:rsidP="00166701">
            <w:pPr>
              <w:shd w:val="clear" w:color="auto" w:fill="FFFFFF"/>
              <w:jc w:val="both"/>
              <w:rPr>
                <w:rFonts w:eastAsiaTheme="minorEastAsia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gramStart"/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 xml:space="preserve">: </w:t>
            </w:r>
            <w:r w:rsidRPr="000D2752">
              <w:rPr>
                <w:rFonts w:eastAsiaTheme="minorEastAsia"/>
                <w:color w:val="000000"/>
                <w:sz w:val="24"/>
                <w:szCs w:val="24"/>
                <w:shd w:val="clear" w:color="auto" w:fill="FFFFFF"/>
                <w:lang w:eastAsia="ru-RU"/>
              </w:rPr>
              <w:t>составлять план и последовательность действий, оценивать результат</w:t>
            </w:r>
          </w:p>
          <w:p w:rsidR="00166701" w:rsidRPr="000D2752" w:rsidRDefault="00166701" w:rsidP="00166701">
            <w:pPr>
              <w:shd w:val="clear" w:color="auto" w:fill="FFFFFF"/>
              <w:jc w:val="both"/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 xml:space="preserve">Познавательные: </w:t>
            </w:r>
            <w:r w:rsidRPr="000D2752">
              <w:rPr>
                <w:rFonts w:eastAsiaTheme="minorEastAsia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строить </w:t>
            </w:r>
            <w:proofErr w:type="gramStart"/>
            <w:r w:rsidRPr="000D2752">
              <w:rPr>
                <w:rFonts w:eastAsiaTheme="minorEastAsia"/>
                <w:color w:val="000000"/>
                <w:sz w:val="24"/>
                <w:szCs w:val="24"/>
                <w:shd w:val="clear" w:color="auto" w:fill="FFFFFF"/>
                <w:lang w:eastAsia="ru-RU"/>
              </w:rPr>
              <w:t>логические рассуждения</w:t>
            </w:r>
            <w:proofErr w:type="gramEnd"/>
            <w:r w:rsidRPr="000D2752">
              <w:rPr>
                <w:rFonts w:eastAsiaTheme="minorEastAsia"/>
                <w:color w:val="000000"/>
                <w:sz w:val="24"/>
                <w:szCs w:val="24"/>
                <w:shd w:val="clear" w:color="auto" w:fill="FFFFFF"/>
                <w:lang w:eastAsia="ru-RU"/>
              </w:rPr>
              <w:t>, умозаключения и сообщения в устной форме, делать выводы</w:t>
            </w:r>
          </w:p>
          <w:p w:rsidR="00166701" w:rsidRPr="000D2752" w:rsidRDefault="00166701" w:rsidP="00166701">
            <w:pPr>
              <w:shd w:val="clear" w:color="auto" w:fill="FFFFFF"/>
              <w:jc w:val="both"/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</w:pPr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>Личностные:</w:t>
            </w: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 xml:space="preserve"> осознание себя как члена общества на глобальном, региональном и локальном уровнях</w:t>
            </w:r>
          </w:p>
        </w:tc>
      </w:tr>
      <w:tr w:rsidR="00166701" w:rsidRPr="000D2752" w:rsidTr="00166701">
        <w:trPr>
          <w:trHeight w:val="612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</w:rPr>
              <w:t>7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Эпоха Великих географических открытий.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570B7F" w:rsidP="00570B7F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17.10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both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>Вспомнить великих первооткрывателей и их маршруты путешествий. Сделать обобщение</w:t>
            </w:r>
          </w:p>
        </w:tc>
      </w:tr>
      <w:tr w:rsidR="00166701" w:rsidRPr="000D2752" w:rsidTr="00166701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</w:rPr>
              <w:t>8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Путешественники, географы, которые внесли вклад в изучение России.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</w:rPr>
              <w:t xml:space="preserve"> Заполнение таблицы по результатам исследования карты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570B7F" w:rsidP="00570B7F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24</w:t>
            </w:r>
            <w:r w:rsidR="00166701" w:rsidRPr="000D2752">
              <w:rPr>
                <w:rFonts w:eastAsiaTheme="minorEastAsia"/>
                <w:sz w:val="24"/>
                <w:szCs w:val="24"/>
              </w:rPr>
              <w:t>.10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both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>Проследить маршруты путешественников внесших вклад в изучение России. Составить обобщающую таблицу</w:t>
            </w:r>
          </w:p>
        </w:tc>
      </w:tr>
      <w:tr w:rsidR="00166701" w:rsidRPr="000D2752" w:rsidTr="00166701">
        <w:tc>
          <w:tcPr>
            <w:tcW w:w="15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b/>
                <w:sz w:val="24"/>
                <w:szCs w:val="24"/>
              </w:rPr>
              <w:t>Тема 3. Природа Земли (10 ч.)</w:t>
            </w:r>
          </w:p>
        </w:tc>
      </w:tr>
      <w:tr w:rsidR="00166701" w:rsidRPr="000D2752" w:rsidTr="00166701">
        <w:tc>
          <w:tcPr>
            <w:tcW w:w="15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0D2752">
              <w:rPr>
                <w:rFonts w:eastAsiaTheme="minorEastAsia"/>
                <w:b/>
                <w:sz w:val="24"/>
                <w:szCs w:val="24"/>
                <w:lang w:eastAsia="ru-RU"/>
              </w:rPr>
              <w:t>Планируемые результаты:</w:t>
            </w:r>
          </w:p>
          <w:p w:rsidR="00166701" w:rsidRPr="000D2752" w:rsidRDefault="00166701" w:rsidP="00166701">
            <w:pPr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b/>
                <w:sz w:val="24"/>
                <w:szCs w:val="24"/>
                <w:lang w:eastAsia="ru-RU"/>
              </w:rPr>
              <w:t>УУД:</w:t>
            </w:r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:rsidR="00166701" w:rsidRPr="000D2752" w:rsidRDefault="00166701" w:rsidP="00166701">
            <w:pPr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 xml:space="preserve">Коммуникативные: </w:t>
            </w: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Участвовать в коллективном поиске, обмениваться информацией, уметь отстаивать свою точку зрения</w:t>
            </w:r>
          </w:p>
          <w:p w:rsidR="00166701" w:rsidRPr="000D2752" w:rsidRDefault="00166701" w:rsidP="00166701">
            <w:pPr>
              <w:shd w:val="clear" w:color="auto" w:fill="FFFFFF"/>
              <w:rPr>
                <w:color w:val="000000"/>
                <w:sz w:val="24"/>
                <w:szCs w:val="24"/>
                <w:lang w:eastAsia="ru-RU"/>
              </w:rPr>
            </w:pPr>
            <w:r w:rsidRPr="000D2752">
              <w:rPr>
                <w:b/>
                <w:i/>
                <w:sz w:val="24"/>
                <w:szCs w:val="24"/>
                <w:lang w:eastAsia="ru-RU"/>
              </w:rPr>
              <w:t xml:space="preserve">Предметные: </w:t>
            </w:r>
            <w:r w:rsidRPr="000D2752">
              <w:rPr>
                <w:color w:val="000000"/>
                <w:sz w:val="24"/>
                <w:szCs w:val="24"/>
                <w:lang w:eastAsia="ru-RU"/>
              </w:rPr>
              <w:t>углубление знаний по теме “Природа Земли”, формирование представлений об органическом мире материков и океанов</w:t>
            </w:r>
          </w:p>
          <w:p w:rsidR="00166701" w:rsidRPr="000D2752" w:rsidRDefault="00166701" w:rsidP="00166701">
            <w:pPr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proofErr w:type="gramStart"/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 xml:space="preserve">: </w:t>
            </w: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понимать учебную задачу, предлагать помощь и сотрудничество</w:t>
            </w:r>
          </w:p>
          <w:p w:rsidR="00166701" w:rsidRPr="000D2752" w:rsidRDefault="00166701" w:rsidP="00166701">
            <w:pPr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 xml:space="preserve">Познавательные: </w:t>
            </w: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описывать и сравнивать объекты, делать выводы и умозаключения</w:t>
            </w:r>
          </w:p>
          <w:p w:rsidR="00166701" w:rsidRPr="000D2752" w:rsidRDefault="00166701" w:rsidP="001667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 xml:space="preserve">Личностные: </w:t>
            </w: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уметь выразить свою точку зрения окружающим,</w:t>
            </w:r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 xml:space="preserve">не входить в конфликт с </w:t>
            </w:r>
            <w:proofErr w:type="gramStart"/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расхожими</w:t>
            </w:r>
            <w:proofErr w:type="gramEnd"/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 xml:space="preserve"> мнениями</w:t>
            </w:r>
          </w:p>
        </w:tc>
      </w:tr>
      <w:tr w:rsidR="00166701" w:rsidRPr="000D2752" w:rsidTr="00166701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spacing w:after="200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Развитие земной коры. Земная кора на карте.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2C0F03" w:rsidP="002C0F03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7</w:t>
            </w:r>
            <w:r w:rsidR="00166701" w:rsidRPr="000D2752">
              <w:rPr>
                <w:rFonts w:eastAsiaTheme="minorEastAsia"/>
                <w:sz w:val="24"/>
                <w:szCs w:val="24"/>
              </w:rPr>
              <w:t>.11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both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 xml:space="preserve">Рассмотреть карту тектонического строения Земли. Определить крупные тектонические структуры, сделать вывод об их расположении. </w:t>
            </w:r>
            <w:proofErr w:type="gramStart"/>
            <w:r w:rsidRPr="000D2752">
              <w:rPr>
                <w:rFonts w:eastAsia="Calibri"/>
                <w:sz w:val="24"/>
                <w:szCs w:val="24"/>
              </w:rPr>
              <w:t>Вспомнить</w:t>
            </w:r>
            <w:proofErr w:type="gramEnd"/>
            <w:r w:rsidRPr="000D2752">
              <w:rPr>
                <w:rFonts w:eastAsia="Calibri"/>
                <w:sz w:val="24"/>
                <w:szCs w:val="24"/>
              </w:rPr>
              <w:t xml:space="preserve"> как тектонические структуры меняли свой облик со временем</w:t>
            </w:r>
          </w:p>
        </w:tc>
      </w:tr>
    </w:tbl>
    <w:p w:rsidR="00166701" w:rsidRPr="000D2752" w:rsidRDefault="00166701" w:rsidP="00166701">
      <w:pPr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4"/>
        <w:gridCol w:w="4126"/>
        <w:gridCol w:w="971"/>
        <w:gridCol w:w="2381"/>
        <w:gridCol w:w="1140"/>
        <w:gridCol w:w="1097"/>
        <w:gridCol w:w="4638"/>
      </w:tblGrid>
      <w:tr w:rsidR="00166701" w:rsidRPr="000D2752" w:rsidTr="00166701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spacing w:after="200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 xml:space="preserve">Крупные формы рельефа. Внешние и </w:t>
            </w: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внутренние силы Земли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</w:rPr>
              <w:t xml:space="preserve">Мини-проект «Влияние видов </w:t>
            </w:r>
            <w:r w:rsidRPr="000D2752">
              <w:rPr>
                <w:rFonts w:eastAsiaTheme="minorEastAsia"/>
                <w:sz w:val="24"/>
                <w:szCs w:val="24"/>
              </w:rPr>
              <w:lastRenderedPageBreak/>
              <w:t>хозяйственной деятельности человека на 1внешний облик рельефа»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2C0F03" w:rsidP="002C0F03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lastRenderedPageBreak/>
              <w:t>14</w:t>
            </w:r>
            <w:r w:rsidR="00166701" w:rsidRPr="000D2752">
              <w:rPr>
                <w:rFonts w:eastAsiaTheme="minorEastAsia"/>
                <w:sz w:val="24"/>
                <w:szCs w:val="24"/>
              </w:rPr>
              <w:t>.11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spacing w:line="276" w:lineRule="auto"/>
              <w:jc w:val="both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</w:rPr>
              <w:t xml:space="preserve">Определить крупнейшие формы рельефа Земли, описать внутренние (эндогенные) и </w:t>
            </w:r>
            <w:r w:rsidRPr="000D2752">
              <w:rPr>
                <w:rFonts w:eastAsiaTheme="minorEastAsia"/>
                <w:sz w:val="24"/>
                <w:szCs w:val="24"/>
              </w:rPr>
              <w:lastRenderedPageBreak/>
              <w:t xml:space="preserve">внешние (экзогенные) силы, которые влияют на внешний облик планеты. Определить виды хозяйственной деятельности </w:t>
            </w:r>
            <w:proofErr w:type="gramStart"/>
            <w:r w:rsidRPr="000D2752">
              <w:rPr>
                <w:rFonts w:eastAsiaTheme="minorEastAsia"/>
                <w:sz w:val="24"/>
                <w:szCs w:val="24"/>
              </w:rPr>
              <w:t>человека</w:t>
            </w:r>
            <w:proofErr w:type="gramEnd"/>
            <w:r w:rsidRPr="000D2752">
              <w:rPr>
                <w:rFonts w:eastAsiaTheme="minorEastAsia"/>
                <w:sz w:val="24"/>
                <w:szCs w:val="24"/>
              </w:rPr>
              <w:t xml:space="preserve"> которые оказывают наибольшее влияние на внешний облик рельефа</w:t>
            </w:r>
          </w:p>
        </w:tc>
      </w:tr>
      <w:tr w:rsidR="00166701" w:rsidRPr="000D2752" w:rsidTr="00166701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spacing w:after="200"/>
              <w:rPr>
                <w:rFonts w:eastAsiaTheme="minorEastAsia"/>
                <w:b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Атмосфера. Температура воздуха. Ветер. «Роза ветров».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</w:rPr>
              <w:t>Роза ветров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2C0F03" w:rsidP="002C0F03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21</w:t>
            </w:r>
            <w:r w:rsidR="00166701" w:rsidRPr="000D2752">
              <w:rPr>
                <w:rFonts w:eastAsiaTheme="minorEastAsia"/>
                <w:sz w:val="24"/>
                <w:szCs w:val="24"/>
              </w:rPr>
              <w:t>.11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spacing w:line="276" w:lineRule="auto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bCs/>
                <w:sz w:val="24"/>
                <w:szCs w:val="24"/>
                <w:lang w:eastAsia="ru-RU"/>
              </w:rPr>
              <w:t xml:space="preserve">Вспомнить слои атмосферы. Как распределяется температура </w:t>
            </w:r>
            <w:proofErr w:type="gramStart"/>
            <w:r w:rsidRPr="000D2752">
              <w:rPr>
                <w:bCs/>
                <w:sz w:val="24"/>
                <w:szCs w:val="24"/>
                <w:lang w:eastAsia="ru-RU"/>
              </w:rPr>
              <w:t>воздуха</w:t>
            </w:r>
            <w:proofErr w:type="gramEnd"/>
            <w:r w:rsidRPr="000D2752">
              <w:rPr>
                <w:bCs/>
                <w:sz w:val="24"/>
                <w:szCs w:val="24"/>
                <w:lang w:eastAsia="ru-RU"/>
              </w:rPr>
              <w:t xml:space="preserve"> и от </w:t>
            </w:r>
            <w:proofErr w:type="gramStart"/>
            <w:r w:rsidRPr="000D2752">
              <w:rPr>
                <w:bCs/>
                <w:sz w:val="24"/>
                <w:szCs w:val="24"/>
                <w:lang w:eastAsia="ru-RU"/>
              </w:rPr>
              <w:t>каких</w:t>
            </w:r>
            <w:proofErr w:type="gramEnd"/>
            <w:r w:rsidRPr="000D2752">
              <w:rPr>
                <w:bCs/>
                <w:sz w:val="24"/>
                <w:szCs w:val="24"/>
                <w:lang w:eastAsia="ru-RU"/>
              </w:rPr>
              <w:t xml:space="preserve"> факторов она зависит. Построение графика «Роза ветров» по данным из таблицы. Устанавливать </w:t>
            </w:r>
            <w:r w:rsidRPr="000D2752">
              <w:rPr>
                <w:sz w:val="24"/>
                <w:szCs w:val="24"/>
                <w:lang w:eastAsia="ru-RU"/>
              </w:rPr>
              <w:t xml:space="preserve">связи между свойствами воздушных масс и характером поверхности, над которой они формируются. </w:t>
            </w:r>
            <w:r w:rsidRPr="000D2752">
              <w:rPr>
                <w:bCs/>
                <w:sz w:val="24"/>
                <w:szCs w:val="24"/>
                <w:lang w:eastAsia="ru-RU"/>
              </w:rPr>
              <w:t>Составлять</w:t>
            </w:r>
            <w:r w:rsidRPr="000D2752">
              <w:rPr>
                <w:sz w:val="24"/>
                <w:szCs w:val="24"/>
                <w:lang w:eastAsia="ru-RU"/>
              </w:rPr>
              <w:t xml:space="preserve"> характеристику</w:t>
            </w:r>
          </w:p>
          <w:p w:rsidR="00166701" w:rsidRPr="000D2752" w:rsidRDefault="00166701" w:rsidP="00166701">
            <w:pPr>
              <w:spacing w:line="276" w:lineRule="auto"/>
              <w:jc w:val="both"/>
              <w:rPr>
                <w:bCs/>
                <w:sz w:val="24"/>
                <w:szCs w:val="24"/>
                <w:lang w:eastAsia="ru-RU"/>
              </w:rPr>
            </w:pPr>
            <w:r w:rsidRPr="000D2752">
              <w:rPr>
                <w:sz w:val="24"/>
                <w:szCs w:val="24"/>
                <w:lang w:eastAsia="ru-RU"/>
              </w:rPr>
              <w:t xml:space="preserve">воздушных масс с разными свойствами. </w:t>
            </w:r>
          </w:p>
        </w:tc>
      </w:tr>
      <w:tr w:rsidR="00166701" w:rsidRPr="000D2752" w:rsidTr="00166701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color w:val="000000"/>
                <w:sz w:val="24"/>
                <w:szCs w:val="24"/>
              </w:rPr>
              <w:t>Атмосферное давление</w:t>
            </w:r>
            <w:r w:rsidRPr="000D2752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. </w:t>
            </w:r>
            <w:r w:rsidRPr="000D2752">
              <w:rPr>
                <w:rFonts w:eastAsia="Calibri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</w:rPr>
              <w:t>Практическая работа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2C0F03" w:rsidP="002C0F0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28</w:t>
            </w:r>
            <w:r w:rsidR="00166701" w:rsidRPr="000D2752">
              <w:rPr>
                <w:rFonts w:eastAsiaTheme="minorEastAsia"/>
                <w:sz w:val="24"/>
                <w:szCs w:val="24"/>
              </w:rPr>
              <w:t>.11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spacing w:line="276" w:lineRule="auto"/>
              <w:jc w:val="both"/>
              <w:rPr>
                <w:bCs/>
                <w:sz w:val="24"/>
                <w:szCs w:val="24"/>
                <w:lang w:eastAsia="ru-RU"/>
              </w:rPr>
            </w:pPr>
            <w:r w:rsidRPr="000D2752">
              <w:rPr>
                <w:bCs/>
                <w:sz w:val="24"/>
                <w:szCs w:val="24"/>
                <w:lang w:eastAsia="ru-RU"/>
              </w:rPr>
              <w:t xml:space="preserve">Рассмотреть пояса атмосферного давления, </w:t>
            </w:r>
            <w:proofErr w:type="gramStart"/>
            <w:r w:rsidRPr="000D2752">
              <w:rPr>
                <w:bCs/>
                <w:sz w:val="24"/>
                <w:szCs w:val="24"/>
                <w:lang w:eastAsia="ru-RU"/>
              </w:rPr>
              <w:t>вспомнить</w:t>
            </w:r>
            <w:proofErr w:type="gramEnd"/>
            <w:r w:rsidRPr="000D2752">
              <w:rPr>
                <w:bCs/>
                <w:sz w:val="24"/>
                <w:szCs w:val="24"/>
                <w:lang w:eastAsia="ru-RU"/>
              </w:rPr>
              <w:t xml:space="preserve"> как меняется атмосферное давление с изменением высоты. Решение задач</w:t>
            </w:r>
          </w:p>
        </w:tc>
      </w:tr>
      <w:tr w:rsidR="00166701" w:rsidRPr="000D2752" w:rsidTr="00166701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>Климатические пояса  Земли. Климатические области Земли.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2C0F03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5</w:t>
            </w:r>
            <w:r w:rsidR="00166701" w:rsidRPr="000D2752">
              <w:rPr>
                <w:rFonts w:eastAsiaTheme="minorEastAsia"/>
                <w:sz w:val="24"/>
                <w:szCs w:val="24"/>
              </w:rPr>
              <w:t>.12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spacing w:line="276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bCs/>
                <w:sz w:val="24"/>
                <w:szCs w:val="24"/>
                <w:lang w:eastAsia="ru-RU"/>
              </w:rPr>
              <w:t xml:space="preserve">Объяснять </w:t>
            </w:r>
            <w:r w:rsidRPr="000D2752">
              <w:rPr>
                <w:sz w:val="24"/>
                <w:szCs w:val="24"/>
                <w:lang w:eastAsia="ru-RU"/>
              </w:rPr>
              <w:t>размещение на Земле</w:t>
            </w:r>
          </w:p>
          <w:p w:rsidR="00166701" w:rsidRPr="000D2752" w:rsidRDefault="00166701" w:rsidP="00166701">
            <w:pPr>
              <w:spacing w:line="276" w:lineRule="auto"/>
              <w:jc w:val="both"/>
              <w:rPr>
                <w:bCs/>
                <w:sz w:val="24"/>
                <w:szCs w:val="24"/>
                <w:lang w:eastAsia="ru-RU"/>
              </w:rPr>
            </w:pPr>
            <w:r w:rsidRPr="000D2752">
              <w:rPr>
                <w:sz w:val="24"/>
                <w:szCs w:val="24"/>
                <w:lang w:eastAsia="ru-RU"/>
              </w:rPr>
              <w:t xml:space="preserve">климатических поясов. </w:t>
            </w:r>
            <w:r w:rsidRPr="000D2752">
              <w:rPr>
                <w:bCs/>
                <w:sz w:val="24"/>
                <w:szCs w:val="24"/>
                <w:lang w:eastAsia="ru-RU"/>
              </w:rPr>
              <w:t xml:space="preserve">Составлять </w:t>
            </w:r>
            <w:r w:rsidRPr="000D2752">
              <w:rPr>
                <w:sz w:val="24"/>
                <w:szCs w:val="24"/>
                <w:lang w:eastAsia="ru-RU"/>
              </w:rPr>
              <w:t xml:space="preserve">характеристику одного из климатических поясов. </w:t>
            </w:r>
            <w:r w:rsidRPr="000D2752">
              <w:rPr>
                <w:bCs/>
                <w:sz w:val="24"/>
                <w:szCs w:val="24"/>
                <w:lang w:eastAsia="ru-RU"/>
              </w:rPr>
              <w:t xml:space="preserve">Выявлять </w:t>
            </w:r>
            <w:r w:rsidRPr="000D2752">
              <w:rPr>
                <w:sz w:val="24"/>
                <w:szCs w:val="24"/>
                <w:lang w:eastAsia="ru-RU"/>
              </w:rPr>
              <w:t>причины выделения климатических областей в пределах поясов.</w:t>
            </w:r>
          </w:p>
        </w:tc>
      </w:tr>
      <w:tr w:rsidR="00166701" w:rsidRPr="000D2752" w:rsidTr="00166701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rPr>
                <w:color w:val="000000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 xml:space="preserve">Работа с </w:t>
            </w:r>
            <w:proofErr w:type="spellStart"/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климатограмами</w:t>
            </w:r>
            <w:proofErr w:type="spellEnd"/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</w:rPr>
              <w:t xml:space="preserve">Сопоставление типов климата с </w:t>
            </w:r>
            <w:proofErr w:type="spellStart"/>
            <w:r w:rsidRPr="000D2752">
              <w:rPr>
                <w:rFonts w:eastAsiaTheme="minorEastAsia"/>
                <w:sz w:val="24"/>
                <w:szCs w:val="24"/>
              </w:rPr>
              <w:t>климатограммами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2C0F03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12</w:t>
            </w:r>
            <w:r w:rsidR="00166701" w:rsidRPr="000D2752">
              <w:rPr>
                <w:rFonts w:eastAsiaTheme="minorEastAsia"/>
                <w:sz w:val="24"/>
                <w:szCs w:val="24"/>
              </w:rPr>
              <w:t>.12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spacing w:line="276" w:lineRule="auto"/>
              <w:jc w:val="both"/>
              <w:rPr>
                <w:bCs/>
                <w:sz w:val="24"/>
                <w:szCs w:val="24"/>
                <w:lang w:eastAsia="ru-RU"/>
              </w:rPr>
            </w:pPr>
            <w:r w:rsidRPr="000D2752">
              <w:rPr>
                <w:bCs/>
                <w:sz w:val="24"/>
                <w:szCs w:val="24"/>
                <w:lang w:eastAsia="ru-RU"/>
              </w:rPr>
              <w:t>Читать</w:t>
            </w:r>
            <w:r w:rsidRPr="000D2752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2752">
              <w:rPr>
                <w:sz w:val="24"/>
                <w:szCs w:val="24"/>
                <w:lang w:eastAsia="ru-RU"/>
              </w:rPr>
              <w:t>климатограммы</w:t>
            </w:r>
            <w:proofErr w:type="spellEnd"/>
          </w:p>
        </w:tc>
      </w:tr>
      <w:tr w:rsidR="00166701" w:rsidRPr="000D2752" w:rsidTr="00166701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rPr>
                <w:color w:val="000000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Воды суши: состав, свойства, происхождение.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2C0F03" w:rsidP="002C0F0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   </w:t>
            </w:r>
            <w:r w:rsidR="00166701" w:rsidRPr="000D2752">
              <w:rPr>
                <w:rFonts w:eastAsiaTheme="minorEastAsia"/>
                <w:sz w:val="24"/>
                <w:szCs w:val="24"/>
              </w:rPr>
              <w:t>1</w:t>
            </w:r>
            <w:r>
              <w:rPr>
                <w:rFonts w:eastAsiaTheme="minorEastAsia"/>
                <w:sz w:val="24"/>
                <w:szCs w:val="24"/>
              </w:rPr>
              <w:t>9</w:t>
            </w:r>
            <w:r w:rsidR="00166701" w:rsidRPr="000D2752">
              <w:rPr>
                <w:rFonts w:eastAsiaTheme="minorEastAsia"/>
                <w:sz w:val="24"/>
                <w:szCs w:val="24"/>
              </w:rPr>
              <w:t>.12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spacing w:line="276" w:lineRule="auto"/>
              <w:jc w:val="both"/>
              <w:rPr>
                <w:bCs/>
                <w:sz w:val="24"/>
                <w:szCs w:val="24"/>
                <w:lang w:eastAsia="ru-RU"/>
              </w:rPr>
            </w:pPr>
            <w:r w:rsidRPr="000D2752">
              <w:rPr>
                <w:bCs/>
                <w:sz w:val="24"/>
                <w:szCs w:val="24"/>
                <w:lang w:eastAsia="ru-RU"/>
              </w:rPr>
              <w:t xml:space="preserve">Устанавливать </w:t>
            </w:r>
            <w:r w:rsidRPr="000D2752">
              <w:rPr>
                <w:sz w:val="24"/>
                <w:szCs w:val="24"/>
                <w:lang w:eastAsia="ru-RU"/>
              </w:rPr>
              <w:t xml:space="preserve">зависимость рек от рельефа и климата. </w:t>
            </w:r>
            <w:r w:rsidRPr="000D2752">
              <w:rPr>
                <w:bCs/>
                <w:sz w:val="24"/>
                <w:szCs w:val="24"/>
                <w:lang w:eastAsia="ru-RU"/>
              </w:rPr>
              <w:t xml:space="preserve">Составлять </w:t>
            </w:r>
            <w:r w:rsidRPr="000D2752">
              <w:rPr>
                <w:sz w:val="24"/>
                <w:szCs w:val="24"/>
                <w:lang w:eastAsia="ru-RU"/>
              </w:rPr>
              <w:t>характеристику одной из рек материка по плану. Объяснять появление заболоченных территорий и их зависимость от климата</w:t>
            </w:r>
          </w:p>
        </w:tc>
      </w:tr>
      <w:tr w:rsidR="00166701" w:rsidRPr="000D2752" w:rsidTr="00166701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rPr>
                <w:color w:val="000000"/>
                <w:sz w:val="24"/>
                <w:szCs w:val="24"/>
                <w:lang w:eastAsia="ru-RU"/>
              </w:rPr>
            </w:pPr>
            <w:r w:rsidRPr="000D2752">
              <w:rPr>
                <w:color w:val="000000"/>
                <w:sz w:val="24"/>
                <w:szCs w:val="24"/>
                <w:lang w:eastAsia="ru-RU"/>
              </w:rPr>
              <w:t>Природные зоны Земли. Практикум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</w:rPr>
              <w:t>Исследовательская работа «</w:t>
            </w:r>
            <w:r w:rsidRPr="000D2752">
              <w:rPr>
                <w:bCs/>
                <w:sz w:val="24"/>
                <w:szCs w:val="24"/>
                <w:lang w:eastAsia="ru-RU"/>
              </w:rPr>
              <w:t xml:space="preserve">Выявление </w:t>
            </w:r>
            <w:r w:rsidRPr="000D2752">
              <w:rPr>
                <w:sz w:val="24"/>
                <w:szCs w:val="24"/>
                <w:lang w:eastAsia="ru-RU"/>
              </w:rPr>
              <w:t>изменений природы зон под влиянием хозяйственной деятельности человека»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2C0F03" w:rsidP="002C0F03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26</w:t>
            </w:r>
            <w:r w:rsidR="00166701" w:rsidRPr="000D2752">
              <w:rPr>
                <w:rFonts w:eastAsiaTheme="minorEastAsia"/>
                <w:sz w:val="24"/>
                <w:szCs w:val="24"/>
              </w:rPr>
              <w:t>.12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spacing w:line="276" w:lineRule="auto"/>
              <w:jc w:val="both"/>
              <w:rPr>
                <w:bCs/>
                <w:sz w:val="24"/>
                <w:szCs w:val="24"/>
                <w:lang w:eastAsia="ru-RU"/>
              </w:rPr>
            </w:pPr>
            <w:r w:rsidRPr="000D2752">
              <w:rPr>
                <w:bCs/>
                <w:sz w:val="24"/>
                <w:szCs w:val="24"/>
                <w:lang w:eastAsia="ru-RU"/>
              </w:rPr>
              <w:t xml:space="preserve">Описывать </w:t>
            </w:r>
            <w:r w:rsidRPr="000D2752">
              <w:rPr>
                <w:sz w:val="24"/>
                <w:szCs w:val="24"/>
                <w:lang w:eastAsia="ru-RU"/>
              </w:rPr>
              <w:t xml:space="preserve">природные зоны Земли. </w:t>
            </w:r>
            <w:r w:rsidRPr="000D2752">
              <w:rPr>
                <w:bCs/>
                <w:sz w:val="24"/>
                <w:szCs w:val="24"/>
                <w:lang w:eastAsia="ru-RU"/>
              </w:rPr>
              <w:t>Объяснять</w:t>
            </w:r>
            <w:r w:rsidRPr="000D2752">
              <w:rPr>
                <w:sz w:val="24"/>
                <w:szCs w:val="24"/>
                <w:lang w:eastAsia="ru-RU"/>
              </w:rPr>
              <w:t xml:space="preserve"> соотношение тепла и влаги в каждой из природных зон. </w:t>
            </w:r>
            <w:r w:rsidRPr="000D2752">
              <w:rPr>
                <w:bCs/>
                <w:sz w:val="24"/>
                <w:szCs w:val="24"/>
                <w:lang w:eastAsia="ru-RU"/>
              </w:rPr>
              <w:t xml:space="preserve">Выявлять </w:t>
            </w:r>
            <w:r w:rsidRPr="000D2752">
              <w:rPr>
                <w:sz w:val="24"/>
                <w:szCs w:val="24"/>
                <w:lang w:eastAsia="ru-RU"/>
              </w:rPr>
              <w:t>изменения природы зон под влиянием хозяйственной деятельности человека</w:t>
            </w:r>
          </w:p>
        </w:tc>
      </w:tr>
      <w:tr w:rsidR="00166701" w:rsidRPr="000D2752" w:rsidTr="00166701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rPr>
                <w:color w:val="000000"/>
                <w:sz w:val="24"/>
                <w:szCs w:val="24"/>
                <w:lang w:eastAsia="ru-RU"/>
              </w:rPr>
            </w:pPr>
            <w:r w:rsidRPr="000D2752">
              <w:rPr>
                <w:color w:val="000000"/>
                <w:sz w:val="24"/>
                <w:szCs w:val="24"/>
                <w:lang w:eastAsia="ru-RU"/>
              </w:rPr>
              <w:t>Взаимосвязь природных компонентов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2C0F03" w:rsidP="002C0F03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16</w:t>
            </w:r>
            <w:r w:rsidR="00166701" w:rsidRPr="000D2752">
              <w:rPr>
                <w:rFonts w:eastAsiaTheme="minorEastAsia"/>
                <w:sz w:val="24"/>
                <w:szCs w:val="24"/>
              </w:rPr>
              <w:t>.01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spacing w:line="276" w:lineRule="auto"/>
              <w:jc w:val="both"/>
              <w:rPr>
                <w:bCs/>
                <w:sz w:val="24"/>
                <w:szCs w:val="24"/>
                <w:lang w:eastAsia="ru-RU"/>
              </w:rPr>
            </w:pPr>
            <w:r w:rsidRPr="000D2752">
              <w:rPr>
                <w:sz w:val="24"/>
                <w:szCs w:val="24"/>
                <w:lang w:eastAsia="ru-RU"/>
              </w:rPr>
              <w:t xml:space="preserve">Вспомнить понятие «Природный комплекс». </w:t>
            </w:r>
            <w:r w:rsidRPr="000D2752">
              <w:rPr>
                <w:bCs/>
                <w:sz w:val="24"/>
                <w:szCs w:val="24"/>
                <w:lang w:eastAsia="ru-RU"/>
              </w:rPr>
              <w:t>Сравнить</w:t>
            </w:r>
            <w:r w:rsidRPr="000D2752">
              <w:rPr>
                <w:sz w:val="24"/>
                <w:szCs w:val="24"/>
                <w:lang w:eastAsia="ru-RU"/>
              </w:rPr>
              <w:t xml:space="preserve"> территориальные и </w:t>
            </w:r>
            <w:proofErr w:type="spellStart"/>
            <w:r w:rsidRPr="000D2752">
              <w:rPr>
                <w:sz w:val="24"/>
                <w:szCs w:val="24"/>
                <w:lang w:eastAsia="ru-RU"/>
              </w:rPr>
              <w:t>аквальные</w:t>
            </w:r>
            <w:proofErr w:type="spellEnd"/>
            <w:r w:rsidRPr="000D2752">
              <w:rPr>
                <w:sz w:val="24"/>
                <w:szCs w:val="24"/>
                <w:lang w:eastAsia="ru-RU"/>
              </w:rPr>
              <w:t xml:space="preserve"> комплексы. </w:t>
            </w:r>
            <w:r w:rsidRPr="000D2752">
              <w:rPr>
                <w:bCs/>
                <w:sz w:val="24"/>
                <w:szCs w:val="24"/>
                <w:lang w:eastAsia="ru-RU"/>
              </w:rPr>
              <w:t xml:space="preserve">Привести </w:t>
            </w:r>
            <w:r w:rsidRPr="000D2752">
              <w:rPr>
                <w:sz w:val="24"/>
                <w:szCs w:val="24"/>
                <w:lang w:eastAsia="ru-RU"/>
              </w:rPr>
              <w:t>примеры различных природных комплексов</w:t>
            </w:r>
          </w:p>
        </w:tc>
      </w:tr>
      <w:tr w:rsidR="00166701" w:rsidRPr="000D2752" w:rsidTr="00166701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rPr>
                <w:color w:val="000000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 xml:space="preserve">Практическое решение заданий 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</w:rPr>
              <w:t xml:space="preserve">Практическая работа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2C0F03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</w:rPr>
              <w:t>2</w:t>
            </w:r>
            <w:r w:rsidR="002C0F03">
              <w:rPr>
                <w:rFonts w:eastAsiaTheme="minorEastAsia"/>
                <w:sz w:val="24"/>
                <w:szCs w:val="24"/>
              </w:rPr>
              <w:t>3</w:t>
            </w:r>
            <w:r w:rsidRPr="000D2752">
              <w:rPr>
                <w:rFonts w:eastAsiaTheme="minorEastAsia"/>
                <w:sz w:val="24"/>
                <w:szCs w:val="24"/>
              </w:rPr>
              <w:t>.01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spacing w:line="276" w:lineRule="auto"/>
              <w:rPr>
                <w:bCs/>
                <w:sz w:val="24"/>
                <w:szCs w:val="24"/>
                <w:lang w:eastAsia="ru-RU"/>
              </w:rPr>
            </w:pPr>
            <w:r w:rsidRPr="000D2752">
              <w:rPr>
                <w:bCs/>
                <w:sz w:val="24"/>
                <w:szCs w:val="24"/>
                <w:lang w:eastAsia="ru-RU"/>
              </w:rPr>
              <w:t>Выполнение практической работы</w:t>
            </w:r>
          </w:p>
        </w:tc>
      </w:tr>
      <w:tr w:rsidR="00166701" w:rsidRPr="000D2752" w:rsidTr="00166701">
        <w:tc>
          <w:tcPr>
            <w:tcW w:w="15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b/>
                <w:sz w:val="24"/>
                <w:szCs w:val="24"/>
              </w:rPr>
              <w:t>Тема 4. Материки, океаны, народы и страны (9 ч.)</w:t>
            </w:r>
          </w:p>
        </w:tc>
      </w:tr>
      <w:tr w:rsidR="00166701" w:rsidRPr="000D2752" w:rsidTr="00166701">
        <w:tc>
          <w:tcPr>
            <w:tcW w:w="15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0D2752">
              <w:rPr>
                <w:rFonts w:eastAsiaTheme="minorEastAsia"/>
                <w:b/>
                <w:sz w:val="24"/>
                <w:szCs w:val="24"/>
                <w:lang w:eastAsia="ru-RU"/>
              </w:rPr>
              <w:t>Планируемые результаты:</w:t>
            </w:r>
          </w:p>
          <w:p w:rsidR="00166701" w:rsidRPr="000D2752" w:rsidRDefault="00166701" w:rsidP="00166701">
            <w:pPr>
              <w:shd w:val="clear" w:color="auto" w:fill="FFFFFF"/>
              <w:jc w:val="both"/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b/>
                <w:sz w:val="24"/>
                <w:szCs w:val="24"/>
                <w:lang w:eastAsia="ru-RU"/>
              </w:rPr>
              <w:t>УУД</w:t>
            </w:r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>:</w:t>
            </w: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</w:p>
          <w:p w:rsidR="00166701" w:rsidRPr="000D2752" w:rsidRDefault="00166701" w:rsidP="00166701">
            <w:pPr>
              <w:jc w:val="both"/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>Коммуникативные:</w:t>
            </w:r>
            <w:r w:rsidRPr="000D2752">
              <w:rPr>
                <w:rFonts w:eastAsiaTheme="minorEastAsia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принимать активность во взаимодействии для решения коммуникативных и познавательных задач (задают вопросы, формулируют свои затруднения).</w:t>
            </w:r>
          </w:p>
          <w:p w:rsidR="00166701" w:rsidRPr="000D2752" w:rsidRDefault="00166701" w:rsidP="00166701">
            <w:pPr>
              <w:jc w:val="both"/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>Предметные:</w:t>
            </w: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0D2752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История исследования материков и океанов. Особенности природы, виды деятельности человека на материках. Влияние хозяйственной деятельности человека на природу материка. Уметь описывать материки по плану. Основные расы и народы материков. Крупнейшие страны и их значение в развитии хозяйства.</w:t>
            </w:r>
          </w:p>
          <w:p w:rsidR="00166701" w:rsidRPr="000D2752" w:rsidRDefault="00166701" w:rsidP="00166701">
            <w:pPr>
              <w:jc w:val="both"/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 xml:space="preserve">Регулятивные: </w:t>
            </w:r>
            <w:r w:rsidRPr="000D2752">
              <w:rPr>
                <w:rFonts w:eastAsiaTheme="minorEastAsia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принимать и сохранять учебную задачу; учитывать выделенные учителем ориентиры действия в новом учебном материале в сотрудничестве с учителем. Понимать учебную задачу; предлагать помощь и сотрудничество. Самостоятельно выделять и формулировать познавательную цель, искать и выделять необходимую информацию</w:t>
            </w:r>
          </w:p>
          <w:p w:rsidR="00166701" w:rsidRPr="000D2752" w:rsidRDefault="00166701" w:rsidP="00166701">
            <w:pPr>
              <w:jc w:val="both"/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>Познавательные:</w:t>
            </w:r>
            <w:r w:rsidRPr="000D2752">
              <w:rPr>
                <w:rFonts w:eastAsiaTheme="minorEastAsia"/>
                <w:color w:val="000000"/>
                <w:sz w:val="24"/>
                <w:szCs w:val="24"/>
                <w:shd w:val="clear" w:color="auto" w:fill="FFFFFF"/>
                <w:lang w:eastAsia="ru-RU"/>
              </w:rPr>
              <w:t> описывать и сравнивать объекты; самостоятельно давать определения понятиям, делать выводы и умозаключения.</w:t>
            </w:r>
          </w:p>
          <w:p w:rsidR="00166701" w:rsidRPr="000D2752" w:rsidRDefault="00166701" w:rsidP="00166701">
            <w:pPr>
              <w:shd w:val="clear" w:color="auto" w:fill="FFFFFF"/>
              <w:jc w:val="both"/>
              <w:rPr>
                <w:rFonts w:eastAsiaTheme="minorEastAsia"/>
                <w:b/>
                <w:color w:val="000000"/>
                <w:sz w:val="24"/>
                <w:szCs w:val="24"/>
              </w:rPr>
            </w:pPr>
            <w:proofErr w:type="gramStart"/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>Личностные</w:t>
            </w:r>
            <w:proofErr w:type="gramEnd"/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 xml:space="preserve">: </w:t>
            </w: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умение выражать свою позицию, уметь отстаивать свое мнение</w:t>
            </w:r>
          </w:p>
        </w:tc>
      </w:tr>
      <w:tr w:rsidR="00166701" w:rsidRPr="000D2752" w:rsidTr="00166701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spacing w:after="200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Особенности природы Африки.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rPr>
                <w:rFonts w:eastAsiaTheme="minorEastAsia"/>
                <w:b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2C0F03" w:rsidP="002C0F03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30</w:t>
            </w:r>
            <w:r w:rsidR="00166701" w:rsidRPr="000D2752">
              <w:rPr>
                <w:rFonts w:eastAsiaTheme="minorEastAsia"/>
                <w:sz w:val="24"/>
                <w:szCs w:val="24"/>
              </w:rPr>
              <w:t>.01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spacing w:line="276" w:lineRule="auto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bCs/>
                <w:sz w:val="24"/>
                <w:szCs w:val="24"/>
                <w:lang w:eastAsia="ru-RU"/>
              </w:rPr>
              <w:t xml:space="preserve">Определять </w:t>
            </w:r>
            <w:r w:rsidRPr="000D2752">
              <w:rPr>
                <w:sz w:val="24"/>
                <w:szCs w:val="24"/>
                <w:lang w:eastAsia="ru-RU"/>
              </w:rPr>
              <w:t xml:space="preserve">географическое положение материка и объяснять его влияние на природу. </w:t>
            </w:r>
            <w:r w:rsidRPr="000D2752">
              <w:rPr>
                <w:bCs/>
                <w:sz w:val="24"/>
                <w:szCs w:val="24"/>
                <w:lang w:eastAsia="ru-RU"/>
              </w:rPr>
              <w:t>Оценивать</w:t>
            </w:r>
          </w:p>
          <w:p w:rsidR="00166701" w:rsidRPr="000D2752" w:rsidRDefault="00166701" w:rsidP="00166701">
            <w:pPr>
              <w:spacing w:line="276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sz w:val="24"/>
                <w:szCs w:val="24"/>
                <w:lang w:eastAsia="ru-RU"/>
              </w:rPr>
              <w:t>результаты исследований Африки</w:t>
            </w:r>
          </w:p>
          <w:p w:rsidR="00166701" w:rsidRPr="000D2752" w:rsidRDefault="00166701" w:rsidP="00166701">
            <w:pPr>
              <w:jc w:val="both"/>
              <w:rPr>
                <w:rFonts w:eastAsia="Calibri"/>
                <w:sz w:val="24"/>
                <w:szCs w:val="24"/>
              </w:rPr>
            </w:pPr>
            <w:r w:rsidRPr="000D2752">
              <w:rPr>
                <w:sz w:val="24"/>
                <w:szCs w:val="24"/>
              </w:rPr>
              <w:t xml:space="preserve">зарубежными и русскими путешественниками и исследователями. </w:t>
            </w:r>
            <w:r w:rsidRPr="000D2752">
              <w:rPr>
                <w:bCs/>
                <w:sz w:val="24"/>
                <w:szCs w:val="24"/>
              </w:rPr>
              <w:t xml:space="preserve">Описывать </w:t>
            </w:r>
            <w:r w:rsidRPr="000D2752">
              <w:rPr>
                <w:sz w:val="24"/>
                <w:szCs w:val="24"/>
              </w:rPr>
              <w:t xml:space="preserve">природные зоны материка. </w:t>
            </w:r>
            <w:r w:rsidRPr="000D2752">
              <w:rPr>
                <w:bCs/>
                <w:sz w:val="24"/>
                <w:szCs w:val="24"/>
              </w:rPr>
              <w:t>Объяснять</w:t>
            </w:r>
            <w:r w:rsidRPr="000D2752">
              <w:rPr>
                <w:sz w:val="24"/>
                <w:szCs w:val="24"/>
              </w:rPr>
              <w:t xml:space="preserve"> соотношение тепла и влаги в каждой из природных зон. </w:t>
            </w:r>
            <w:r w:rsidRPr="000D2752">
              <w:rPr>
                <w:bCs/>
                <w:sz w:val="24"/>
                <w:szCs w:val="24"/>
              </w:rPr>
              <w:t xml:space="preserve">Выявлять </w:t>
            </w:r>
            <w:r w:rsidRPr="000D2752">
              <w:rPr>
                <w:sz w:val="24"/>
                <w:szCs w:val="24"/>
              </w:rPr>
              <w:t>изменения природы зон под влиянием хозяйственной деятельности человека</w:t>
            </w:r>
          </w:p>
        </w:tc>
      </w:tr>
      <w:tr w:rsidR="00166701" w:rsidRPr="000D2752" w:rsidTr="00166701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spacing w:after="200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Особенности природы Южной Америки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2C0F03" w:rsidP="002C0F03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6</w:t>
            </w:r>
            <w:r w:rsidR="00166701" w:rsidRPr="000D2752">
              <w:rPr>
                <w:rFonts w:eastAsiaTheme="minorEastAsia"/>
                <w:sz w:val="24"/>
                <w:szCs w:val="24"/>
              </w:rPr>
              <w:t>.02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6701" w:rsidRPr="000D2752" w:rsidRDefault="00166701" w:rsidP="00166701">
            <w:pPr>
              <w:spacing w:line="276" w:lineRule="auto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bCs/>
                <w:sz w:val="24"/>
                <w:szCs w:val="24"/>
                <w:lang w:eastAsia="ru-RU"/>
              </w:rPr>
              <w:t xml:space="preserve">Объяснять </w:t>
            </w:r>
            <w:r w:rsidRPr="000D2752">
              <w:rPr>
                <w:sz w:val="24"/>
                <w:szCs w:val="24"/>
                <w:lang w:eastAsia="ru-RU"/>
              </w:rPr>
              <w:t>причины преобладания</w:t>
            </w:r>
          </w:p>
          <w:p w:rsidR="00166701" w:rsidRPr="000D2752" w:rsidRDefault="00166701" w:rsidP="00166701">
            <w:pPr>
              <w:spacing w:line="276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sz w:val="24"/>
                <w:szCs w:val="24"/>
                <w:lang w:eastAsia="ru-RU"/>
              </w:rPr>
              <w:t>влажных типов климата, богатства</w:t>
            </w:r>
          </w:p>
          <w:p w:rsidR="00166701" w:rsidRPr="000D2752" w:rsidRDefault="00166701" w:rsidP="00166701">
            <w:pPr>
              <w:spacing w:line="276" w:lineRule="auto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sz w:val="24"/>
                <w:szCs w:val="24"/>
                <w:lang w:eastAsia="ru-RU"/>
              </w:rPr>
              <w:t>материка поверхностными водами.</w:t>
            </w:r>
          </w:p>
          <w:p w:rsidR="00166701" w:rsidRPr="000D2752" w:rsidRDefault="00166701" w:rsidP="00166701">
            <w:pPr>
              <w:spacing w:line="276" w:lineRule="auto"/>
              <w:ind w:left="80"/>
              <w:jc w:val="both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bCs/>
                <w:sz w:val="24"/>
                <w:szCs w:val="24"/>
                <w:lang w:eastAsia="ru-RU"/>
              </w:rPr>
              <w:t xml:space="preserve">Сравнивать </w:t>
            </w:r>
            <w:r w:rsidRPr="000D2752">
              <w:rPr>
                <w:sz w:val="24"/>
                <w:szCs w:val="24"/>
                <w:lang w:eastAsia="ru-RU"/>
              </w:rPr>
              <w:t xml:space="preserve">климат Южной Америки и Африки. </w:t>
            </w:r>
            <w:r w:rsidRPr="000D2752">
              <w:rPr>
                <w:bCs/>
                <w:sz w:val="24"/>
                <w:szCs w:val="24"/>
                <w:lang w:eastAsia="ru-RU"/>
              </w:rPr>
              <w:t xml:space="preserve">Оценивать </w:t>
            </w:r>
            <w:r w:rsidRPr="000D2752">
              <w:rPr>
                <w:sz w:val="24"/>
                <w:szCs w:val="24"/>
                <w:lang w:eastAsia="ru-RU"/>
              </w:rPr>
              <w:t>климат материка в природе и жизни населения</w:t>
            </w:r>
          </w:p>
        </w:tc>
      </w:tr>
      <w:tr w:rsidR="00166701" w:rsidRPr="000D2752" w:rsidTr="00166701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spacing w:after="200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Особенности природы Австралии.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2C0F03" w:rsidP="002C0F03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13</w:t>
            </w:r>
            <w:r w:rsidR="00166701" w:rsidRPr="000D2752">
              <w:rPr>
                <w:rFonts w:eastAsiaTheme="minorEastAsia"/>
                <w:sz w:val="24"/>
                <w:szCs w:val="24"/>
              </w:rPr>
              <w:t>.02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6701" w:rsidRPr="000D2752" w:rsidRDefault="00166701" w:rsidP="00166701">
            <w:pPr>
              <w:spacing w:line="276" w:lineRule="auto"/>
              <w:ind w:left="80"/>
              <w:jc w:val="both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bCs/>
                <w:sz w:val="24"/>
                <w:szCs w:val="24"/>
                <w:lang w:eastAsia="ru-RU"/>
              </w:rPr>
              <w:t xml:space="preserve">Объяснять </w:t>
            </w:r>
            <w:r w:rsidRPr="000D2752">
              <w:rPr>
                <w:sz w:val="24"/>
                <w:szCs w:val="24"/>
                <w:lang w:eastAsia="ru-RU"/>
              </w:rPr>
              <w:t xml:space="preserve">причины сухости климата на большей территории, бедности поверхностными водами. </w:t>
            </w:r>
            <w:r w:rsidRPr="000D2752">
              <w:rPr>
                <w:bCs/>
                <w:sz w:val="24"/>
                <w:szCs w:val="24"/>
                <w:lang w:eastAsia="ru-RU"/>
              </w:rPr>
              <w:t xml:space="preserve">Читать </w:t>
            </w:r>
            <w:proofErr w:type="spellStart"/>
            <w:r w:rsidRPr="000D2752">
              <w:rPr>
                <w:sz w:val="24"/>
                <w:szCs w:val="24"/>
                <w:lang w:eastAsia="ru-RU"/>
              </w:rPr>
              <w:t>климатограммы</w:t>
            </w:r>
            <w:proofErr w:type="spellEnd"/>
            <w:r w:rsidRPr="000D2752">
              <w:rPr>
                <w:sz w:val="24"/>
                <w:szCs w:val="24"/>
                <w:lang w:eastAsia="ru-RU"/>
              </w:rPr>
              <w:t xml:space="preserve">. </w:t>
            </w:r>
            <w:r w:rsidRPr="000D2752">
              <w:rPr>
                <w:bCs/>
                <w:sz w:val="24"/>
                <w:szCs w:val="24"/>
                <w:lang w:eastAsia="ru-RU"/>
              </w:rPr>
              <w:t>Описывать</w:t>
            </w:r>
            <w:r w:rsidRPr="000D2752">
              <w:rPr>
                <w:sz w:val="24"/>
                <w:szCs w:val="24"/>
                <w:lang w:eastAsia="ru-RU"/>
              </w:rPr>
              <w:t xml:space="preserve"> реки материка. Объяснять причины </w:t>
            </w:r>
            <w:proofErr w:type="spellStart"/>
            <w:r w:rsidRPr="000D2752">
              <w:rPr>
                <w:sz w:val="24"/>
                <w:szCs w:val="24"/>
                <w:lang w:eastAsia="ru-RU"/>
              </w:rPr>
              <w:t>эндемичности</w:t>
            </w:r>
            <w:proofErr w:type="spellEnd"/>
            <w:r w:rsidRPr="000D2752">
              <w:rPr>
                <w:sz w:val="24"/>
                <w:szCs w:val="24"/>
                <w:lang w:eastAsia="ru-RU"/>
              </w:rPr>
              <w:t xml:space="preserve"> органического мира</w:t>
            </w:r>
          </w:p>
        </w:tc>
      </w:tr>
      <w:tr w:rsidR="00166701" w:rsidRPr="000D2752" w:rsidTr="00166701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spacing w:after="200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 xml:space="preserve">Особенности природы Антарктиды. 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2C0F03" w:rsidP="002C0F03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20</w:t>
            </w:r>
            <w:r w:rsidR="00166701" w:rsidRPr="000D2752">
              <w:rPr>
                <w:rFonts w:eastAsiaTheme="minorEastAsia"/>
                <w:sz w:val="24"/>
                <w:szCs w:val="24"/>
              </w:rPr>
              <w:t>.02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6701" w:rsidRPr="000D2752" w:rsidRDefault="00166701" w:rsidP="00166701">
            <w:pPr>
              <w:spacing w:line="276" w:lineRule="auto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bCs/>
                <w:sz w:val="24"/>
                <w:szCs w:val="24"/>
                <w:lang w:eastAsia="ru-RU"/>
              </w:rPr>
              <w:t xml:space="preserve">Объяснять </w:t>
            </w:r>
            <w:r w:rsidRPr="000D2752">
              <w:rPr>
                <w:sz w:val="24"/>
                <w:szCs w:val="24"/>
                <w:lang w:eastAsia="ru-RU"/>
              </w:rPr>
              <w:t>причины особенностей</w:t>
            </w:r>
          </w:p>
          <w:p w:rsidR="00166701" w:rsidRPr="000D2752" w:rsidRDefault="00166701" w:rsidP="00166701">
            <w:pPr>
              <w:spacing w:line="276" w:lineRule="auto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sz w:val="24"/>
                <w:szCs w:val="24"/>
                <w:lang w:eastAsia="ru-RU"/>
              </w:rPr>
              <w:t xml:space="preserve">природы материка и его влияние </w:t>
            </w:r>
            <w:proofErr w:type="gramStart"/>
            <w:r w:rsidRPr="000D2752">
              <w:rPr>
                <w:sz w:val="24"/>
                <w:szCs w:val="24"/>
                <w:lang w:eastAsia="ru-RU"/>
              </w:rPr>
              <w:t>на</w:t>
            </w:r>
            <w:proofErr w:type="gramEnd"/>
          </w:p>
          <w:p w:rsidR="00166701" w:rsidRPr="000D2752" w:rsidRDefault="00166701" w:rsidP="00166701">
            <w:pPr>
              <w:spacing w:line="276" w:lineRule="auto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sz w:val="24"/>
                <w:szCs w:val="24"/>
                <w:lang w:eastAsia="ru-RU"/>
              </w:rPr>
              <w:t xml:space="preserve">природу всей Земли. </w:t>
            </w:r>
            <w:r w:rsidRPr="000D2752">
              <w:rPr>
                <w:bCs/>
                <w:sz w:val="24"/>
                <w:szCs w:val="24"/>
                <w:lang w:eastAsia="ru-RU"/>
              </w:rPr>
              <w:t xml:space="preserve">Анализировать </w:t>
            </w:r>
            <w:proofErr w:type="spellStart"/>
            <w:r w:rsidRPr="000D2752">
              <w:rPr>
                <w:sz w:val="24"/>
                <w:szCs w:val="24"/>
                <w:lang w:eastAsia="ru-RU"/>
              </w:rPr>
              <w:t>климатограммы</w:t>
            </w:r>
            <w:proofErr w:type="spellEnd"/>
            <w:r w:rsidRPr="000D2752">
              <w:rPr>
                <w:sz w:val="24"/>
                <w:szCs w:val="24"/>
                <w:lang w:eastAsia="ru-RU"/>
              </w:rPr>
              <w:t>.</w:t>
            </w:r>
            <w:r w:rsidRPr="000D2752">
              <w:rPr>
                <w:bCs/>
                <w:sz w:val="24"/>
                <w:szCs w:val="24"/>
                <w:lang w:eastAsia="ru-RU"/>
              </w:rPr>
              <w:t xml:space="preserve"> Составлять</w:t>
            </w:r>
          </w:p>
          <w:p w:rsidR="00166701" w:rsidRPr="000D2752" w:rsidRDefault="00166701" w:rsidP="00166701">
            <w:pPr>
              <w:spacing w:line="276" w:lineRule="auto"/>
              <w:ind w:left="80"/>
              <w:jc w:val="both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sz w:val="24"/>
                <w:szCs w:val="24"/>
                <w:lang w:eastAsia="ru-RU"/>
              </w:rPr>
              <w:t xml:space="preserve">описание климата внутренних и прибрежных районов материка. </w:t>
            </w:r>
            <w:r w:rsidRPr="000D2752">
              <w:rPr>
                <w:bCs/>
                <w:sz w:val="24"/>
                <w:szCs w:val="24"/>
                <w:lang w:eastAsia="ru-RU"/>
              </w:rPr>
              <w:t xml:space="preserve">Оценивать </w:t>
            </w:r>
            <w:r w:rsidRPr="000D2752">
              <w:rPr>
                <w:sz w:val="24"/>
                <w:szCs w:val="24"/>
                <w:lang w:eastAsia="ru-RU"/>
              </w:rPr>
              <w:t xml:space="preserve">природные ресурсы Антарктиды. </w:t>
            </w:r>
            <w:r w:rsidRPr="000D2752">
              <w:rPr>
                <w:bCs/>
                <w:sz w:val="24"/>
                <w:szCs w:val="24"/>
                <w:lang w:eastAsia="ru-RU"/>
              </w:rPr>
              <w:t>Объяснять</w:t>
            </w:r>
            <w:r w:rsidRPr="000D2752">
              <w:rPr>
                <w:sz w:val="24"/>
                <w:szCs w:val="24"/>
                <w:lang w:eastAsia="ru-RU"/>
              </w:rPr>
              <w:t xml:space="preserve"> международный статус материка. Обсуждение подготовки проектов</w:t>
            </w:r>
          </w:p>
        </w:tc>
      </w:tr>
      <w:tr w:rsidR="00166701" w:rsidRPr="000D2752" w:rsidTr="00166701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spacing w:after="200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Особенности природы Евразии.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2C0F03" w:rsidP="002C0F03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27</w:t>
            </w:r>
            <w:r w:rsidR="00166701" w:rsidRPr="000D2752">
              <w:rPr>
                <w:rFonts w:eastAsiaTheme="minorEastAsia"/>
                <w:sz w:val="24"/>
                <w:szCs w:val="24"/>
              </w:rPr>
              <w:t>.02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6701" w:rsidRPr="000D2752" w:rsidRDefault="00166701" w:rsidP="00166701">
            <w:pPr>
              <w:spacing w:line="276" w:lineRule="auto"/>
              <w:ind w:left="80"/>
              <w:jc w:val="both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Объяснять вязь между компонентами природы основных зон материка и особенности в расположении природных зон. Сравнение природных зон Северной Америки и Евразии. Устанавливать степень изменения природных зон человеком</w:t>
            </w:r>
          </w:p>
        </w:tc>
      </w:tr>
      <w:tr w:rsidR="00166701" w:rsidRPr="000D2752" w:rsidTr="00166701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spacing w:after="200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Особенности природы Северной Америки. Практикум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</w:rPr>
              <w:t xml:space="preserve">Практическая работа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2C0F03" w:rsidP="002C0F03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6</w:t>
            </w:r>
            <w:r w:rsidR="00166701" w:rsidRPr="000D2752">
              <w:rPr>
                <w:rFonts w:eastAsiaTheme="minorEastAsia"/>
                <w:sz w:val="24"/>
                <w:szCs w:val="24"/>
              </w:rPr>
              <w:t>.03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6701" w:rsidRPr="000D2752" w:rsidRDefault="00166701" w:rsidP="00166701">
            <w:pPr>
              <w:spacing w:line="276" w:lineRule="auto"/>
              <w:ind w:left="80"/>
              <w:jc w:val="both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bCs/>
                <w:sz w:val="24"/>
                <w:szCs w:val="24"/>
                <w:lang w:eastAsia="ru-RU"/>
              </w:rPr>
              <w:t xml:space="preserve">Объяснять </w:t>
            </w:r>
            <w:r w:rsidRPr="000D2752">
              <w:rPr>
                <w:sz w:val="24"/>
                <w:szCs w:val="24"/>
                <w:lang w:eastAsia="ru-RU"/>
              </w:rPr>
              <w:t xml:space="preserve">причины особого размещения природных зон. </w:t>
            </w:r>
            <w:r w:rsidRPr="000D2752">
              <w:rPr>
                <w:bCs/>
                <w:sz w:val="24"/>
                <w:szCs w:val="24"/>
                <w:lang w:eastAsia="ru-RU"/>
              </w:rPr>
              <w:t xml:space="preserve">Составлять </w:t>
            </w:r>
            <w:r w:rsidRPr="000D2752">
              <w:rPr>
                <w:sz w:val="24"/>
                <w:szCs w:val="24"/>
                <w:lang w:eastAsia="ru-RU"/>
              </w:rPr>
              <w:t xml:space="preserve">описания отдельных зон. </w:t>
            </w:r>
            <w:r w:rsidRPr="000D2752">
              <w:rPr>
                <w:bCs/>
                <w:sz w:val="24"/>
                <w:szCs w:val="24"/>
                <w:lang w:eastAsia="ru-RU"/>
              </w:rPr>
              <w:t xml:space="preserve">Составлять </w:t>
            </w:r>
            <w:r w:rsidRPr="000D2752">
              <w:rPr>
                <w:sz w:val="24"/>
                <w:szCs w:val="24"/>
                <w:lang w:eastAsia="ru-RU"/>
              </w:rPr>
              <w:t xml:space="preserve">на основе </w:t>
            </w:r>
            <w:r w:rsidRPr="000D2752">
              <w:rPr>
                <w:sz w:val="24"/>
                <w:szCs w:val="24"/>
                <w:lang w:eastAsia="ru-RU"/>
              </w:rPr>
              <w:lastRenderedPageBreak/>
              <w:t xml:space="preserve">текста учебника определение понятий «тундра», «тайга», «степь». </w:t>
            </w:r>
            <w:r w:rsidRPr="000D2752">
              <w:rPr>
                <w:bCs/>
                <w:sz w:val="24"/>
                <w:szCs w:val="24"/>
                <w:lang w:eastAsia="ru-RU"/>
              </w:rPr>
              <w:t>Оценивать</w:t>
            </w:r>
            <w:r w:rsidRPr="000D2752">
              <w:rPr>
                <w:sz w:val="24"/>
                <w:szCs w:val="24"/>
                <w:lang w:eastAsia="ru-RU"/>
              </w:rPr>
              <w:t xml:space="preserve"> степень изменения природы материка. </w:t>
            </w:r>
            <w:r w:rsidRPr="000D2752">
              <w:rPr>
                <w:bCs/>
                <w:sz w:val="24"/>
                <w:szCs w:val="24"/>
                <w:lang w:eastAsia="ru-RU"/>
              </w:rPr>
              <w:t xml:space="preserve">Выявлять </w:t>
            </w:r>
            <w:r w:rsidRPr="000D2752">
              <w:rPr>
                <w:sz w:val="24"/>
                <w:szCs w:val="24"/>
                <w:lang w:eastAsia="ru-RU"/>
              </w:rPr>
              <w:t>по карте расположение заповедников и национальных парков</w:t>
            </w:r>
          </w:p>
        </w:tc>
      </w:tr>
      <w:tr w:rsidR="00166701" w:rsidRPr="000D2752" w:rsidTr="00166701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spacing w:after="200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Население мира.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2C0F03" w:rsidP="002C0F03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13.03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6701" w:rsidRPr="000D2752" w:rsidRDefault="00166701" w:rsidP="00166701">
            <w:pPr>
              <w:spacing w:line="276" w:lineRule="auto"/>
              <w:ind w:left="80"/>
              <w:jc w:val="both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Составление схемы «Основные и переходные человеческие расы». Работа с картами атласа и ответ на вопрос о самых густонаселенных странах мира. Выявление взаимосвязей исторического и современного заселения. Записать в тетрадь основные понятия: народ, нация, языковая семья, языковая группа. Схема в тетрадь «Религии мира». Рассуждение о разнице и схожести мировых религий</w:t>
            </w:r>
          </w:p>
        </w:tc>
      </w:tr>
      <w:tr w:rsidR="00166701" w:rsidRPr="000D2752" w:rsidTr="00166701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spacing w:after="200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Страны мира. Классификация стран. Практикум.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</w:rPr>
              <w:t xml:space="preserve">Мини-проект» классификация стран мира. Сравнение </w:t>
            </w: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 xml:space="preserve"> крупнейших и карликовых государств</w:t>
            </w:r>
            <w:r w:rsidRPr="000D2752">
              <w:rPr>
                <w:rFonts w:eastAsiaTheme="minorEastAsia"/>
                <w:sz w:val="24"/>
                <w:szCs w:val="24"/>
              </w:rPr>
              <w:t>»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2C0F03" w:rsidP="002C0F03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20</w:t>
            </w:r>
            <w:r w:rsidR="00166701" w:rsidRPr="000D2752">
              <w:rPr>
                <w:rFonts w:eastAsiaTheme="minorEastAsia"/>
                <w:sz w:val="24"/>
                <w:szCs w:val="24"/>
              </w:rPr>
              <w:t>.03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6701" w:rsidRPr="000D2752" w:rsidRDefault="00166701" w:rsidP="00166701">
            <w:pPr>
              <w:spacing w:line="276" w:lineRule="auto"/>
              <w:jc w:val="both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 xml:space="preserve">Выявление признаков, по которым можно проклассифицировать все страны мира. Обзор крупнейших и карликовых государств. Сравнение государств по численности населения. Обозначение </w:t>
            </w:r>
            <w:proofErr w:type="gramStart"/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на</w:t>
            </w:r>
            <w:proofErr w:type="gramEnd"/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 xml:space="preserve"> к/к крупнейших по площади государств и их столиц</w:t>
            </w:r>
          </w:p>
        </w:tc>
      </w:tr>
      <w:tr w:rsidR="00166701" w:rsidRPr="000D2752" w:rsidTr="00166701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spacing w:after="200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Океаны Земли, их особенности.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2C0F03" w:rsidP="00166701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27.03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6701" w:rsidRPr="000D2752" w:rsidRDefault="00166701" w:rsidP="00166701">
            <w:pPr>
              <w:spacing w:line="276" w:lineRule="auto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bCs/>
                <w:sz w:val="24"/>
                <w:szCs w:val="24"/>
                <w:lang w:eastAsia="ru-RU"/>
              </w:rPr>
              <w:t xml:space="preserve">Определять </w:t>
            </w:r>
            <w:r w:rsidRPr="000D2752">
              <w:rPr>
                <w:sz w:val="24"/>
                <w:szCs w:val="24"/>
                <w:lang w:eastAsia="ru-RU"/>
              </w:rPr>
              <w:t xml:space="preserve">по картам географическое положение океанов, глубины, крупнейшие поверхностные течения. </w:t>
            </w:r>
            <w:r w:rsidRPr="000D2752">
              <w:rPr>
                <w:bCs/>
                <w:sz w:val="24"/>
                <w:szCs w:val="24"/>
                <w:lang w:eastAsia="ru-RU"/>
              </w:rPr>
              <w:t xml:space="preserve">Устанавливать </w:t>
            </w:r>
            <w:r w:rsidRPr="000D2752">
              <w:rPr>
                <w:sz w:val="24"/>
                <w:szCs w:val="24"/>
                <w:lang w:eastAsia="ru-RU"/>
              </w:rPr>
              <w:t>по картам атласа особенности компонентов</w:t>
            </w:r>
          </w:p>
          <w:p w:rsidR="00166701" w:rsidRPr="000D2752" w:rsidRDefault="00166701" w:rsidP="00166701">
            <w:pPr>
              <w:spacing w:line="276" w:lineRule="auto"/>
              <w:jc w:val="both"/>
              <w:rPr>
                <w:bCs/>
                <w:sz w:val="24"/>
                <w:szCs w:val="24"/>
                <w:lang w:eastAsia="ru-RU"/>
              </w:rPr>
            </w:pPr>
            <w:r w:rsidRPr="000D2752">
              <w:rPr>
                <w:sz w:val="24"/>
                <w:szCs w:val="24"/>
                <w:lang w:eastAsia="ru-RU"/>
              </w:rPr>
              <w:t xml:space="preserve">природы океанов. </w:t>
            </w:r>
            <w:r w:rsidRPr="000D2752">
              <w:rPr>
                <w:bCs/>
                <w:sz w:val="24"/>
                <w:szCs w:val="24"/>
                <w:lang w:eastAsia="ru-RU"/>
              </w:rPr>
              <w:t>Выявлять</w:t>
            </w:r>
            <w:r w:rsidRPr="000D2752">
              <w:rPr>
                <w:sz w:val="24"/>
                <w:szCs w:val="24"/>
                <w:lang w:eastAsia="ru-RU"/>
              </w:rPr>
              <w:t xml:space="preserve"> характер</w:t>
            </w:r>
          </w:p>
          <w:p w:rsidR="00166701" w:rsidRPr="000D2752" w:rsidRDefault="00166701" w:rsidP="00166701">
            <w:pPr>
              <w:spacing w:line="276" w:lineRule="auto"/>
              <w:ind w:left="8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sz w:val="24"/>
                <w:szCs w:val="24"/>
                <w:lang w:eastAsia="ru-RU"/>
              </w:rPr>
              <w:t>хозяйственного использования</w:t>
            </w:r>
          </w:p>
          <w:p w:rsidR="00166701" w:rsidRPr="000D2752" w:rsidRDefault="00166701" w:rsidP="00166701">
            <w:pPr>
              <w:spacing w:line="276" w:lineRule="auto"/>
              <w:ind w:left="8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sz w:val="24"/>
                <w:szCs w:val="24"/>
                <w:lang w:eastAsia="ru-RU"/>
              </w:rPr>
              <w:t>океанов и влияние его на сохранение</w:t>
            </w:r>
          </w:p>
          <w:p w:rsidR="00166701" w:rsidRPr="000D2752" w:rsidRDefault="00166701" w:rsidP="00166701">
            <w:pPr>
              <w:spacing w:line="276" w:lineRule="auto"/>
              <w:jc w:val="both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sz w:val="24"/>
                <w:szCs w:val="24"/>
                <w:lang w:eastAsia="ru-RU"/>
              </w:rPr>
              <w:t>природы океанов.</w:t>
            </w:r>
          </w:p>
        </w:tc>
      </w:tr>
      <w:tr w:rsidR="00166701" w:rsidRPr="000D2752" w:rsidTr="00166701">
        <w:tc>
          <w:tcPr>
            <w:tcW w:w="15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spacing w:line="276" w:lineRule="auto"/>
              <w:ind w:left="80"/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0D2752">
              <w:rPr>
                <w:rFonts w:eastAsiaTheme="minorEastAsia"/>
                <w:b/>
                <w:sz w:val="24"/>
                <w:szCs w:val="24"/>
              </w:rPr>
              <w:t>Тема 5.  География России (7 ч.)</w:t>
            </w:r>
          </w:p>
        </w:tc>
      </w:tr>
      <w:tr w:rsidR="00166701" w:rsidRPr="000D2752" w:rsidTr="00166701">
        <w:tc>
          <w:tcPr>
            <w:tcW w:w="15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shd w:val="clear" w:color="auto" w:fill="FFFFFF"/>
              <w:jc w:val="both"/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b/>
                <w:sz w:val="24"/>
                <w:szCs w:val="24"/>
                <w:lang w:eastAsia="ru-RU"/>
              </w:rPr>
              <w:t>УУД</w:t>
            </w:r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>:</w:t>
            </w: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</w:p>
          <w:p w:rsidR="00166701" w:rsidRPr="000D2752" w:rsidRDefault="00166701" w:rsidP="00166701">
            <w:pPr>
              <w:jc w:val="both"/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>Коммуникативные:</w:t>
            </w:r>
            <w:r w:rsidRPr="000D2752">
              <w:rPr>
                <w:rFonts w:eastAsiaTheme="minorEastAsia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принимать активность во взаимодействии для решения коммуникативных и познавательных задач (задают вопросы, </w:t>
            </w:r>
            <w:r w:rsidRPr="000D2752">
              <w:rPr>
                <w:rFonts w:eastAsiaTheme="minorEastAsia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формулируют свои затруднения).</w:t>
            </w:r>
          </w:p>
          <w:p w:rsidR="00166701" w:rsidRPr="000D2752" w:rsidRDefault="00166701" w:rsidP="00166701">
            <w:pPr>
              <w:jc w:val="both"/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>Предметные:</w:t>
            </w: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0D2752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История исследования России. Особенности природы, виды деятельности человека. Влияние хозяйственной деятельности человека на природу России. Особенности населения России. Хозяйство России, отрасли специализации.</w:t>
            </w:r>
          </w:p>
          <w:p w:rsidR="00166701" w:rsidRPr="000D2752" w:rsidRDefault="00166701" w:rsidP="00166701">
            <w:pPr>
              <w:jc w:val="both"/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 xml:space="preserve">Регулятивные: </w:t>
            </w:r>
            <w:r w:rsidRPr="000D2752">
              <w:rPr>
                <w:rFonts w:eastAsiaTheme="minorEastAsia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принимать и сохранять учебную задачу; учитывать выделенные учителем ориентиры действия в новом учебном материале в сотрудничестве с учителем. Понимать учебную задачу; предлагать помощь и сотрудничество. Самостоятельно выделять и формулировать познавательную цель, искать и выделять необходимую информацию</w:t>
            </w:r>
          </w:p>
          <w:p w:rsidR="00166701" w:rsidRPr="000D2752" w:rsidRDefault="00166701" w:rsidP="00166701">
            <w:pPr>
              <w:jc w:val="both"/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>Познавательные:</w:t>
            </w:r>
            <w:r w:rsidRPr="000D2752">
              <w:rPr>
                <w:rFonts w:eastAsiaTheme="minorEastAsia"/>
                <w:color w:val="000000"/>
                <w:sz w:val="24"/>
                <w:szCs w:val="24"/>
                <w:shd w:val="clear" w:color="auto" w:fill="FFFFFF"/>
                <w:lang w:eastAsia="ru-RU"/>
              </w:rPr>
              <w:t> описывать и сравнивать объекты; самостоятельно давать определения понятиям, делать выводы и умозаключения.</w:t>
            </w:r>
          </w:p>
          <w:p w:rsidR="00166701" w:rsidRPr="000D2752" w:rsidRDefault="00166701" w:rsidP="00166701">
            <w:pPr>
              <w:spacing w:line="276" w:lineRule="auto"/>
              <w:rPr>
                <w:rFonts w:eastAsiaTheme="minorEastAsia"/>
                <w:sz w:val="24"/>
                <w:szCs w:val="24"/>
              </w:rPr>
            </w:pPr>
            <w:proofErr w:type="gramStart"/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>Личностные</w:t>
            </w:r>
            <w:proofErr w:type="gramEnd"/>
            <w:r w:rsidRPr="000D2752">
              <w:rPr>
                <w:rFonts w:eastAsiaTheme="minorEastAsia"/>
                <w:b/>
                <w:i/>
                <w:sz w:val="24"/>
                <w:szCs w:val="24"/>
                <w:lang w:eastAsia="ru-RU"/>
              </w:rPr>
              <w:t xml:space="preserve">: </w:t>
            </w: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умение выражать свою позицию, уметь отстаивать свое мнение</w:t>
            </w:r>
          </w:p>
        </w:tc>
      </w:tr>
      <w:tr w:rsidR="00166701" w:rsidRPr="000D2752" w:rsidTr="00166701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spacing w:after="200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ГП России. Административно-территориальное устройство РФ. Физико-географические районы России. Экономические районы России.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both"/>
              <w:rPr>
                <w:rFonts w:eastAsiaTheme="minorEastAsia"/>
                <w:b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B6592B" w:rsidP="00B6592B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10</w:t>
            </w:r>
            <w:r w:rsidR="00166701" w:rsidRPr="000D2752">
              <w:rPr>
                <w:rFonts w:eastAsiaTheme="minorEastAsia"/>
                <w:sz w:val="24"/>
                <w:szCs w:val="24"/>
              </w:rPr>
              <w:t>.04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adjustRightInd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 xml:space="preserve">«Характеристика ГП России. Определение географических координат крайних точек. </w:t>
            </w:r>
            <w:r w:rsidRPr="000D2752">
              <w:rPr>
                <w:bCs/>
                <w:sz w:val="24"/>
                <w:szCs w:val="24"/>
                <w:lang w:eastAsia="ru-RU"/>
              </w:rPr>
              <w:t xml:space="preserve">Анализировать </w:t>
            </w:r>
            <w:r w:rsidRPr="000D2752">
              <w:rPr>
                <w:sz w:val="24"/>
                <w:szCs w:val="24"/>
                <w:lang w:eastAsia="ru-RU"/>
              </w:rPr>
              <w:t>и</w:t>
            </w:r>
            <w:r w:rsidRPr="000D2752">
              <w:rPr>
                <w:bCs/>
                <w:sz w:val="24"/>
                <w:szCs w:val="24"/>
                <w:lang w:eastAsia="ru-RU"/>
              </w:rPr>
              <w:t xml:space="preserve"> сопоставлять </w:t>
            </w:r>
            <w:r w:rsidRPr="000D2752">
              <w:rPr>
                <w:sz w:val="24"/>
                <w:szCs w:val="24"/>
                <w:lang w:eastAsia="ru-RU"/>
              </w:rPr>
              <w:t xml:space="preserve">карты атласа. </w:t>
            </w:r>
            <w:r w:rsidRPr="000D2752">
              <w:rPr>
                <w:bCs/>
                <w:sz w:val="24"/>
                <w:szCs w:val="24"/>
                <w:lang w:eastAsia="ru-RU"/>
              </w:rPr>
              <w:t>Работать</w:t>
            </w:r>
            <w:r w:rsidRPr="000D2752">
              <w:rPr>
                <w:sz w:val="24"/>
                <w:szCs w:val="24"/>
                <w:lang w:eastAsia="ru-RU"/>
              </w:rPr>
              <w:t xml:space="preserve"> с различными источниками географической информации. </w:t>
            </w:r>
            <w:r w:rsidRPr="000D2752">
              <w:rPr>
                <w:rFonts w:eastAsiaTheme="minorEastAsia"/>
                <w:bCs/>
                <w:sz w:val="24"/>
                <w:szCs w:val="24"/>
                <w:lang w:eastAsia="ru-RU"/>
              </w:rPr>
              <w:t xml:space="preserve">Сравнивать </w:t>
            </w: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 xml:space="preserve">размеры и конфигурацию государственной территории России и других стран (Канады, США и т. п.) на основе анализа карт и статистических данных. </w:t>
            </w:r>
            <w:r w:rsidRPr="000D2752">
              <w:rPr>
                <w:rFonts w:eastAsiaTheme="minorEastAsia"/>
                <w:bCs/>
                <w:sz w:val="24"/>
                <w:szCs w:val="24"/>
                <w:lang w:eastAsia="ru-RU"/>
              </w:rPr>
              <w:t xml:space="preserve">Оценивать </w:t>
            </w: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 xml:space="preserve">достоинства и недостатки размеров и конфигурации государственной территории России. </w:t>
            </w:r>
            <w:r w:rsidRPr="000D2752">
              <w:rPr>
                <w:rFonts w:eastAsiaTheme="minorEastAsia"/>
                <w:bCs/>
                <w:sz w:val="24"/>
                <w:szCs w:val="24"/>
                <w:lang w:eastAsia="ru-RU"/>
              </w:rPr>
              <w:t xml:space="preserve">Сопоставлять </w:t>
            </w: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размеры территории благоприятной для ведения хозяйства России и других</w:t>
            </w:r>
          </w:p>
          <w:p w:rsidR="00166701" w:rsidRPr="000D2752" w:rsidRDefault="00166701" w:rsidP="00166701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 xml:space="preserve">крупнейших стран мира. </w:t>
            </w:r>
            <w:r w:rsidRPr="000D2752">
              <w:rPr>
                <w:rFonts w:eastAsiaTheme="minorEastAsia"/>
                <w:bCs/>
                <w:sz w:val="24"/>
                <w:szCs w:val="24"/>
                <w:lang w:eastAsia="ru-RU"/>
              </w:rPr>
              <w:t xml:space="preserve">Обсуждать </w:t>
            </w: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различные точки зрения по оценке государственной территории России.</w:t>
            </w:r>
          </w:p>
        </w:tc>
      </w:tr>
      <w:tr w:rsidR="00166701" w:rsidRPr="000D2752" w:rsidTr="00166701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color w:val="000000"/>
                <w:sz w:val="24"/>
                <w:szCs w:val="24"/>
              </w:rPr>
              <w:t>Часовые пояса. Поясное время. Практикум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</w:rPr>
              <w:t>Карточки-задания на о</w:t>
            </w: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 xml:space="preserve">пределение поясного времени для разных пунктов России. </w:t>
            </w:r>
            <w:r w:rsidRPr="000D2752">
              <w:rPr>
                <w:rFonts w:eastAsiaTheme="minorEastAs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B6592B" w:rsidP="00B6592B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17</w:t>
            </w:r>
            <w:r w:rsidR="00166701" w:rsidRPr="000D2752">
              <w:rPr>
                <w:rFonts w:eastAsiaTheme="minorEastAsia"/>
                <w:sz w:val="24"/>
                <w:szCs w:val="24"/>
              </w:rPr>
              <w:t>.04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both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>«Определение поясного времени для разных пунктов России. Решение задач»</w:t>
            </w:r>
          </w:p>
        </w:tc>
      </w:tr>
      <w:tr w:rsidR="00166701" w:rsidRPr="000D2752" w:rsidTr="00166701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color w:val="000000"/>
                <w:sz w:val="24"/>
                <w:szCs w:val="24"/>
              </w:rPr>
              <w:t>Общая  характеристика природы России.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B6592B" w:rsidP="00B6592B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24</w:t>
            </w:r>
            <w:r w:rsidR="00166701" w:rsidRPr="000D2752">
              <w:rPr>
                <w:rFonts w:eastAsiaTheme="minorEastAsia"/>
                <w:sz w:val="24"/>
                <w:szCs w:val="24"/>
              </w:rPr>
              <w:t>.04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 xml:space="preserve">Сопоставление физической и тектонической карт России. Анализировать внутренние и внешние современные процессы, которые влияют на развитие современного рельефа. </w:t>
            </w:r>
            <w:r w:rsidRPr="000D2752">
              <w:rPr>
                <w:rFonts w:eastAsia="Calibri"/>
                <w:color w:val="000000"/>
                <w:sz w:val="24"/>
                <w:szCs w:val="24"/>
              </w:rPr>
              <w:lastRenderedPageBreak/>
              <w:t xml:space="preserve">Объяснение зависимости расположения крупных форм рельефа и месторождений полезных ископаемых от строения земной коры на примере отдельных территорий. </w:t>
            </w:r>
            <w:r w:rsidRPr="000D2752">
              <w:rPr>
                <w:rFonts w:eastAsia="Calibri"/>
                <w:sz w:val="24"/>
                <w:szCs w:val="24"/>
              </w:rPr>
              <w:t xml:space="preserve">Анализировать климатические карты и диаграммы, сопоставлять их с физической картой. Характеризовать разные типы климата России. </w:t>
            </w:r>
          </w:p>
        </w:tc>
      </w:tr>
      <w:tr w:rsidR="00166701" w:rsidRPr="000D2752" w:rsidTr="00166701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adjustRightInd w:val="0"/>
              <w:spacing w:after="200"/>
              <w:rPr>
                <w:rFonts w:eastAsia="TimesNewRoman"/>
                <w:sz w:val="24"/>
                <w:szCs w:val="24"/>
                <w:lang w:eastAsia="ru-RU"/>
              </w:rPr>
            </w:pPr>
            <w:r w:rsidRPr="000D2752">
              <w:rPr>
                <w:rFonts w:eastAsia="TimesNewRoman"/>
                <w:sz w:val="24"/>
                <w:szCs w:val="24"/>
                <w:lang w:eastAsia="ru-RU"/>
              </w:rPr>
              <w:t>Народы, населяющие Россию, их география.</w:t>
            </w: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 xml:space="preserve"> Демографическая ситуация в России. Практикум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0D2752">
              <w:rPr>
                <w:rFonts w:eastAsiaTheme="minorEastAsia"/>
                <w:sz w:val="24"/>
                <w:szCs w:val="24"/>
              </w:rPr>
              <w:t>Исследовательская работа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B6592B" w:rsidP="00B6592B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8</w:t>
            </w:r>
            <w:r w:rsidR="00166701" w:rsidRPr="000D2752">
              <w:rPr>
                <w:rFonts w:eastAsiaTheme="minorEastAsia"/>
                <w:sz w:val="24"/>
                <w:szCs w:val="24"/>
              </w:rPr>
              <w:t>.05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bCs/>
                <w:sz w:val="24"/>
                <w:szCs w:val="24"/>
                <w:lang w:eastAsia="ru-RU"/>
              </w:rPr>
              <w:t xml:space="preserve">Выявлять </w:t>
            </w:r>
            <w:r w:rsidRPr="000D2752">
              <w:rPr>
                <w:sz w:val="24"/>
                <w:szCs w:val="24"/>
                <w:lang w:eastAsia="ru-RU"/>
              </w:rPr>
              <w:t xml:space="preserve">особенности формирования государственной территории России, изменения ее границ, заселения и хозяйственного освоения на разных исторических этапах. </w:t>
            </w:r>
            <w:r w:rsidRPr="000D2752">
              <w:rPr>
                <w:bCs/>
                <w:sz w:val="24"/>
                <w:szCs w:val="24"/>
                <w:lang w:eastAsia="ru-RU"/>
              </w:rPr>
              <w:t xml:space="preserve">Анализировать </w:t>
            </w:r>
            <w:r w:rsidRPr="000D2752">
              <w:rPr>
                <w:sz w:val="24"/>
                <w:szCs w:val="24"/>
                <w:lang w:eastAsia="ru-RU"/>
              </w:rPr>
              <w:t xml:space="preserve">карты для определения исторических изменений границ Российского государства. </w:t>
            </w:r>
            <w:r w:rsidRPr="000D2752">
              <w:rPr>
                <w:bCs/>
                <w:sz w:val="24"/>
                <w:szCs w:val="24"/>
                <w:lang w:eastAsia="ru-RU"/>
              </w:rPr>
              <w:t>Характеризовать</w:t>
            </w:r>
          </w:p>
          <w:p w:rsidR="00166701" w:rsidRPr="000D2752" w:rsidRDefault="00166701" w:rsidP="00166701">
            <w:pPr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sz w:val="24"/>
                <w:szCs w:val="24"/>
                <w:lang w:eastAsia="ru-RU"/>
              </w:rPr>
              <w:t>изменения национального состава</w:t>
            </w:r>
          </w:p>
          <w:p w:rsidR="00166701" w:rsidRPr="000D2752" w:rsidRDefault="00166701" w:rsidP="00166701">
            <w:pPr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sz w:val="24"/>
                <w:szCs w:val="24"/>
                <w:lang w:eastAsia="ru-RU"/>
              </w:rPr>
              <w:t xml:space="preserve">России, </w:t>
            </w:r>
            <w:proofErr w:type="gramStart"/>
            <w:r w:rsidRPr="000D2752">
              <w:rPr>
                <w:sz w:val="24"/>
                <w:szCs w:val="24"/>
                <w:lang w:eastAsia="ru-RU"/>
              </w:rPr>
              <w:t>связанные</w:t>
            </w:r>
            <w:proofErr w:type="gramEnd"/>
            <w:r w:rsidRPr="000D2752">
              <w:rPr>
                <w:sz w:val="24"/>
                <w:szCs w:val="24"/>
                <w:lang w:eastAsia="ru-RU"/>
              </w:rPr>
              <w:t xml:space="preserve"> с ростом ее</w:t>
            </w:r>
          </w:p>
          <w:p w:rsidR="00166701" w:rsidRPr="000D2752" w:rsidRDefault="00166701" w:rsidP="00166701">
            <w:pPr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0D2752">
              <w:rPr>
                <w:sz w:val="24"/>
                <w:szCs w:val="24"/>
              </w:rPr>
              <w:t xml:space="preserve">территории. </w:t>
            </w:r>
            <w:r w:rsidRPr="000D2752">
              <w:rPr>
                <w:bCs/>
                <w:sz w:val="24"/>
                <w:szCs w:val="24"/>
              </w:rPr>
              <w:t xml:space="preserve">Подготавливать </w:t>
            </w:r>
            <w:r w:rsidRPr="000D2752">
              <w:rPr>
                <w:sz w:val="24"/>
                <w:szCs w:val="24"/>
              </w:rPr>
              <w:t xml:space="preserve">и </w:t>
            </w:r>
            <w:r w:rsidRPr="000D2752">
              <w:rPr>
                <w:bCs/>
                <w:sz w:val="24"/>
                <w:szCs w:val="24"/>
              </w:rPr>
              <w:t>обсуждать</w:t>
            </w:r>
            <w:r w:rsidRPr="000D2752">
              <w:rPr>
                <w:sz w:val="24"/>
                <w:szCs w:val="24"/>
              </w:rPr>
              <w:t xml:space="preserve"> сообщения и презентации об основных этапах формирования Российского государства. </w:t>
            </w:r>
            <w:r w:rsidRPr="000D2752">
              <w:rPr>
                <w:rFonts w:eastAsia="Calibri"/>
                <w:sz w:val="24"/>
                <w:szCs w:val="24"/>
              </w:rPr>
              <w:t>Анализ основных статистических показателей, характеризующих население страны в целом и ее отдельных территорий. Сравнивать показатели воспроизводства население России с показателями других стран. Анализировать переход от одного типа воспроизводства к другому. Анализ по картам и стат. материалам особенностей размещения крупных народов России</w:t>
            </w:r>
          </w:p>
        </w:tc>
      </w:tr>
      <w:tr w:rsidR="00166701" w:rsidRPr="000D2752" w:rsidTr="00166701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 xml:space="preserve">Регионы России. Хозяйство Европейской части России. </w:t>
            </w:r>
            <w:r w:rsidRPr="000D2752">
              <w:rPr>
                <w:rFonts w:eastAsia="Calibri"/>
                <w:sz w:val="24"/>
                <w:szCs w:val="24"/>
              </w:rPr>
              <w:lastRenderedPageBreak/>
              <w:t>Заповедники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B6592B" w:rsidP="00B6592B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15</w:t>
            </w:r>
            <w:r w:rsidR="00166701" w:rsidRPr="000D2752">
              <w:rPr>
                <w:rFonts w:eastAsiaTheme="minorEastAsia"/>
                <w:sz w:val="24"/>
                <w:szCs w:val="24"/>
              </w:rPr>
              <w:t>.05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adjustRightInd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bCs/>
                <w:sz w:val="24"/>
                <w:szCs w:val="24"/>
                <w:lang w:eastAsia="ru-RU"/>
              </w:rPr>
              <w:t xml:space="preserve">Выявлять </w:t>
            </w: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на основе анализа карт</w:t>
            </w:r>
          </w:p>
          <w:p w:rsidR="00166701" w:rsidRPr="000D2752" w:rsidRDefault="00166701" w:rsidP="00166701">
            <w:pPr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  <w:lang w:eastAsia="ru-RU"/>
              </w:rPr>
              <w:t xml:space="preserve">особенности географического положения </w:t>
            </w:r>
            <w:r w:rsidRPr="000D2752">
              <w:rPr>
                <w:rFonts w:eastAsia="Calibri"/>
                <w:sz w:val="24"/>
                <w:szCs w:val="24"/>
                <w:lang w:eastAsia="ru-RU"/>
              </w:rPr>
              <w:lastRenderedPageBreak/>
              <w:t>макрорегиона, специфику территориальной структуры расселения и хозяйства, этнического и религиозного состава населения</w:t>
            </w:r>
          </w:p>
        </w:tc>
      </w:tr>
      <w:tr w:rsidR="00166701" w:rsidRPr="000D2752" w:rsidTr="00166701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Регионы России. Хозяйство Азиатской части России. Заповедники</w:t>
            </w:r>
          </w:p>
          <w:p w:rsidR="00166701" w:rsidRPr="000D2752" w:rsidRDefault="00166701" w:rsidP="00166701">
            <w:pPr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Защита проектов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B6592B" w:rsidP="00B6592B">
            <w:pPr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22</w:t>
            </w:r>
            <w:r w:rsidR="00166701" w:rsidRPr="000D2752">
              <w:rPr>
                <w:rFonts w:eastAsiaTheme="minorEastAsia"/>
                <w:sz w:val="24"/>
                <w:szCs w:val="24"/>
              </w:rPr>
              <w:t>.05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adjustRightInd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bCs/>
                <w:sz w:val="24"/>
                <w:szCs w:val="24"/>
                <w:lang w:eastAsia="ru-RU"/>
              </w:rPr>
              <w:t xml:space="preserve">Выявлять </w:t>
            </w: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на основе анализа карт</w:t>
            </w:r>
          </w:p>
          <w:p w:rsidR="00166701" w:rsidRPr="000D2752" w:rsidRDefault="00166701" w:rsidP="00166701">
            <w:pPr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  <w:lang w:eastAsia="ru-RU"/>
              </w:rPr>
              <w:t>особенности географического положения макрорегиона, специфику территориальной структуры расселения и хозяйства, этнического и религиозного состава населения</w:t>
            </w:r>
          </w:p>
        </w:tc>
      </w:tr>
      <w:tr w:rsidR="00166701" w:rsidRPr="000D2752" w:rsidTr="00166701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0D2752">
              <w:rPr>
                <w:bCs/>
                <w:color w:val="000000"/>
                <w:sz w:val="24"/>
                <w:szCs w:val="24"/>
                <w:lang w:eastAsia="ru-RU"/>
              </w:rPr>
              <w:t>Резерв врем</w:t>
            </w:r>
            <w:r w:rsidR="00F45577">
              <w:rPr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0D2752">
              <w:rPr>
                <w:bCs/>
                <w:color w:val="000000"/>
                <w:sz w:val="24"/>
                <w:szCs w:val="24"/>
                <w:lang w:eastAsia="ru-RU"/>
              </w:rPr>
              <w:t>ни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0D2752">
              <w:rPr>
                <w:rFonts w:eastAsiaTheme="minorEastAsia"/>
                <w:sz w:val="24"/>
                <w:szCs w:val="24"/>
                <w:lang w:eastAsia="ru-RU"/>
              </w:rPr>
              <w:t>1/0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701" w:rsidRPr="000D2752" w:rsidRDefault="00166701" w:rsidP="00166701">
            <w:pPr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0D2752">
              <w:rPr>
                <w:rFonts w:eastAsia="Calibri"/>
                <w:sz w:val="24"/>
                <w:szCs w:val="24"/>
              </w:rPr>
              <w:t>Выполнение итоговой практической работы</w:t>
            </w:r>
          </w:p>
        </w:tc>
      </w:tr>
    </w:tbl>
    <w:p w:rsidR="00E65C65" w:rsidRPr="000D2752" w:rsidRDefault="00757F53">
      <w:pPr>
        <w:spacing w:line="227" w:lineRule="exact"/>
        <w:ind w:left="11775"/>
        <w:rPr>
          <w:sz w:val="24"/>
          <w:szCs w:val="24"/>
        </w:rPr>
      </w:pPr>
      <w:r w:rsidRPr="000D2752">
        <w:rPr>
          <w:sz w:val="24"/>
          <w:szCs w:val="24"/>
        </w:rPr>
        <w:t>.</w:t>
      </w:r>
    </w:p>
    <w:sectPr w:rsidR="00E65C65" w:rsidRPr="000D2752">
      <w:headerReference w:type="default" r:id="rId12"/>
      <w:pgSz w:w="16840" w:h="11910" w:orient="landscape"/>
      <w:pgMar w:top="1160" w:right="1040" w:bottom="280" w:left="600" w:header="74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FA3" w:rsidRDefault="00A82FA3">
      <w:r>
        <w:separator/>
      </w:r>
    </w:p>
  </w:endnote>
  <w:endnote w:type="continuationSeparator" w:id="0">
    <w:p w:rsidR="00A82FA3" w:rsidRDefault="00A82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FA3" w:rsidRDefault="00A82FA3">
      <w:r>
        <w:separator/>
      </w:r>
    </w:p>
  </w:footnote>
  <w:footnote w:type="continuationSeparator" w:id="0">
    <w:p w:rsidR="00A82FA3" w:rsidRDefault="00A82F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726" w:rsidRDefault="00817726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613DE632" wp14:editId="1EB4F118">
              <wp:simplePos x="0" y="0"/>
              <wp:positionH relativeFrom="page">
                <wp:posOffset>3670300</wp:posOffset>
              </wp:positionH>
              <wp:positionV relativeFrom="page">
                <wp:posOffset>462915</wp:posOffset>
              </wp:positionV>
              <wp:extent cx="219710" cy="165735"/>
              <wp:effectExtent l="0" t="0" r="0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17726" w:rsidRDefault="00817726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00212">
                            <w:rPr>
                              <w:rFonts w:ascii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289pt;margin-top:36.45pt;width:17.3pt;height:13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" filled="f" stroked="f">
              <v:textbox inset="0,0,0,0">
                <w:txbxContent>
                  <w:p w:rsidR="00817726" w:rsidRDefault="00817726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00212">
                      <w:rPr>
                        <w:rFonts w:ascii="Calibri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726" w:rsidRDefault="00A82FA3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2.35pt;margin-top:36.45pt;width:17.3pt;height:13.05pt;z-index:-251658240;mso-position-horizontal-relative:page;mso-position-vertical-relative:page" filled="f" stroked="f">
          <v:textbox inset="0,0,0,0">
            <w:txbxContent>
              <w:p w:rsidR="00817726" w:rsidRDefault="00817726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200212">
                  <w:rPr>
                    <w:rFonts w:ascii="Calibri"/>
                    <w:noProof/>
                  </w:rPr>
                  <w:t>18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271F"/>
    <w:multiLevelType w:val="hybridMultilevel"/>
    <w:tmpl w:val="2D14C654"/>
    <w:lvl w:ilvl="0" w:tplc="01462154">
      <w:numFmt w:val="bullet"/>
      <w:lvlText w:val="•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ECC6F8B4">
      <w:numFmt w:val="bullet"/>
      <w:lvlText w:val="•"/>
      <w:lvlJc w:val="left"/>
      <w:pPr>
        <w:ind w:left="812" w:hanging="360"/>
      </w:pPr>
      <w:rPr>
        <w:rFonts w:hint="default"/>
        <w:lang w:val="ru-RU" w:eastAsia="en-US" w:bidi="ar-SA"/>
      </w:rPr>
    </w:lvl>
    <w:lvl w:ilvl="2" w:tplc="BBA424F2">
      <w:numFmt w:val="bullet"/>
      <w:lvlText w:val="•"/>
      <w:lvlJc w:val="left"/>
      <w:pPr>
        <w:ind w:left="1165" w:hanging="360"/>
      </w:pPr>
      <w:rPr>
        <w:rFonts w:hint="default"/>
        <w:lang w:val="ru-RU" w:eastAsia="en-US" w:bidi="ar-SA"/>
      </w:rPr>
    </w:lvl>
    <w:lvl w:ilvl="3" w:tplc="CBCA7E00">
      <w:numFmt w:val="bullet"/>
      <w:lvlText w:val="•"/>
      <w:lvlJc w:val="left"/>
      <w:pPr>
        <w:ind w:left="1518" w:hanging="360"/>
      </w:pPr>
      <w:rPr>
        <w:rFonts w:hint="default"/>
        <w:lang w:val="ru-RU" w:eastAsia="en-US" w:bidi="ar-SA"/>
      </w:rPr>
    </w:lvl>
    <w:lvl w:ilvl="4" w:tplc="377CEA9E">
      <w:numFmt w:val="bullet"/>
      <w:lvlText w:val="•"/>
      <w:lvlJc w:val="left"/>
      <w:pPr>
        <w:ind w:left="1871" w:hanging="360"/>
      </w:pPr>
      <w:rPr>
        <w:rFonts w:hint="default"/>
        <w:lang w:val="ru-RU" w:eastAsia="en-US" w:bidi="ar-SA"/>
      </w:rPr>
    </w:lvl>
    <w:lvl w:ilvl="5" w:tplc="4F226472">
      <w:numFmt w:val="bullet"/>
      <w:lvlText w:val="•"/>
      <w:lvlJc w:val="left"/>
      <w:pPr>
        <w:ind w:left="2224" w:hanging="360"/>
      </w:pPr>
      <w:rPr>
        <w:rFonts w:hint="default"/>
        <w:lang w:val="ru-RU" w:eastAsia="en-US" w:bidi="ar-SA"/>
      </w:rPr>
    </w:lvl>
    <w:lvl w:ilvl="6" w:tplc="DF184C40">
      <w:numFmt w:val="bullet"/>
      <w:lvlText w:val="•"/>
      <w:lvlJc w:val="left"/>
      <w:pPr>
        <w:ind w:left="2577" w:hanging="360"/>
      </w:pPr>
      <w:rPr>
        <w:rFonts w:hint="default"/>
        <w:lang w:val="ru-RU" w:eastAsia="en-US" w:bidi="ar-SA"/>
      </w:rPr>
    </w:lvl>
    <w:lvl w:ilvl="7" w:tplc="A950FFDA">
      <w:numFmt w:val="bullet"/>
      <w:lvlText w:val="•"/>
      <w:lvlJc w:val="left"/>
      <w:pPr>
        <w:ind w:left="2930" w:hanging="360"/>
      </w:pPr>
      <w:rPr>
        <w:rFonts w:hint="default"/>
        <w:lang w:val="ru-RU" w:eastAsia="en-US" w:bidi="ar-SA"/>
      </w:rPr>
    </w:lvl>
    <w:lvl w:ilvl="8" w:tplc="E8884504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</w:abstractNum>
  <w:abstractNum w:abstractNumId="1">
    <w:nsid w:val="062C6651"/>
    <w:multiLevelType w:val="hybridMultilevel"/>
    <w:tmpl w:val="1AAE0046"/>
    <w:lvl w:ilvl="0" w:tplc="C9567F20">
      <w:numFmt w:val="bullet"/>
      <w:lvlText w:val="•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890C16A8">
      <w:numFmt w:val="bullet"/>
      <w:lvlText w:val="•"/>
      <w:lvlJc w:val="left"/>
      <w:pPr>
        <w:ind w:left="812" w:hanging="360"/>
      </w:pPr>
      <w:rPr>
        <w:rFonts w:hint="default"/>
        <w:lang w:val="ru-RU" w:eastAsia="en-US" w:bidi="ar-SA"/>
      </w:rPr>
    </w:lvl>
    <w:lvl w:ilvl="2" w:tplc="7082A2B8">
      <w:numFmt w:val="bullet"/>
      <w:lvlText w:val="•"/>
      <w:lvlJc w:val="left"/>
      <w:pPr>
        <w:ind w:left="1165" w:hanging="360"/>
      </w:pPr>
      <w:rPr>
        <w:rFonts w:hint="default"/>
        <w:lang w:val="ru-RU" w:eastAsia="en-US" w:bidi="ar-SA"/>
      </w:rPr>
    </w:lvl>
    <w:lvl w:ilvl="3" w:tplc="F0463382">
      <w:numFmt w:val="bullet"/>
      <w:lvlText w:val="•"/>
      <w:lvlJc w:val="left"/>
      <w:pPr>
        <w:ind w:left="1518" w:hanging="360"/>
      </w:pPr>
      <w:rPr>
        <w:rFonts w:hint="default"/>
        <w:lang w:val="ru-RU" w:eastAsia="en-US" w:bidi="ar-SA"/>
      </w:rPr>
    </w:lvl>
    <w:lvl w:ilvl="4" w:tplc="4E5A371A">
      <w:numFmt w:val="bullet"/>
      <w:lvlText w:val="•"/>
      <w:lvlJc w:val="left"/>
      <w:pPr>
        <w:ind w:left="1871" w:hanging="360"/>
      </w:pPr>
      <w:rPr>
        <w:rFonts w:hint="default"/>
        <w:lang w:val="ru-RU" w:eastAsia="en-US" w:bidi="ar-SA"/>
      </w:rPr>
    </w:lvl>
    <w:lvl w:ilvl="5" w:tplc="62860F52">
      <w:numFmt w:val="bullet"/>
      <w:lvlText w:val="•"/>
      <w:lvlJc w:val="left"/>
      <w:pPr>
        <w:ind w:left="2224" w:hanging="360"/>
      </w:pPr>
      <w:rPr>
        <w:rFonts w:hint="default"/>
        <w:lang w:val="ru-RU" w:eastAsia="en-US" w:bidi="ar-SA"/>
      </w:rPr>
    </w:lvl>
    <w:lvl w:ilvl="6" w:tplc="FAAA0986">
      <w:numFmt w:val="bullet"/>
      <w:lvlText w:val="•"/>
      <w:lvlJc w:val="left"/>
      <w:pPr>
        <w:ind w:left="2577" w:hanging="360"/>
      </w:pPr>
      <w:rPr>
        <w:rFonts w:hint="default"/>
        <w:lang w:val="ru-RU" w:eastAsia="en-US" w:bidi="ar-SA"/>
      </w:rPr>
    </w:lvl>
    <w:lvl w:ilvl="7" w:tplc="C524A92C">
      <w:numFmt w:val="bullet"/>
      <w:lvlText w:val="•"/>
      <w:lvlJc w:val="left"/>
      <w:pPr>
        <w:ind w:left="2930" w:hanging="360"/>
      </w:pPr>
      <w:rPr>
        <w:rFonts w:hint="default"/>
        <w:lang w:val="ru-RU" w:eastAsia="en-US" w:bidi="ar-SA"/>
      </w:rPr>
    </w:lvl>
    <w:lvl w:ilvl="8" w:tplc="9336F7F2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</w:abstractNum>
  <w:abstractNum w:abstractNumId="2">
    <w:nsid w:val="072F3A84"/>
    <w:multiLevelType w:val="hybridMultilevel"/>
    <w:tmpl w:val="37AA06C6"/>
    <w:lvl w:ilvl="0" w:tplc="55343624">
      <w:numFmt w:val="bullet"/>
      <w:lvlText w:val="•"/>
      <w:lvlJc w:val="left"/>
      <w:pPr>
        <w:ind w:left="465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4CEC5DB8">
      <w:numFmt w:val="bullet"/>
      <w:lvlText w:val="•"/>
      <w:lvlJc w:val="left"/>
      <w:pPr>
        <w:ind w:left="813" w:hanging="360"/>
      </w:pPr>
      <w:rPr>
        <w:rFonts w:hint="default"/>
        <w:lang w:val="ru-RU" w:eastAsia="en-US" w:bidi="ar-SA"/>
      </w:rPr>
    </w:lvl>
    <w:lvl w:ilvl="2" w:tplc="F11A2182">
      <w:numFmt w:val="bullet"/>
      <w:lvlText w:val="•"/>
      <w:lvlJc w:val="left"/>
      <w:pPr>
        <w:ind w:left="1166" w:hanging="360"/>
      </w:pPr>
      <w:rPr>
        <w:rFonts w:hint="default"/>
        <w:lang w:val="ru-RU" w:eastAsia="en-US" w:bidi="ar-SA"/>
      </w:rPr>
    </w:lvl>
    <w:lvl w:ilvl="3" w:tplc="C2F24F3C">
      <w:numFmt w:val="bullet"/>
      <w:lvlText w:val="•"/>
      <w:lvlJc w:val="left"/>
      <w:pPr>
        <w:ind w:left="1519" w:hanging="360"/>
      </w:pPr>
      <w:rPr>
        <w:rFonts w:hint="default"/>
        <w:lang w:val="ru-RU" w:eastAsia="en-US" w:bidi="ar-SA"/>
      </w:rPr>
    </w:lvl>
    <w:lvl w:ilvl="4" w:tplc="3FD2DF56">
      <w:numFmt w:val="bullet"/>
      <w:lvlText w:val="•"/>
      <w:lvlJc w:val="left"/>
      <w:pPr>
        <w:ind w:left="1872" w:hanging="360"/>
      </w:pPr>
      <w:rPr>
        <w:rFonts w:hint="default"/>
        <w:lang w:val="ru-RU" w:eastAsia="en-US" w:bidi="ar-SA"/>
      </w:rPr>
    </w:lvl>
    <w:lvl w:ilvl="5" w:tplc="A8C88918">
      <w:numFmt w:val="bullet"/>
      <w:lvlText w:val="•"/>
      <w:lvlJc w:val="left"/>
      <w:pPr>
        <w:ind w:left="2225" w:hanging="360"/>
      </w:pPr>
      <w:rPr>
        <w:rFonts w:hint="default"/>
        <w:lang w:val="ru-RU" w:eastAsia="en-US" w:bidi="ar-SA"/>
      </w:rPr>
    </w:lvl>
    <w:lvl w:ilvl="6" w:tplc="F52C4E4A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7" w:tplc="02C8ECC6">
      <w:numFmt w:val="bullet"/>
      <w:lvlText w:val="•"/>
      <w:lvlJc w:val="left"/>
      <w:pPr>
        <w:ind w:left="2931" w:hanging="360"/>
      </w:pPr>
      <w:rPr>
        <w:rFonts w:hint="default"/>
        <w:lang w:val="ru-RU" w:eastAsia="en-US" w:bidi="ar-SA"/>
      </w:rPr>
    </w:lvl>
    <w:lvl w:ilvl="8" w:tplc="F3C8074E">
      <w:numFmt w:val="bullet"/>
      <w:lvlText w:val="•"/>
      <w:lvlJc w:val="left"/>
      <w:pPr>
        <w:ind w:left="3284" w:hanging="360"/>
      </w:pPr>
      <w:rPr>
        <w:rFonts w:hint="default"/>
        <w:lang w:val="ru-RU" w:eastAsia="en-US" w:bidi="ar-SA"/>
      </w:rPr>
    </w:lvl>
  </w:abstractNum>
  <w:abstractNum w:abstractNumId="3">
    <w:nsid w:val="0AAD328D"/>
    <w:multiLevelType w:val="hybridMultilevel"/>
    <w:tmpl w:val="EB303116"/>
    <w:lvl w:ilvl="0" w:tplc="66183F56">
      <w:numFmt w:val="bullet"/>
      <w:lvlText w:val="•"/>
      <w:lvlJc w:val="left"/>
      <w:pPr>
        <w:ind w:left="465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4E28B862">
      <w:numFmt w:val="bullet"/>
      <w:lvlText w:val="•"/>
      <w:lvlJc w:val="left"/>
      <w:pPr>
        <w:ind w:left="813" w:hanging="360"/>
      </w:pPr>
      <w:rPr>
        <w:rFonts w:hint="default"/>
        <w:lang w:val="ru-RU" w:eastAsia="en-US" w:bidi="ar-SA"/>
      </w:rPr>
    </w:lvl>
    <w:lvl w:ilvl="2" w:tplc="40F09BDC">
      <w:numFmt w:val="bullet"/>
      <w:lvlText w:val="•"/>
      <w:lvlJc w:val="left"/>
      <w:pPr>
        <w:ind w:left="1166" w:hanging="360"/>
      </w:pPr>
      <w:rPr>
        <w:rFonts w:hint="default"/>
        <w:lang w:val="ru-RU" w:eastAsia="en-US" w:bidi="ar-SA"/>
      </w:rPr>
    </w:lvl>
    <w:lvl w:ilvl="3" w:tplc="BA12FD8C">
      <w:numFmt w:val="bullet"/>
      <w:lvlText w:val="•"/>
      <w:lvlJc w:val="left"/>
      <w:pPr>
        <w:ind w:left="1519" w:hanging="360"/>
      </w:pPr>
      <w:rPr>
        <w:rFonts w:hint="default"/>
        <w:lang w:val="ru-RU" w:eastAsia="en-US" w:bidi="ar-SA"/>
      </w:rPr>
    </w:lvl>
    <w:lvl w:ilvl="4" w:tplc="65F4C484">
      <w:numFmt w:val="bullet"/>
      <w:lvlText w:val="•"/>
      <w:lvlJc w:val="left"/>
      <w:pPr>
        <w:ind w:left="1872" w:hanging="360"/>
      </w:pPr>
      <w:rPr>
        <w:rFonts w:hint="default"/>
        <w:lang w:val="ru-RU" w:eastAsia="en-US" w:bidi="ar-SA"/>
      </w:rPr>
    </w:lvl>
    <w:lvl w:ilvl="5" w:tplc="88B6222A">
      <w:numFmt w:val="bullet"/>
      <w:lvlText w:val="•"/>
      <w:lvlJc w:val="left"/>
      <w:pPr>
        <w:ind w:left="2225" w:hanging="360"/>
      </w:pPr>
      <w:rPr>
        <w:rFonts w:hint="default"/>
        <w:lang w:val="ru-RU" w:eastAsia="en-US" w:bidi="ar-SA"/>
      </w:rPr>
    </w:lvl>
    <w:lvl w:ilvl="6" w:tplc="09B82CDE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7" w:tplc="AF36222C">
      <w:numFmt w:val="bullet"/>
      <w:lvlText w:val="•"/>
      <w:lvlJc w:val="left"/>
      <w:pPr>
        <w:ind w:left="2931" w:hanging="360"/>
      </w:pPr>
      <w:rPr>
        <w:rFonts w:hint="default"/>
        <w:lang w:val="ru-RU" w:eastAsia="en-US" w:bidi="ar-SA"/>
      </w:rPr>
    </w:lvl>
    <w:lvl w:ilvl="8" w:tplc="749634BA">
      <w:numFmt w:val="bullet"/>
      <w:lvlText w:val="•"/>
      <w:lvlJc w:val="left"/>
      <w:pPr>
        <w:ind w:left="3284" w:hanging="360"/>
      </w:pPr>
      <w:rPr>
        <w:rFonts w:hint="default"/>
        <w:lang w:val="ru-RU" w:eastAsia="en-US" w:bidi="ar-SA"/>
      </w:rPr>
    </w:lvl>
  </w:abstractNum>
  <w:abstractNum w:abstractNumId="4">
    <w:nsid w:val="0B700A9A"/>
    <w:multiLevelType w:val="hybridMultilevel"/>
    <w:tmpl w:val="AE8A743E"/>
    <w:lvl w:ilvl="0" w:tplc="0F3A78AE">
      <w:numFmt w:val="bullet"/>
      <w:lvlText w:val="-"/>
      <w:lvlJc w:val="left"/>
      <w:pPr>
        <w:ind w:left="9" w:hanging="11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3EF0E2D8">
      <w:numFmt w:val="bullet"/>
      <w:lvlText w:val="•"/>
      <w:lvlJc w:val="left"/>
      <w:pPr>
        <w:ind w:left="238" w:hanging="118"/>
      </w:pPr>
      <w:rPr>
        <w:rFonts w:hint="default"/>
        <w:lang w:val="ru-RU" w:eastAsia="en-US" w:bidi="ar-SA"/>
      </w:rPr>
    </w:lvl>
    <w:lvl w:ilvl="2" w:tplc="1EF8858C">
      <w:numFmt w:val="bullet"/>
      <w:lvlText w:val="•"/>
      <w:lvlJc w:val="left"/>
      <w:pPr>
        <w:ind w:left="477" w:hanging="118"/>
      </w:pPr>
      <w:rPr>
        <w:rFonts w:hint="default"/>
        <w:lang w:val="ru-RU" w:eastAsia="en-US" w:bidi="ar-SA"/>
      </w:rPr>
    </w:lvl>
    <w:lvl w:ilvl="3" w:tplc="E52C8804">
      <w:numFmt w:val="bullet"/>
      <w:lvlText w:val="•"/>
      <w:lvlJc w:val="left"/>
      <w:pPr>
        <w:ind w:left="715" w:hanging="118"/>
      </w:pPr>
      <w:rPr>
        <w:rFonts w:hint="default"/>
        <w:lang w:val="ru-RU" w:eastAsia="en-US" w:bidi="ar-SA"/>
      </w:rPr>
    </w:lvl>
    <w:lvl w:ilvl="4" w:tplc="96E8D44C">
      <w:numFmt w:val="bullet"/>
      <w:lvlText w:val="•"/>
      <w:lvlJc w:val="left"/>
      <w:pPr>
        <w:ind w:left="954" w:hanging="118"/>
      </w:pPr>
      <w:rPr>
        <w:rFonts w:hint="default"/>
        <w:lang w:val="ru-RU" w:eastAsia="en-US" w:bidi="ar-SA"/>
      </w:rPr>
    </w:lvl>
    <w:lvl w:ilvl="5" w:tplc="127EF092">
      <w:numFmt w:val="bullet"/>
      <w:lvlText w:val="•"/>
      <w:lvlJc w:val="left"/>
      <w:pPr>
        <w:ind w:left="1193" w:hanging="118"/>
      </w:pPr>
      <w:rPr>
        <w:rFonts w:hint="default"/>
        <w:lang w:val="ru-RU" w:eastAsia="en-US" w:bidi="ar-SA"/>
      </w:rPr>
    </w:lvl>
    <w:lvl w:ilvl="6" w:tplc="A07ADA0C">
      <w:numFmt w:val="bullet"/>
      <w:lvlText w:val="•"/>
      <w:lvlJc w:val="left"/>
      <w:pPr>
        <w:ind w:left="1431" w:hanging="118"/>
      </w:pPr>
      <w:rPr>
        <w:rFonts w:hint="default"/>
        <w:lang w:val="ru-RU" w:eastAsia="en-US" w:bidi="ar-SA"/>
      </w:rPr>
    </w:lvl>
    <w:lvl w:ilvl="7" w:tplc="BBE277D2">
      <w:numFmt w:val="bullet"/>
      <w:lvlText w:val="•"/>
      <w:lvlJc w:val="left"/>
      <w:pPr>
        <w:ind w:left="1670" w:hanging="118"/>
      </w:pPr>
      <w:rPr>
        <w:rFonts w:hint="default"/>
        <w:lang w:val="ru-RU" w:eastAsia="en-US" w:bidi="ar-SA"/>
      </w:rPr>
    </w:lvl>
    <w:lvl w:ilvl="8" w:tplc="332A3058">
      <w:numFmt w:val="bullet"/>
      <w:lvlText w:val="•"/>
      <w:lvlJc w:val="left"/>
      <w:pPr>
        <w:ind w:left="1908" w:hanging="118"/>
      </w:pPr>
      <w:rPr>
        <w:rFonts w:hint="default"/>
        <w:lang w:val="ru-RU" w:eastAsia="en-US" w:bidi="ar-SA"/>
      </w:rPr>
    </w:lvl>
  </w:abstractNum>
  <w:abstractNum w:abstractNumId="5">
    <w:nsid w:val="0C1A7BF6"/>
    <w:multiLevelType w:val="hybridMultilevel"/>
    <w:tmpl w:val="B8EA59D4"/>
    <w:lvl w:ilvl="0" w:tplc="92BA6EF6">
      <w:numFmt w:val="bullet"/>
      <w:lvlText w:val="•"/>
      <w:lvlJc w:val="left"/>
      <w:pPr>
        <w:ind w:left="465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5F3E4186">
      <w:numFmt w:val="bullet"/>
      <w:lvlText w:val="•"/>
      <w:lvlJc w:val="left"/>
      <w:pPr>
        <w:ind w:left="813" w:hanging="360"/>
      </w:pPr>
      <w:rPr>
        <w:rFonts w:hint="default"/>
        <w:lang w:val="ru-RU" w:eastAsia="en-US" w:bidi="ar-SA"/>
      </w:rPr>
    </w:lvl>
    <w:lvl w:ilvl="2" w:tplc="05EA5B2A">
      <w:numFmt w:val="bullet"/>
      <w:lvlText w:val="•"/>
      <w:lvlJc w:val="left"/>
      <w:pPr>
        <w:ind w:left="1166" w:hanging="360"/>
      </w:pPr>
      <w:rPr>
        <w:rFonts w:hint="default"/>
        <w:lang w:val="ru-RU" w:eastAsia="en-US" w:bidi="ar-SA"/>
      </w:rPr>
    </w:lvl>
    <w:lvl w:ilvl="3" w:tplc="BBBCAB18">
      <w:numFmt w:val="bullet"/>
      <w:lvlText w:val="•"/>
      <w:lvlJc w:val="left"/>
      <w:pPr>
        <w:ind w:left="1519" w:hanging="360"/>
      </w:pPr>
      <w:rPr>
        <w:rFonts w:hint="default"/>
        <w:lang w:val="ru-RU" w:eastAsia="en-US" w:bidi="ar-SA"/>
      </w:rPr>
    </w:lvl>
    <w:lvl w:ilvl="4" w:tplc="5426CE60">
      <w:numFmt w:val="bullet"/>
      <w:lvlText w:val="•"/>
      <w:lvlJc w:val="left"/>
      <w:pPr>
        <w:ind w:left="1872" w:hanging="360"/>
      </w:pPr>
      <w:rPr>
        <w:rFonts w:hint="default"/>
        <w:lang w:val="ru-RU" w:eastAsia="en-US" w:bidi="ar-SA"/>
      </w:rPr>
    </w:lvl>
    <w:lvl w:ilvl="5" w:tplc="E6BA0B2A">
      <w:numFmt w:val="bullet"/>
      <w:lvlText w:val="•"/>
      <w:lvlJc w:val="left"/>
      <w:pPr>
        <w:ind w:left="2225" w:hanging="360"/>
      </w:pPr>
      <w:rPr>
        <w:rFonts w:hint="default"/>
        <w:lang w:val="ru-RU" w:eastAsia="en-US" w:bidi="ar-SA"/>
      </w:rPr>
    </w:lvl>
    <w:lvl w:ilvl="6" w:tplc="91E43ABC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7" w:tplc="BEEABE86">
      <w:numFmt w:val="bullet"/>
      <w:lvlText w:val="•"/>
      <w:lvlJc w:val="left"/>
      <w:pPr>
        <w:ind w:left="2931" w:hanging="360"/>
      </w:pPr>
      <w:rPr>
        <w:rFonts w:hint="default"/>
        <w:lang w:val="ru-RU" w:eastAsia="en-US" w:bidi="ar-SA"/>
      </w:rPr>
    </w:lvl>
    <w:lvl w:ilvl="8" w:tplc="8BB63F5A">
      <w:numFmt w:val="bullet"/>
      <w:lvlText w:val="•"/>
      <w:lvlJc w:val="left"/>
      <w:pPr>
        <w:ind w:left="3284" w:hanging="360"/>
      </w:pPr>
      <w:rPr>
        <w:rFonts w:hint="default"/>
        <w:lang w:val="ru-RU" w:eastAsia="en-US" w:bidi="ar-SA"/>
      </w:rPr>
    </w:lvl>
  </w:abstractNum>
  <w:abstractNum w:abstractNumId="6">
    <w:nsid w:val="0D1C2BF5"/>
    <w:multiLevelType w:val="hybridMultilevel"/>
    <w:tmpl w:val="32B6C794"/>
    <w:lvl w:ilvl="0" w:tplc="069CCF70">
      <w:numFmt w:val="bullet"/>
      <w:lvlText w:val="•"/>
      <w:lvlJc w:val="left"/>
      <w:pPr>
        <w:ind w:left="464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7292EE38">
      <w:numFmt w:val="bullet"/>
      <w:lvlText w:val="•"/>
      <w:lvlJc w:val="left"/>
      <w:pPr>
        <w:ind w:left="813" w:hanging="360"/>
      </w:pPr>
      <w:rPr>
        <w:rFonts w:hint="default"/>
        <w:lang w:val="ru-RU" w:eastAsia="en-US" w:bidi="ar-SA"/>
      </w:rPr>
    </w:lvl>
    <w:lvl w:ilvl="2" w:tplc="6A42DEE0">
      <w:numFmt w:val="bullet"/>
      <w:lvlText w:val="•"/>
      <w:lvlJc w:val="left"/>
      <w:pPr>
        <w:ind w:left="1166" w:hanging="360"/>
      </w:pPr>
      <w:rPr>
        <w:rFonts w:hint="default"/>
        <w:lang w:val="ru-RU" w:eastAsia="en-US" w:bidi="ar-SA"/>
      </w:rPr>
    </w:lvl>
    <w:lvl w:ilvl="3" w:tplc="F8F69BDC">
      <w:numFmt w:val="bullet"/>
      <w:lvlText w:val="•"/>
      <w:lvlJc w:val="left"/>
      <w:pPr>
        <w:ind w:left="1519" w:hanging="360"/>
      </w:pPr>
      <w:rPr>
        <w:rFonts w:hint="default"/>
        <w:lang w:val="ru-RU" w:eastAsia="en-US" w:bidi="ar-SA"/>
      </w:rPr>
    </w:lvl>
    <w:lvl w:ilvl="4" w:tplc="CCBCFD12">
      <w:numFmt w:val="bullet"/>
      <w:lvlText w:val="•"/>
      <w:lvlJc w:val="left"/>
      <w:pPr>
        <w:ind w:left="1872" w:hanging="360"/>
      </w:pPr>
      <w:rPr>
        <w:rFonts w:hint="default"/>
        <w:lang w:val="ru-RU" w:eastAsia="en-US" w:bidi="ar-SA"/>
      </w:rPr>
    </w:lvl>
    <w:lvl w:ilvl="5" w:tplc="65EEE702">
      <w:numFmt w:val="bullet"/>
      <w:lvlText w:val="•"/>
      <w:lvlJc w:val="left"/>
      <w:pPr>
        <w:ind w:left="2225" w:hanging="360"/>
      </w:pPr>
      <w:rPr>
        <w:rFonts w:hint="default"/>
        <w:lang w:val="ru-RU" w:eastAsia="en-US" w:bidi="ar-SA"/>
      </w:rPr>
    </w:lvl>
    <w:lvl w:ilvl="6" w:tplc="F9BE7130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7" w:tplc="E0409E4C">
      <w:numFmt w:val="bullet"/>
      <w:lvlText w:val="•"/>
      <w:lvlJc w:val="left"/>
      <w:pPr>
        <w:ind w:left="2931" w:hanging="360"/>
      </w:pPr>
      <w:rPr>
        <w:rFonts w:hint="default"/>
        <w:lang w:val="ru-RU" w:eastAsia="en-US" w:bidi="ar-SA"/>
      </w:rPr>
    </w:lvl>
    <w:lvl w:ilvl="8" w:tplc="3B22188C">
      <w:numFmt w:val="bullet"/>
      <w:lvlText w:val="•"/>
      <w:lvlJc w:val="left"/>
      <w:pPr>
        <w:ind w:left="3284" w:hanging="360"/>
      </w:pPr>
      <w:rPr>
        <w:rFonts w:hint="default"/>
        <w:lang w:val="ru-RU" w:eastAsia="en-US" w:bidi="ar-SA"/>
      </w:rPr>
    </w:lvl>
  </w:abstractNum>
  <w:abstractNum w:abstractNumId="7">
    <w:nsid w:val="0E2D7C45"/>
    <w:multiLevelType w:val="hybridMultilevel"/>
    <w:tmpl w:val="76A07DD8"/>
    <w:lvl w:ilvl="0" w:tplc="4CEA3258">
      <w:start w:val="1"/>
      <w:numFmt w:val="decimal"/>
      <w:lvlText w:val="%1"/>
      <w:lvlJc w:val="left"/>
      <w:pPr>
        <w:ind w:left="6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95EC692">
      <w:numFmt w:val="bullet"/>
      <w:lvlText w:val="•"/>
      <w:lvlJc w:val="left"/>
      <w:pPr>
        <w:ind w:left="1682" w:hanging="360"/>
      </w:pPr>
      <w:rPr>
        <w:rFonts w:hint="default"/>
        <w:lang w:val="ru-RU" w:eastAsia="en-US" w:bidi="ar-SA"/>
      </w:rPr>
    </w:lvl>
    <w:lvl w:ilvl="2" w:tplc="7076DC12">
      <w:numFmt w:val="bullet"/>
      <w:lvlText w:val="•"/>
      <w:lvlJc w:val="left"/>
      <w:pPr>
        <w:ind w:left="2705" w:hanging="360"/>
      </w:pPr>
      <w:rPr>
        <w:rFonts w:hint="default"/>
        <w:lang w:val="ru-RU" w:eastAsia="en-US" w:bidi="ar-SA"/>
      </w:rPr>
    </w:lvl>
    <w:lvl w:ilvl="3" w:tplc="52808E5A">
      <w:numFmt w:val="bullet"/>
      <w:lvlText w:val="•"/>
      <w:lvlJc w:val="left"/>
      <w:pPr>
        <w:ind w:left="3727" w:hanging="360"/>
      </w:pPr>
      <w:rPr>
        <w:rFonts w:hint="default"/>
        <w:lang w:val="ru-RU" w:eastAsia="en-US" w:bidi="ar-SA"/>
      </w:rPr>
    </w:lvl>
    <w:lvl w:ilvl="4" w:tplc="994A5552">
      <w:numFmt w:val="bullet"/>
      <w:lvlText w:val="•"/>
      <w:lvlJc w:val="left"/>
      <w:pPr>
        <w:ind w:left="4750" w:hanging="360"/>
      </w:pPr>
      <w:rPr>
        <w:rFonts w:hint="default"/>
        <w:lang w:val="ru-RU" w:eastAsia="en-US" w:bidi="ar-SA"/>
      </w:rPr>
    </w:lvl>
    <w:lvl w:ilvl="5" w:tplc="BDFCE7AC">
      <w:numFmt w:val="bullet"/>
      <w:lvlText w:val="•"/>
      <w:lvlJc w:val="left"/>
      <w:pPr>
        <w:ind w:left="5773" w:hanging="360"/>
      </w:pPr>
      <w:rPr>
        <w:rFonts w:hint="default"/>
        <w:lang w:val="ru-RU" w:eastAsia="en-US" w:bidi="ar-SA"/>
      </w:rPr>
    </w:lvl>
    <w:lvl w:ilvl="6" w:tplc="3260FD68">
      <w:numFmt w:val="bullet"/>
      <w:lvlText w:val="•"/>
      <w:lvlJc w:val="left"/>
      <w:pPr>
        <w:ind w:left="6795" w:hanging="360"/>
      </w:pPr>
      <w:rPr>
        <w:rFonts w:hint="default"/>
        <w:lang w:val="ru-RU" w:eastAsia="en-US" w:bidi="ar-SA"/>
      </w:rPr>
    </w:lvl>
    <w:lvl w:ilvl="7" w:tplc="4C12D0CC">
      <w:numFmt w:val="bullet"/>
      <w:lvlText w:val="•"/>
      <w:lvlJc w:val="left"/>
      <w:pPr>
        <w:ind w:left="7818" w:hanging="360"/>
      </w:pPr>
      <w:rPr>
        <w:rFonts w:hint="default"/>
        <w:lang w:val="ru-RU" w:eastAsia="en-US" w:bidi="ar-SA"/>
      </w:rPr>
    </w:lvl>
    <w:lvl w:ilvl="8" w:tplc="D02EF0C0">
      <w:numFmt w:val="bullet"/>
      <w:lvlText w:val="•"/>
      <w:lvlJc w:val="left"/>
      <w:pPr>
        <w:ind w:left="8841" w:hanging="360"/>
      </w:pPr>
      <w:rPr>
        <w:rFonts w:hint="default"/>
        <w:lang w:val="ru-RU" w:eastAsia="en-US" w:bidi="ar-SA"/>
      </w:rPr>
    </w:lvl>
  </w:abstractNum>
  <w:abstractNum w:abstractNumId="8">
    <w:nsid w:val="100B27F1"/>
    <w:multiLevelType w:val="hybridMultilevel"/>
    <w:tmpl w:val="FB50E8F2"/>
    <w:lvl w:ilvl="0" w:tplc="43D24E0E">
      <w:numFmt w:val="bullet"/>
      <w:lvlText w:val="•"/>
      <w:lvlJc w:val="left"/>
      <w:pPr>
        <w:ind w:left="467" w:hanging="360"/>
      </w:pPr>
      <w:rPr>
        <w:rFonts w:ascii="Calibri" w:eastAsia="Calibri" w:hAnsi="Calibri" w:cs="Calibri" w:hint="default"/>
        <w:w w:val="100"/>
        <w:sz w:val="22"/>
        <w:szCs w:val="22"/>
        <w:lang w:val="ru-RU" w:eastAsia="en-US" w:bidi="ar-SA"/>
      </w:rPr>
    </w:lvl>
    <w:lvl w:ilvl="1" w:tplc="D0A03F0E">
      <w:numFmt w:val="bullet"/>
      <w:lvlText w:val="•"/>
      <w:lvlJc w:val="left"/>
      <w:pPr>
        <w:ind w:left="812" w:hanging="360"/>
      </w:pPr>
      <w:rPr>
        <w:rFonts w:hint="default"/>
        <w:lang w:val="ru-RU" w:eastAsia="en-US" w:bidi="ar-SA"/>
      </w:rPr>
    </w:lvl>
    <w:lvl w:ilvl="2" w:tplc="4D1A3706">
      <w:numFmt w:val="bullet"/>
      <w:lvlText w:val="•"/>
      <w:lvlJc w:val="left"/>
      <w:pPr>
        <w:ind w:left="1165" w:hanging="360"/>
      </w:pPr>
      <w:rPr>
        <w:rFonts w:hint="default"/>
        <w:lang w:val="ru-RU" w:eastAsia="en-US" w:bidi="ar-SA"/>
      </w:rPr>
    </w:lvl>
    <w:lvl w:ilvl="3" w:tplc="49CA3310">
      <w:numFmt w:val="bullet"/>
      <w:lvlText w:val="•"/>
      <w:lvlJc w:val="left"/>
      <w:pPr>
        <w:ind w:left="1518" w:hanging="360"/>
      </w:pPr>
      <w:rPr>
        <w:rFonts w:hint="default"/>
        <w:lang w:val="ru-RU" w:eastAsia="en-US" w:bidi="ar-SA"/>
      </w:rPr>
    </w:lvl>
    <w:lvl w:ilvl="4" w:tplc="4C5E0214">
      <w:numFmt w:val="bullet"/>
      <w:lvlText w:val="•"/>
      <w:lvlJc w:val="left"/>
      <w:pPr>
        <w:ind w:left="1871" w:hanging="360"/>
      </w:pPr>
      <w:rPr>
        <w:rFonts w:hint="default"/>
        <w:lang w:val="ru-RU" w:eastAsia="en-US" w:bidi="ar-SA"/>
      </w:rPr>
    </w:lvl>
    <w:lvl w:ilvl="5" w:tplc="04849826">
      <w:numFmt w:val="bullet"/>
      <w:lvlText w:val="•"/>
      <w:lvlJc w:val="left"/>
      <w:pPr>
        <w:ind w:left="2224" w:hanging="360"/>
      </w:pPr>
      <w:rPr>
        <w:rFonts w:hint="default"/>
        <w:lang w:val="ru-RU" w:eastAsia="en-US" w:bidi="ar-SA"/>
      </w:rPr>
    </w:lvl>
    <w:lvl w:ilvl="6" w:tplc="4ED24960">
      <w:numFmt w:val="bullet"/>
      <w:lvlText w:val="•"/>
      <w:lvlJc w:val="left"/>
      <w:pPr>
        <w:ind w:left="2577" w:hanging="360"/>
      </w:pPr>
      <w:rPr>
        <w:rFonts w:hint="default"/>
        <w:lang w:val="ru-RU" w:eastAsia="en-US" w:bidi="ar-SA"/>
      </w:rPr>
    </w:lvl>
    <w:lvl w:ilvl="7" w:tplc="48B25692">
      <w:numFmt w:val="bullet"/>
      <w:lvlText w:val="•"/>
      <w:lvlJc w:val="left"/>
      <w:pPr>
        <w:ind w:left="2930" w:hanging="360"/>
      </w:pPr>
      <w:rPr>
        <w:rFonts w:hint="default"/>
        <w:lang w:val="ru-RU" w:eastAsia="en-US" w:bidi="ar-SA"/>
      </w:rPr>
    </w:lvl>
    <w:lvl w:ilvl="8" w:tplc="AE86C566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</w:abstractNum>
  <w:abstractNum w:abstractNumId="9">
    <w:nsid w:val="106D51D7"/>
    <w:multiLevelType w:val="hybridMultilevel"/>
    <w:tmpl w:val="D916C15E"/>
    <w:lvl w:ilvl="0" w:tplc="EE8635DA">
      <w:numFmt w:val="bullet"/>
      <w:lvlText w:val="•"/>
      <w:lvlJc w:val="left"/>
      <w:pPr>
        <w:ind w:left="465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59EE57DC">
      <w:numFmt w:val="bullet"/>
      <w:lvlText w:val="•"/>
      <w:lvlJc w:val="left"/>
      <w:pPr>
        <w:ind w:left="813" w:hanging="360"/>
      </w:pPr>
      <w:rPr>
        <w:rFonts w:hint="default"/>
        <w:lang w:val="ru-RU" w:eastAsia="en-US" w:bidi="ar-SA"/>
      </w:rPr>
    </w:lvl>
    <w:lvl w:ilvl="2" w:tplc="17F0A29C">
      <w:numFmt w:val="bullet"/>
      <w:lvlText w:val="•"/>
      <w:lvlJc w:val="left"/>
      <w:pPr>
        <w:ind w:left="1166" w:hanging="360"/>
      </w:pPr>
      <w:rPr>
        <w:rFonts w:hint="default"/>
        <w:lang w:val="ru-RU" w:eastAsia="en-US" w:bidi="ar-SA"/>
      </w:rPr>
    </w:lvl>
    <w:lvl w:ilvl="3" w:tplc="E33AD3EA">
      <w:numFmt w:val="bullet"/>
      <w:lvlText w:val="•"/>
      <w:lvlJc w:val="left"/>
      <w:pPr>
        <w:ind w:left="1519" w:hanging="360"/>
      </w:pPr>
      <w:rPr>
        <w:rFonts w:hint="default"/>
        <w:lang w:val="ru-RU" w:eastAsia="en-US" w:bidi="ar-SA"/>
      </w:rPr>
    </w:lvl>
    <w:lvl w:ilvl="4" w:tplc="6B5E4D68">
      <w:numFmt w:val="bullet"/>
      <w:lvlText w:val="•"/>
      <w:lvlJc w:val="left"/>
      <w:pPr>
        <w:ind w:left="1872" w:hanging="360"/>
      </w:pPr>
      <w:rPr>
        <w:rFonts w:hint="default"/>
        <w:lang w:val="ru-RU" w:eastAsia="en-US" w:bidi="ar-SA"/>
      </w:rPr>
    </w:lvl>
    <w:lvl w:ilvl="5" w:tplc="0EA654D4">
      <w:numFmt w:val="bullet"/>
      <w:lvlText w:val="•"/>
      <w:lvlJc w:val="left"/>
      <w:pPr>
        <w:ind w:left="2225" w:hanging="360"/>
      </w:pPr>
      <w:rPr>
        <w:rFonts w:hint="default"/>
        <w:lang w:val="ru-RU" w:eastAsia="en-US" w:bidi="ar-SA"/>
      </w:rPr>
    </w:lvl>
    <w:lvl w:ilvl="6" w:tplc="AD94BAE6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7" w:tplc="7BC47492">
      <w:numFmt w:val="bullet"/>
      <w:lvlText w:val="•"/>
      <w:lvlJc w:val="left"/>
      <w:pPr>
        <w:ind w:left="2931" w:hanging="360"/>
      </w:pPr>
      <w:rPr>
        <w:rFonts w:hint="default"/>
        <w:lang w:val="ru-RU" w:eastAsia="en-US" w:bidi="ar-SA"/>
      </w:rPr>
    </w:lvl>
    <w:lvl w:ilvl="8" w:tplc="857C4B6E">
      <w:numFmt w:val="bullet"/>
      <w:lvlText w:val="•"/>
      <w:lvlJc w:val="left"/>
      <w:pPr>
        <w:ind w:left="3284" w:hanging="360"/>
      </w:pPr>
      <w:rPr>
        <w:rFonts w:hint="default"/>
        <w:lang w:val="ru-RU" w:eastAsia="en-US" w:bidi="ar-SA"/>
      </w:rPr>
    </w:lvl>
  </w:abstractNum>
  <w:abstractNum w:abstractNumId="10">
    <w:nsid w:val="11261894"/>
    <w:multiLevelType w:val="hybridMultilevel"/>
    <w:tmpl w:val="203052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2FE4804"/>
    <w:multiLevelType w:val="hybridMultilevel"/>
    <w:tmpl w:val="E5044C22"/>
    <w:lvl w:ilvl="0" w:tplc="4ACE5076">
      <w:numFmt w:val="bullet"/>
      <w:lvlText w:val="•"/>
      <w:lvlJc w:val="left"/>
      <w:pPr>
        <w:ind w:left="464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138EA762">
      <w:numFmt w:val="bullet"/>
      <w:lvlText w:val="•"/>
      <w:lvlJc w:val="left"/>
      <w:pPr>
        <w:ind w:left="813" w:hanging="360"/>
      </w:pPr>
      <w:rPr>
        <w:rFonts w:hint="default"/>
        <w:lang w:val="ru-RU" w:eastAsia="en-US" w:bidi="ar-SA"/>
      </w:rPr>
    </w:lvl>
    <w:lvl w:ilvl="2" w:tplc="E460F5CC">
      <w:numFmt w:val="bullet"/>
      <w:lvlText w:val="•"/>
      <w:lvlJc w:val="left"/>
      <w:pPr>
        <w:ind w:left="1166" w:hanging="360"/>
      </w:pPr>
      <w:rPr>
        <w:rFonts w:hint="default"/>
        <w:lang w:val="ru-RU" w:eastAsia="en-US" w:bidi="ar-SA"/>
      </w:rPr>
    </w:lvl>
    <w:lvl w:ilvl="3" w:tplc="1F86D5F2">
      <w:numFmt w:val="bullet"/>
      <w:lvlText w:val="•"/>
      <w:lvlJc w:val="left"/>
      <w:pPr>
        <w:ind w:left="1519" w:hanging="360"/>
      </w:pPr>
      <w:rPr>
        <w:rFonts w:hint="default"/>
        <w:lang w:val="ru-RU" w:eastAsia="en-US" w:bidi="ar-SA"/>
      </w:rPr>
    </w:lvl>
    <w:lvl w:ilvl="4" w:tplc="5CEE8016">
      <w:numFmt w:val="bullet"/>
      <w:lvlText w:val="•"/>
      <w:lvlJc w:val="left"/>
      <w:pPr>
        <w:ind w:left="1872" w:hanging="360"/>
      </w:pPr>
      <w:rPr>
        <w:rFonts w:hint="default"/>
        <w:lang w:val="ru-RU" w:eastAsia="en-US" w:bidi="ar-SA"/>
      </w:rPr>
    </w:lvl>
    <w:lvl w:ilvl="5" w:tplc="28B4CEE6">
      <w:numFmt w:val="bullet"/>
      <w:lvlText w:val="•"/>
      <w:lvlJc w:val="left"/>
      <w:pPr>
        <w:ind w:left="2225" w:hanging="360"/>
      </w:pPr>
      <w:rPr>
        <w:rFonts w:hint="default"/>
        <w:lang w:val="ru-RU" w:eastAsia="en-US" w:bidi="ar-SA"/>
      </w:rPr>
    </w:lvl>
    <w:lvl w:ilvl="6" w:tplc="EAA2EF48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7" w:tplc="4F48D6BC">
      <w:numFmt w:val="bullet"/>
      <w:lvlText w:val="•"/>
      <w:lvlJc w:val="left"/>
      <w:pPr>
        <w:ind w:left="2931" w:hanging="360"/>
      </w:pPr>
      <w:rPr>
        <w:rFonts w:hint="default"/>
        <w:lang w:val="ru-RU" w:eastAsia="en-US" w:bidi="ar-SA"/>
      </w:rPr>
    </w:lvl>
    <w:lvl w:ilvl="8" w:tplc="77CE951E">
      <w:numFmt w:val="bullet"/>
      <w:lvlText w:val="•"/>
      <w:lvlJc w:val="left"/>
      <w:pPr>
        <w:ind w:left="3284" w:hanging="360"/>
      </w:pPr>
      <w:rPr>
        <w:rFonts w:hint="default"/>
        <w:lang w:val="ru-RU" w:eastAsia="en-US" w:bidi="ar-SA"/>
      </w:rPr>
    </w:lvl>
  </w:abstractNum>
  <w:abstractNum w:abstractNumId="12">
    <w:nsid w:val="137D605C"/>
    <w:multiLevelType w:val="hybridMultilevel"/>
    <w:tmpl w:val="DDA6AF34"/>
    <w:lvl w:ilvl="0" w:tplc="E6921D2C">
      <w:numFmt w:val="bullet"/>
      <w:lvlText w:val="•"/>
      <w:lvlJc w:val="left"/>
      <w:pPr>
        <w:ind w:left="467" w:hanging="360"/>
      </w:pPr>
      <w:rPr>
        <w:rFonts w:ascii="Calibri" w:eastAsia="Calibri" w:hAnsi="Calibri" w:cs="Calibri" w:hint="default"/>
        <w:w w:val="100"/>
        <w:sz w:val="22"/>
        <w:szCs w:val="22"/>
        <w:lang w:val="ru-RU" w:eastAsia="en-US" w:bidi="ar-SA"/>
      </w:rPr>
    </w:lvl>
    <w:lvl w:ilvl="1" w:tplc="61FEC0D2">
      <w:numFmt w:val="bullet"/>
      <w:lvlText w:val="•"/>
      <w:lvlJc w:val="left"/>
      <w:pPr>
        <w:ind w:left="812" w:hanging="360"/>
      </w:pPr>
      <w:rPr>
        <w:rFonts w:hint="default"/>
        <w:lang w:val="ru-RU" w:eastAsia="en-US" w:bidi="ar-SA"/>
      </w:rPr>
    </w:lvl>
    <w:lvl w:ilvl="2" w:tplc="CD98F45C">
      <w:numFmt w:val="bullet"/>
      <w:lvlText w:val="•"/>
      <w:lvlJc w:val="left"/>
      <w:pPr>
        <w:ind w:left="1165" w:hanging="360"/>
      </w:pPr>
      <w:rPr>
        <w:rFonts w:hint="default"/>
        <w:lang w:val="ru-RU" w:eastAsia="en-US" w:bidi="ar-SA"/>
      </w:rPr>
    </w:lvl>
    <w:lvl w:ilvl="3" w:tplc="F3F6B634">
      <w:numFmt w:val="bullet"/>
      <w:lvlText w:val="•"/>
      <w:lvlJc w:val="left"/>
      <w:pPr>
        <w:ind w:left="1518" w:hanging="360"/>
      </w:pPr>
      <w:rPr>
        <w:rFonts w:hint="default"/>
        <w:lang w:val="ru-RU" w:eastAsia="en-US" w:bidi="ar-SA"/>
      </w:rPr>
    </w:lvl>
    <w:lvl w:ilvl="4" w:tplc="A1888A9C">
      <w:numFmt w:val="bullet"/>
      <w:lvlText w:val="•"/>
      <w:lvlJc w:val="left"/>
      <w:pPr>
        <w:ind w:left="1871" w:hanging="360"/>
      </w:pPr>
      <w:rPr>
        <w:rFonts w:hint="default"/>
        <w:lang w:val="ru-RU" w:eastAsia="en-US" w:bidi="ar-SA"/>
      </w:rPr>
    </w:lvl>
    <w:lvl w:ilvl="5" w:tplc="1C88CCE8">
      <w:numFmt w:val="bullet"/>
      <w:lvlText w:val="•"/>
      <w:lvlJc w:val="left"/>
      <w:pPr>
        <w:ind w:left="2224" w:hanging="360"/>
      </w:pPr>
      <w:rPr>
        <w:rFonts w:hint="default"/>
        <w:lang w:val="ru-RU" w:eastAsia="en-US" w:bidi="ar-SA"/>
      </w:rPr>
    </w:lvl>
    <w:lvl w:ilvl="6" w:tplc="5CBE6A58">
      <w:numFmt w:val="bullet"/>
      <w:lvlText w:val="•"/>
      <w:lvlJc w:val="left"/>
      <w:pPr>
        <w:ind w:left="2577" w:hanging="360"/>
      </w:pPr>
      <w:rPr>
        <w:rFonts w:hint="default"/>
        <w:lang w:val="ru-RU" w:eastAsia="en-US" w:bidi="ar-SA"/>
      </w:rPr>
    </w:lvl>
    <w:lvl w:ilvl="7" w:tplc="36163E0A">
      <w:numFmt w:val="bullet"/>
      <w:lvlText w:val="•"/>
      <w:lvlJc w:val="left"/>
      <w:pPr>
        <w:ind w:left="2930" w:hanging="360"/>
      </w:pPr>
      <w:rPr>
        <w:rFonts w:hint="default"/>
        <w:lang w:val="ru-RU" w:eastAsia="en-US" w:bidi="ar-SA"/>
      </w:rPr>
    </w:lvl>
    <w:lvl w:ilvl="8" w:tplc="5A6A1BBE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</w:abstractNum>
  <w:abstractNum w:abstractNumId="13">
    <w:nsid w:val="17664B52"/>
    <w:multiLevelType w:val="hybridMultilevel"/>
    <w:tmpl w:val="80522844"/>
    <w:lvl w:ilvl="0" w:tplc="277637D2">
      <w:numFmt w:val="bullet"/>
      <w:lvlText w:val="•"/>
      <w:lvlJc w:val="left"/>
      <w:pPr>
        <w:ind w:left="464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F9CEF38C">
      <w:numFmt w:val="bullet"/>
      <w:lvlText w:val="•"/>
      <w:lvlJc w:val="left"/>
      <w:pPr>
        <w:ind w:left="813" w:hanging="360"/>
      </w:pPr>
      <w:rPr>
        <w:rFonts w:hint="default"/>
        <w:lang w:val="ru-RU" w:eastAsia="en-US" w:bidi="ar-SA"/>
      </w:rPr>
    </w:lvl>
    <w:lvl w:ilvl="2" w:tplc="F0300CDA">
      <w:numFmt w:val="bullet"/>
      <w:lvlText w:val="•"/>
      <w:lvlJc w:val="left"/>
      <w:pPr>
        <w:ind w:left="1166" w:hanging="360"/>
      </w:pPr>
      <w:rPr>
        <w:rFonts w:hint="default"/>
        <w:lang w:val="ru-RU" w:eastAsia="en-US" w:bidi="ar-SA"/>
      </w:rPr>
    </w:lvl>
    <w:lvl w:ilvl="3" w:tplc="47700A2E">
      <w:numFmt w:val="bullet"/>
      <w:lvlText w:val="•"/>
      <w:lvlJc w:val="left"/>
      <w:pPr>
        <w:ind w:left="1519" w:hanging="360"/>
      </w:pPr>
      <w:rPr>
        <w:rFonts w:hint="default"/>
        <w:lang w:val="ru-RU" w:eastAsia="en-US" w:bidi="ar-SA"/>
      </w:rPr>
    </w:lvl>
    <w:lvl w:ilvl="4" w:tplc="D58ABA76">
      <w:numFmt w:val="bullet"/>
      <w:lvlText w:val="•"/>
      <w:lvlJc w:val="left"/>
      <w:pPr>
        <w:ind w:left="1872" w:hanging="360"/>
      </w:pPr>
      <w:rPr>
        <w:rFonts w:hint="default"/>
        <w:lang w:val="ru-RU" w:eastAsia="en-US" w:bidi="ar-SA"/>
      </w:rPr>
    </w:lvl>
    <w:lvl w:ilvl="5" w:tplc="E63E7BF0">
      <w:numFmt w:val="bullet"/>
      <w:lvlText w:val="•"/>
      <w:lvlJc w:val="left"/>
      <w:pPr>
        <w:ind w:left="2225" w:hanging="360"/>
      </w:pPr>
      <w:rPr>
        <w:rFonts w:hint="default"/>
        <w:lang w:val="ru-RU" w:eastAsia="en-US" w:bidi="ar-SA"/>
      </w:rPr>
    </w:lvl>
    <w:lvl w:ilvl="6" w:tplc="19DA2E12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7" w:tplc="EC82C224">
      <w:numFmt w:val="bullet"/>
      <w:lvlText w:val="•"/>
      <w:lvlJc w:val="left"/>
      <w:pPr>
        <w:ind w:left="2931" w:hanging="360"/>
      </w:pPr>
      <w:rPr>
        <w:rFonts w:hint="default"/>
        <w:lang w:val="ru-RU" w:eastAsia="en-US" w:bidi="ar-SA"/>
      </w:rPr>
    </w:lvl>
    <w:lvl w:ilvl="8" w:tplc="5ECC0EF0">
      <w:numFmt w:val="bullet"/>
      <w:lvlText w:val="•"/>
      <w:lvlJc w:val="left"/>
      <w:pPr>
        <w:ind w:left="3284" w:hanging="360"/>
      </w:pPr>
      <w:rPr>
        <w:rFonts w:hint="default"/>
        <w:lang w:val="ru-RU" w:eastAsia="en-US" w:bidi="ar-SA"/>
      </w:rPr>
    </w:lvl>
  </w:abstractNum>
  <w:abstractNum w:abstractNumId="14">
    <w:nsid w:val="178B6A92"/>
    <w:multiLevelType w:val="hybridMultilevel"/>
    <w:tmpl w:val="6A8253A6"/>
    <w:lvl w:ilvl="0" w:tplc="8A7E94DC">
      <w:numFmt w:val="bullet"/>
      <w:lvlText w:val="•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689205DA">
      <w:numFmt w:val="bullet"/>
      <w:lvlText w:val="•"/>
      <w:lvlJc w:val="left"/>
      <w:pPr>
        <w:ind w:left="812" w:hanging="360"/>
      </w:pPr>
      <w:rPr>
        <w:rFonts w:hint="default"/>
        <w:lang w:val="ru-RU" w:eastAsia="en-US" w:bidi="ar-SA"/>
      </w:rPr>
    </w:lvl>
    <w:lvl w:ilvl="2" w:tplc="E166AEF4">
      <w:numFmt w:val="bullet"/>
      <w:lvlText w:val="•"/>
      <w:lvlJc w:val="left"/>
      <w:pPr>
        <w:ind w:left="1165" w:hanging="360"/>
      </w:pPr>
      <w:rPr>
        <w:rFonts w:hint="default"/>
        <w:lang w:val="ru-RU" w:eastAsia="en-US" w:bidi="ar-SA"/>
      </w:rPr>
    </w:lvl>
    <w:lvl w:ilvl="3" w:tplc="403A4694">
      <w:numFmt w:val="bullet"/>
      <w:lvlText w:val="•"/>
      <w:lvlJc w:val="left"/>
      <w:pPr>
        <w:ind w:left="1518" w:hanging="360"/>
      </w:pPr>
      <w:rPr>
        <w:rFonts w:hint="default"/>
        <w:lang w:val="ru-RU" w:eastAsia="en-US" w:bidi="ar-SA"/>
      </w:rPr>
    </w:lvl>
    <w:lvl w:ilvl="4" w:tplc="1F426FEE">
      <w:numFmt w:val="bullet"/>
      <w:lvlText w:val="•"/>
      <w:lvlJc w:val="left"/>
      <w:pPr>
        <w:ind w:left="1871" w:hanging="360"/>
      </w:pPr>
      <w:rPr>
        <w:rFonts w:hint="default"/>
        <w:lang w:val="ru-RU" w:eastAsia="en-US" w:bidi="ar-SA"/>
      </w:rPr>
    </w:lvl>
    <w:lvl w:ilvl="5" w:tplc="5852A4B4">
      <w:numFmt w:val="bullet"/>
      <w:lvlText w:val="•"/>
      <w:lvlJc w:val="left"/>
      <w:pPr>
        <w:ind w:left="2224" w:hanging="360"/>
      </w:pPr>
      <w:rPr>
        <w:rFonts w:hint="default"/>
        <w:lang w:val="ru-RU" w:eastAsia="en-US" w:bidi="ar-SA"/>
      </w:rPr>
    </w:lvl>
    <w:lvl w:ilvl="6" w:tplc="3A264758">
      <w:numFmt w:val="bullet"/>
      <w:lvlText w:val="•"/>
      <w:lvlJc w:val="left"/>
      <w:pPr>
        <w:ind w:left="2577" w:hanging="360"/>
      </w:pPr>
      <w:rPr>
        <w:rFonts w:hint="default"/>
        <w:lang w:val="ru-RU" w:eastAsia="en-US" w:bidi="ar-SA"/>
      </w:rPr>
    </w:lvl>
    <w:lvl w:ilvl="7" w:tplc="7A406E10">
      <w:numFmt w:val="bullet"/>
      <w:lvlText w:val="•"/>
      <w:lvlJc w:val="left"/>
      <w:pPr>
        <w:ind w:left="2930" w:hanging="360"/>
      </w:pPr>
      <w:rPr>
        <w:rFonts w:hint="default"/>
        <w:lang w:val="ru-RU" w:eastAsia="en-US" w:bidi="ar-SA"/>
      </w:rPr>
    </w:lvl>
    <w:lvl w:ilvl="8" w:tplc="C728C3B2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</w:abstractNum>
  <w:abstractNum w:abstractNumId="15">
    <w:nsid w:val="1A1B3A26"/>
    <w:multiLevelType w:val="hybridMultilevel"/>
    <w:tmpl w:val="0AE8A1B0"/>
    <w:lvl w:ilvl="0" w:tplc="6DDAA034">
      <w:start w:val="1"/>
      <w:numFmt w:val="decimal"/>
      <w:lvlText w:val="%1)"/>
      <w:lvlJc w:val="left"/>
      <w:pPr>
        <w:ind w:left="559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5DA2AD16">
      <w:numFmt w:val="bullet"/>
      <w:lvlText w:val="•"/>
      <w:lvlJc w:val="left"/>
      <w:pPr>
        <w:ind w:left="1728" w:hanging="6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9D9E1C9E">
      <w:numFmt w:val="bullet"/>
      <w:lvlText w:val="•"/>
      <w:lvlJc w:val="left"/>
      <w:pPr>
        <w:ind w:left="1720" w:hanging="658"/>
      </w:pPr>
      <w:rPr>
        <w:rFonts w:hint="default"/>
        <w:lang w:val="ru-RU" w:eastAsia="en-US" w:bidi="ar-SA"/>
      </w:rPr>
    </w:lvl>
    <w:lvl w:ilvl="3" w:tplc="1D54A3FC">
      <w:numFmt w:val="bullet"/>
      <w:lvlText w:val="•"/>
      <w:lvlJc w:val="left"/>
      <w:pPr>
        <w:ind w:left="1740" w:hanging="658"/>
      </w:pPr>
      <w:rPr>
        <w:rFonts w:hint="default"/>
        <w:lang w:val="ru-RU" w:eastAsia="en-US" w:bidi="ar-SA"/>
      </w:rPr>
    </w:lvl>
    <w:lvl w:ilvl="4" w:tplc="84204E06">
      <w:numFmt w:val="bullet"/>
      <w:lvlText w:val="•"/>
      <w:lvlJc w:val="left"/>
      <w:pPr>
        <w:ind w:left="3046" w:hanging="658"/>
      </w:pPr>
      <w:rPr>
        <w:rFonts w:hint="default"/>
        <w:lang w:val="ru-RU" w:eastAsia="en-US" w:bidi="ar-SA"/>
      </w:rPr>
    </w:lvl>
    <w:lvl w:ilvl="5" w:tplc="8E668108">
      <w:numFmt w:val="bullet"/>
      <w:lvlText w:val="•"/>
      <w:lvlJc w:val="left"/>
      <w:pPr>
        <w:ind w:left="4353" w:hanging="658"/>
      </w:pPr>
      <w:rPr>
        <w:rFonts w:hint="default"/>
        <w:lang w:val="ru-RU" w:eastAsia="en-US" w:bidi="ar-SA"/>
      </w:rPr>
    </w:lvl>
    <w:lvl w:ilvl="6" w:tplc="98C69370">
      <w:numFmt w:val="bullet"/>
      <w:lvlText w:val="•"/>
      <w:lvlJc w:val="left"/>
      <w:pPr>
        <w:ind w:left="5659" w:hanging="658"/>
      </w:pPr>
      <w:rPr>
        <w:rFonts w:hint="default"/>
        <w:lang w:val="ru-RU" w:eastAsia="en-US" w:bidi="ar-SA"/>
      </w:rPr>
    </w:lvl>
    <w:lvl w:ilvl="7" w:tplc="C0DEBED4">
      <w:numFmt w:val="bullet"/>
      <w:lvlText w:val="•"/>
      <w:lvlJc w:val="left"/>
      <w:pPr>
        <w:ind w:left="6966" w:hanging="658"/>
      </w:pPr>
      <w:rPr>
        <w:rFonts w:hint="default"/>
        <w:lang w:val="ru-RU" w:eastAsia="en-US" w:bidi="ar-SA"/>
      </w:rPr>
    </w:lvl>
    <w:lvl w:ilvl="8" w:tplc="601C7BFC">
      <w:numFmt w:val="bullet"/>
      <w:lvlText w:val="•"/>
      <w:lvlJc w:val="left"/>
      <w:pPr>
        <w:ind w:left="8273" w:hanging="658"/>
      </w:pPr>
      <w:rPr>
        <w:rFonts w:hint="default"/>
        <w:lang w:val="ru-RU" w:eastAsia="en-US" w:bidi="ar-SA"/>
      </w:rPr>
    </w:lvl>
  </w:abstractNum>
  <w:abstractNum w:abstractNumId="16">
    <w:nsid w:val="1AD16972"/>
    <w:multiLevelType w:val="hybridMultilevel"/>
    <w:tmpl w:val="131EDD54"/>
    <w:lvl w:ilvl="0" w:tplc="6D6E8D64">
      <w:numFmt w:val="bullet"/>
      <w:lvlText w:val="•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964ED386">
      <w:numFmt w:val="bullet"/>
      <w:lvlText w:val="•"/>
      <w:lvlJc w:val="left"/>
      <w:pPr>
        <w:ind w:left="812" w:hanging="360"/>
      </w:pPr>
      <w:rPr>
        <w:rFonts w:hint="default"/>
        <w:lang w:val="ru-RU" w:eastAsia="en-US" w:bidi="ar-SA"/>
      </w:rPr>
    </w:lvl>
    <w:lvl w:ilvl="2" w:tplc="3CB40EAC">
      <w:numFmt w:val="bullet"/>
      <w:lvlText w:val="•"/>
      <w:lvlJc w:val="left"/>
      <w:pPr>
        <w:ind w:left="1165" w:hanging="360"/>
      </w:pPr>
      <w:rPr>
        <w:rFonts w:hint="default"/>
        <w:lang w:val="ru-RU" w:eastAsia="en-US" w:bidi="ar-SA"/>
      </w:rPr>
    </w:lvl>
    <w:lvl w:ilvl="3" w:tplc="4CFCE0DE">
      <w:numFmt w:val="bullet"/>
      <w:lvlText w:val="•"/>
      <w:lvlJc w:val="left"/>
      <w:pPr>
        <w:ind w:left="1518" w:hanging="360"/>
      </w:pPr>
      <w:rPr>
        <w:rFonts w:hint="default"/>
        <w:lang w:val="ru-RU" w:eastAsia="en-US" w:bidi="ar-SA"/>
      </w:rPr>
    </w:lvl>
    <w:lvl w:ilvl="4" w:tplc="5F86F39A">
      <w:numFmt w:val="bullet"/>
      <w:lvlText w:val="•"/>
      <w:lvlJc w:val="left"/>
      <w:pPr>
        <w:ind w:left="1871" w:hanging="360"/>
      </w:pPr>
      <w:rPr>
        <w:rFonts w:hint="default"/>
        <w:lang w:val="ru-RU" w:eastAsia="en-US" w:bidi="ar-SA"/>
      </w:rPr>
    </w:lvl>
    <w:lvl w:ilvl="5" w:tplc="1EB67F94">
      <w:numFmt w:val="bullet"/>
      <w:lvlText w:val="•"/>
      <w:lvlJc w:val="left"/>
      <w:pPr>
        <w:ind w:left="2224" w:hanging="360"/>
      </w:pPr>
      <w:rPr>
        <w:rFonts w:hint="default"/>
        <w:lang w:val="ru-RU" w:eastAsia="en-US" w:bidi="ar-SA"/>
      </w:rPr>
    </w:lvl>
    <w:lvl w:ilvl="6" w:tplc="B54489E4">
      <w:numFmt w:val="bullet"/>
      <w:lvlText w:val="•"/>
      <w:lvlJc w:val="left"/>
      <w:pPr>
        <w:ind w:left="2577" w:hanging="360"/>
      </w:pPr>
      <w:rPr>
        <w:rFonts w:hint="default"/>
        <w:lang w:val="ru-RU" w:eastAsia="en-US" w:bidi="ar-SA"/>
      </w:rPr>
    </w:lvl>
    <w:lvl w:ilvl="7" w:tplc="8D1E47C8">
      <w:numFmt w:val="bullet"/>
      <w:lvlText w:val="•"/>
      <w:lvlJc w:val="left"/>
      <w:pPr>
        <w:ind w:left="2930" w:hanging="360"/>
      </w:pPr>
      <w:rPr>
        <w:rFonts w:hint="default"/>
        <w:lang w:val="ru-RU" w:eastAsia="en-US" w:bidi="ar-SA"/>
      </w:rPr>
    </w:lvl>
    <w:lvl w:ilvl="8" w:tplc="4828B988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</w:abstractNum>
  <w:abstractNum w:abstractNumId="17">
    <w:nsid w:val="1E097A08"/>
    <w:multiLevelType w:val="hybridMultilevel"/>
    <w:tmpl w:val="BEE040B0"/>
    <w:lvl w:ilvl="0" w:tplc="F2880560">
      <w:numFmt w:val="bullet"/>
      <w:lvlText w:val="•"/>
      <w:lvlJc w:val="left"/>
      <w:pPr>
        <w:ind w:left="465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956E379C">
      <w:numFmt w:val="bullet"/>
      <w:lvlText w:val="•"/>
      <w:lvlJc w:val="left"/>
      <w:pPr>
        <w:ind w:left="813" w:hanging="360"/>
      </w:pPr>
      <w:rPr>
        <w:rFonts w:hint="default"/>
        <w:lang w:val="ru-RU" w:eastAsia="en-US" w:bidi="ar-SA"/>
      </w:rPr>
    </w:lvl>
    <w:lvl w:ilvl="2" w:tplc="C0F4D020">
      <w:numFmt w:val="bullet"/>
      <w:lvlText w:val="•"/>
      <w:lvlJc w:val="left"/>
      <w:pPr>
        <w:ind w:left="1166" w:hanging="360"/>
      </w:pPr>
      <w:rPr>
        <w:rFonts w:hint="default"/>
        <w:lang w:val="ru-RU" w:eastAsia="en-US" w:bidi="ar-SA"/>
      </w:rPr>
    </w:lvl>
    <w:lvl w:ilvl="3" w:tplc="F58CBF5E">
      <w:numFmt w:val="bullet"/>
      <w:lvlText w:val="•"/>
      <w:lvlJc w:val="left"/>
      <w:pPr>
        <w:ind w:left="1519" w:hanging="360"/>
      </w:pPr>
      <w:rPr>
        <w:rFonts w:hint="default"/>
        <w:lang w:val="ru-RU" w:eastAsia="en-US" w:bidi="ar-SA"/>
      </w:rPr>
    </w:lvl>
    <w:lvl w:ilvl="4" w:tplc="E9E80174">
      <w:numFmt w:val="bullet"/>
      <w:lvlText w:val="•"/>
      <w:lvlJc w:val="left"/>
      <w:pPr>
        <w:ind w:left="1872" w:hanging="360"/>
      </w:pPr>
      <w:rPr>
        <w:rFonts w:hint="default"/>
        <w:lang w:val="ru-RU" w:eastAsia="en-US" w:bidi="ar-SA"/>
      </w:rPr>
    </w:lvl>
    <w:lvl w:ilvl="5" w:tplc="25DE2366">
      <w:numFmt w:val="bullet"/>
      <w:lvlText w:val="•"/>
      <w:lvlJc w:val="left"/>
      <w:pPr>
        <w:ind w:left="2225" w:hanging="360"/>
      </w:pPr>
      <w:rPr>
        <w:rFonts w:hint="default"/>
        <w:lang w:val="ru-RU" w:eastAsia="en-US" w:bidi="ar-SA"/>
      </w:rPr>
    </w:lvl>
    <w:lvl w:ilvl="6" w:tplc="4A924A60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7" w:tplc="93B0510C">
      <w:numFmt w:val="bullet"/>
      <w:lvlText w:val="•"/>
      <w:lvlJc w:val="left"/>
      <w:pPr>
        <w:ind w:left="2931" w:hanging="360"/>
      </w:pPr>
      <w:rPr>
        <w:rFonts w:hint="default"/>
        <w:lang w:val="ru-RU" w:eastAsia="en-US" w:bidi="ar-SA"/>
      </w:rPr>
    </w:lvl>
    <w:lvl w:ilvl="8" w:tplc="CC7653DA">
      <w:numFmt w:val="bullet"/>
      <w:lvlText w:val="•"/>
      <w:lvlJc w:val="left"/>
      <w:pPr>
        <w:ind w:left="3284" w:hanging="360"/>
      </w:pPr>
      <w:rPr>
        <w:rFonts w:hint="default"/>
        <w:lang w:val="ru-RU" w:eastAsia="en-US" w:bidi="ar-SA"/>
      </w:rPr>
    </w:lvl>
  </w:abstractNum>
  <w:abstractNum w:abstractNumId="18">
    <w:nsid w:val="1E8E778F"/>
    <w:multiLevelType w:val="hybridMultilevel"/>
    <w:tmpl w:val="14C8C28C"/>
    <w:lvl w:ilvl="0" w:tplc="0B6A590A">
      <w:numFmt w:val="bullet"/>
      <w:lvlText w:val="•"/>
      <w:lvlJc w:val="left"/>
      <w:pPr>
        <w:ind w:left="465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3AE4C4EA">
      <w:numFmt w:val="bullet"/>
      <w:lvlText w:val="•"/>
      <w:lvlJc w:val="left"/>
      <w:pPr>
        <w:ind w:left="813" w:hanging="360"/>
      </w:pPr>
      <w:rPr>
        <w:rFonts w:hint="default"/>
        <w:lang w:val="ru-RU" w:eastAsia="en-US" w:bidi="ar-SA"/>
      </w:rPr>
    </w:lvl>
    <w:lvl w:ilvl="2" w:tplc="D022599A">
      <w:numFmt w:val="bullet"/>
      <w:lvlText w:val="•"/>
      <w:lvlJc w:val="left"/>
      <w:pPr>
        <w:ind w:left="1166" w:hanging="360"/>
      </w:pPr>
      <w:rPr>
        <w:rFonts w:hint="default"/>
        <w:lang w:val="ru-RU" w:eastAsia="en-US" w:bidi="ar-SA"/>
      </w:rPr>
    </w:lvl>
    <w:lvl w:ilvl="3" w:tplc="E8BAC48E">
      <w:numFmt w:val="bullet"/>
      <w:lvlText w:val="•"/>
      <w:lvlJc w:val="left"/>
      <w:pPr>
        <w:ind w:left="1519" w:hanging="360"/>
      </w:pPr>
      <w:rPr>
        <w:rFonts w:hint="default"/>
        <w:lang w:val="ru-RU" w:eastAsia="en-US" w:bidi="ar-SA"/>
      </w:rPr>
    </w:lvl>
    <w:lvl w:ilvl="4" w:tplc="164E1B78">
      <w:numFmt w:val="bullet"/>
      <w:lvlText w:val="•"/>
      <w:lvlJc w:val="left"/>
      <w:pPr>
        <w:ind w:left="1872" w:hanging="360"/>
      </w:pPr>
      <w:rPr>
        <w:rFonts w:hint="default"/>
        <w:lang w:val="ru-RU" w:eastAsia="en-US" w:bidi="ar-SA"/>
      </w:rPr>
    </w:lvl>
    <w:lvl w:ilvl="5" w:tplc="3CA020F2">
      <w:numFmt w:val="bullet"/>
      <w:lvlText w:val="•"/>
      <w:lvlJc w:val="left"/>
      <w:pPr>
        <w:ind w:left="2225" w:hanging="360"/>
      </w:pPr>
      <w:rPr>
        <w:rFonts w:hint="default"/>
        <w:lang w:val="ru-RU" w:eastAsia="en-US" w:bidi="ar-SA"/>
      </w:rPr>
    </w:lvl>
    <w:lvl w:ilvl="6" w:tplc="611CDBC6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7" w:tplc="FD5EAB32">
      <w:numFmt w:val="bullet"/>
      <w:lvlText w:val="•"/>
      <w:lvlJc w:val="left"/>
      <w:pPr>
        <w:ind w:left="2931" w:hanging="360"/>
      </w:pPr>
      <w:rPr>
        <w:rFonts w:hint="default"/>
        <w:lang w:val="ru-RU" w:eastAsia="en-US" w:bidi="ar-SA"/>
      </w:rPr>
    </w:lvl>
    <w:lvl w:ilvl="8" w:tplc="524EE29A">
      <w:numFmt w:val="bullet"/>
      <w:lvlText w:val="•"/>
      <w:lvlJc w:val="left"/>
      <w:pPr>
        <w:ind w:left="3284" w:hanging="360"/>
      </w:pPr>
      <w:rPr>
        <w:rFonts w:hint="default"/>
        <w:lang w:val="ru-RU" w:eastAsia="en-US" w:bidi="ar-SA"/>
      </w:rPr>
    </w:lvl>
  </w:abstractNum>
  <w:abstractNum w:abstractNumId="19">
    <w:nsid w:val="1F8145D9"/>
    <w:multiLevelType w:val="hybridMultilevel"/>
    <w:tmpl w:val="D340C3CC"/>
    <w:lvl w:ilvl="0" w:tplc="ED465954">
      <w:numFmt w:val="bullet"/>
      <w:lvlText w:val="•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72303454">
      <w:numFmt w:val="bullet"/>
      <w:lvlText w:val="•"/>
      <w:lvlJc w:val="left"/>
      <w:pPr>
        <w:ind w:left="812" w:hanging="360"/>
      </w:pPr>
      <w:rPr>
        <w:rFonts w:hint="default"/>
        <w:lang w:val="ru-RU" w:eastAsia="en-US" w:bidi="ar-SA"/>
      </w:rPr>
    </w:lvl>
    <w:lvl w:ilvl="2" w:tplc="E6608C10">
      <w:numFmt w:val="bullet"/>
      <w:lvlText w:val="•"/>
      <w:lvlJc w:val="left"/>
      <w:pPr>
        <w:ind w:left="1165" w:hanging="360"/>
      </w:pPr>
      <w:rPr>
        <w:rFonts w:hint="default"/>
        <w:lang w:val="ru-RU" w:eastAsia="en-US" w:bidi="ar-SA"/>
      </w:rPr>
    </w:lvl>
    <w:lvl w:ilvl="3" w:tplc="C5C812D2">
      <w:numFmt w:val="bullet"/>
      <w:lvlText w:val="•"/>
      <w:lvlJc w:val="left"/>
      <w:pPr>
        <w:ind w:left="1518" w:hanging="360"/>
      </w:pPr>
      <w:rPr>
        <w:rFonts w:hint="default"/>
        <w:lang w:val="ru-RU" w:eastAsia="en-US" w:bidi="ar-SA"/>
      </w:rPr>
    </w:lvl>
    <w:lvl w:ilvl="4" w:tplc="71D8FACC">
      <w:numFmt w:val="bullet"/>
      <w:lvlText w:val="•"/>
      <w:lvlJc w:val="left"/>
      <w:pPr>
        <w:ind w:left="1871" w:hanging="360"/>
      </w:pPr>
      <w:rPr>
        <w:rFonts w:hint="default"/>
        <w:lang w:val="ru-RU" w:eastAsia="en-US" w:bidi="ar-SA"/>
      </w:rPr>
    </w:lvl>
    <w:lvl w:ilvl="5" w:tplc="048AA534">
      <w:numFmt w:val="bullet"/>
      <w:lvlText w:val="•"/>
      <w:lvlJc w:val="left"/>
      <w:pPr>
        <w:ind w:left="2224" w:hanging="360"/>
      </w:pPr>
      <w:rPr>
        <w:rFonts w:hint="default"/>
        <w:lang w:val="ru-RU" w:eastAsia="en-US" w:bidi="ar-SA"/>
      </w:rPr>
    </w:lvl>
    <w:lvl w:ilvl="6" w:tplc="6B9CDEF4">
      <w:numFmt w:val="bullet"/>
      <w:lvlText w:val="•"/>
      <w:lvlJc w:val="left"/>
      <w:pPr>
        <w:ind w:left="2577" w:hanging="360"/>
      </w:pPr>
      <w:rPr>
        <w:rFonts w:hint="default"/>
        <w:lang w:val="ru-RU" w:eastAsia="en-US" w:bidi="ar-SA"/>
      </w:rPr>
    </w:lvl>
    <w:lvl w:ilvl="7" w:tplc="D790593E">
      <w:numFmt w:val="bullet"/>
      <w:lvlText w:val="•"/>
      <w:lvlJc w:val="left"/>
      <w:pPr>
        <w:ind w:left="2930" w:hanging="360"/>
      </w:pPr>
      <w:rPr>
        <w:rFonts w:hint="default"/>
        <w:lang w:val="ru-RU" w:eastAsia="en-US" w:bidi="ar-SA"/>
      </w:rPr>
    </w:lvl>
    <w:lvl w:ilvl="8" w:tplc="2050EC34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</w:abstractNum>
  <w:abstractNum w:abstractNumId="20">
    <w:nsid w:val="25A6144C"/>
    <w:multiLevelType w:val="hybridMultilevel"/>
    <w:tmpl w:val="DB9205B0"/>
    <w:lvl w:ilvl="0" w:tplc="8B7CBCE6">
      <w:numFmt w:val="bullet"/>
      <w:lvlText w:val="•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3436856E">
      <w:numFmt w:val="bullet"/>
      <w:lvlText w:val="•"/>
      <w:lvlJc w:val="left"/>
      <w:pPr>
        <w:ind w:left="812" w:hanging="360"/>
      </w:pPr>
      <w:rPr>
        <w:rFonts w:hint="default"/>
        <w:lang w:val="ru-RU" w:eastAsia="en-US" w:bidi="ar-SA"/>
      </w:rPr>
    </w:lvl>
    <w:lvl w:ilvl="2" w:tplc="6478EFB2">
      <w:numFmt w:val="bullet"/>
      <w:lvlText w:val="•"/>
      <w:lvlJc w:val="left"/>
      <w:pPr>
        <w:ind w:left="1165" w:hanging="360"/>
      </w:pPr>
      <w:rPr>
        <w:rFonts w:hint="default"/>
        <w:lang w:val="ru-RU" w:eastAsia="en-US" w:bidi="ar-SA"/>
      </w:rPr>
    </w:lvl>
    <w:lvl w:ilvl="3" w:tplc="0D8270D0">
      <w:numFmt w:val="bullet"/>
      <w:lvlText w:val="•"/>
      <w:lvlJc w:val="left"/>
      <w:pPr>
        <w:ind w:left="1518" w:hanging="360"/>
      </w:pPr>
      <w:rPr>
        <w:rFonts w:hint="default"/>
        <w:lang w:val="ru-RU" w:eastAsia="en-US" w:bidi="ar-SA"/>
      </w:rPr>
    </w:lvl>
    <w:lvl w:ilvl="4" w:tplc="6CD8F5D0">
      <w:numFmt w:val="bullet"/>
      <w:lvlText w:val="•"/>
      <w:lvlJc w:val="left"/>
      <w:pPr>
        <w:ind w:left="1871" w:hanging="360"/>
      </w:pPr>
      <w:rPr>
        <w:rFonts w:hint="default"/>
        <w:lang w:val="ru-RU" w:eastAsia="en-US" w:bidi="ar-SA"/>
      </w:rPr>
    </w:lvl>
    <w:lvl w:ilvl="5" w:tplc="ED687854">
      <w:numFmt w:val="bullet"/>
      <w:lvlText w:val="•"/>
      <w:lvlJc w:val="left"/>
      <w:pPr>
        <w:ind w:left="2224" w:hanging="360"/>
      </w:pPr>
      <w:rPr>
        <w:rFonts w:hint="default"/>
        <w:lang w:val="ru-RU" w:eastAsia="en-US" w:bidi="ar-SA"/>
      </w:rPr>
    </w:lvl>
    <w:lvl w:ilvl="6" w:tplc="C23851A8">
      <w:numFmt w:val="bullet"/>
      <w:lvlText w:val="•"/>
      <w:lvlJc w:val="left"/>
      <w:pPr>
        <w:ind w:left="2577" w:hanging="360"/>
      </w:pPr>
      <w:rPr>
        <w:rFonts w:hint="default"/>
        <w:lang w:val="ru-RU" w:eastAsia="en-US" w:bidi="ar-SA"/>
      </w:rPr>
    </w:lvl>
    <w:lvl w:ilvl="7" w:tplc="FD149588">
      <w:numFmt w:val="bullet"/>
      <w:lvlText w:val="•"/>
      <w:lvlJc w:val="left"/>
      <w:pPr>
        <w:ind w:left="2930" w:hanging="360"/>
      </w:pPr>
      <w:rPr>
        <w:rFonts w:hint="default"/>
        <w:lang w:val="ru-RU" w:eastAsia="en-US" w:bidi="ar-SA"/>
      </w:rPr>
    </w:lvl>
    <w:lvl w:ilvl="8" w:tplc="2DF8CB86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</w:abstractNum>
  <w:abstractNum w:abstractNumId="21">
    <w:nsid w:val="25EA32CF"/>
    <w:multiLevelType w:val="hybridMultilevel"/>
    <w:tmpl w:val="D36437E0"/>
    <w:lvl w:ilvl="0" w:tplc="FA289A86">
      <w:numFmt w:val="bullet"/>
      <w:lvlText w:val="•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A5AC3D22">
      <w:numFmt w:val="bullet"/>
      <w:lvlText w:val="•"/>
      <w:lvlJc w:val="left"/>
      <w:pPr>
        <w:ind w:left="812" w:hanging="360"/>
      </w:pPr>
      <w:rPr>
        <w:rFonts w:hint="default"/>
        <w:lang w:val="ru-RU" w:eastAsia="en-US" w:bidi="ar-SA"/>
      </w:rPr>
    </w:lvl>
    <w:lvl w:ilvl="2" w:tplc="A644093A">
      <w:numFmt w:val="bullet"/>
      <w:lvlText w:val="•"/>
      <w:lvlJc w:val="left"/>
      <w:pPr>
        <w:ind w:left="1165" w:hanging="360"/>
      </w:pPr>
      <w:rPr>
        <w:rFonts w:hint="default"/>
        <w:lang w:val="ru-RU" w:eastAsia="en-US" w:bidi="ar-SA"/>
      </w:rPr>
    </w:lvl>
    <w:lvl w:ilvl="3" w:tplc="432C4116">
      <w:numFmt w:val="bullet"/>
      <w:lvlText w:val="•"/>
      <w:lvlJc w:val="left"/>
      <w:pPr>
        <w:ind w:left="1518" w:hanging="360"/>
      </w:pPr>
      <w:rPr>
        <w:rFonts w:hint="default"/>
        <w:lang w:val="ru-RU" w:eastAsia="en-US" w:bidi="ar-SA"/>
      </w:rPr>
    </w:lvl>
    <w:lvl w:ilvl="4" w:tplc="7786C1B8">
      <w:numFmt w:val="bullet"/>
      <w:lvlText w:val="•"/>
      <w:lvlJc w:val="left"/>
      <w:pPr>
        <w:ind w:left="1871" w:hanging="360"/>
      </w:pPr>
      <w:rPr>
        <w:rFonts w:hint="default"/>
        <w:lang w:val="ru-RU" w:eastAsia="en-US" w:bidi="ar-SA"/>
      </w:rPr>
    </w:lvl>
    <w:lvl w:ilvl="5" w:tplc="30A0EAC6">
      <w:numFmt w:val="bullet"/>
      <w:lvlText w:val="•"/>
      <w:lvlJc w:val="left"/>
      <w:pPr>
        <w:ind w:left="2224" w:hanging="360"/>
      </w:pPr>
      <w:rPr>
        <w:rFonts w:hint="default"/>
        <w:lang w:val="ru-RU" w:eastAsia="en-US" w:bidi="ar-SA"/>
      </w:rPr>
    </w:lvl>
    <w:lvl w:ilvl="6" w:tplc="3BFEF3A6">
      <w:numFmt w:val="bullet"/>
      <w:lvlText w:val="•"/>
      <w:lvlJc w:val="left"/>
      <w:pPr>
        <w:ind w:left="2577" w:hanging="360"/>
      </w:pPr>
      <w:rPr>
        <w:rFonts w:hint="default"/>
        <w:lang w:val="ru-RU" w:eastAsia="en-US" w:bidi="ar-SA"/>
      </w:rPr>
    </w:lvl>
    <w:lvl w:ilvl="7" w:tplc="A8A8CBE4">
      <w:numFmt w:val="bullet"/>
      <w:lvlText w:val="•"/>
      <w:lvlJc w:val="left"/>
      <w:pPr>
        <w:ind w:left="2930" w:hanging="360"/>
      </w:pPr>
      <w:rPr>
        <w:rFonts w:hint="default"/>
        <w:lang w:val="ru-RU" w:eastAsia="en-US" w:bidi="ar-SA"/>
      </w:rPr>
    </w:lvl>
    <w:lvl w:ilvl="8" w:tplc="94DC676E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</w:abstractNum>
  <w:abstractNum w:abstractNumId="22">
    <w:nsid w:val="26140434"/>
    <w:multiLevelType w:val="hybridMultilevel"/>
    <w:tmpl w:val="FE0A86E6"/>
    <w:lvl w:ilvl="0" w:tplc="921A5DD6">
      <w:numFmt w:val="bullet"/>
      <w:lvlText w:val="•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54C0C5F6">
      <w:numFmt w:val="bullet"/>
      <w:lvlText w:val="•"/>
      <w:lvlJc w:val="left"/>
      <w:pPr>
        <w:ind w:left="812" w:hanging="360"/>
      </w:pPr>
      <w:rPr>
        <w:rFonts w:hint="default"/>
        <w:lang w:val="ru-RU" w:eastAsia="en-US" w:bidi="ar-SA"/>
      </w:rPr>
    </w:lvl>
    <w:lvl w:ilvl="2" w:tplc="12825C5A">
      <w:numFmt w:val="bullet"/>
      <w:lvlText w:val="•"/>
      <w:lvlJc w:val="left"/>
      <w:pPr>
        <w:ind w:left="1165" w:hanging="360"/>
      </w:pPr>
      <w:rPr>
        <w:rFonts w:hint="default"/>
        <w:lang w:val="ru-RU" w:eastAsia="en-US" w:bidi="ar-SA"/>
      </w:rPr>
    </w:lvl>
    <w:lvl w:ilvl="3" w:tplc="567C3F12">
      <w:numFmt w:val="bullet"/>
      <w:lvlText w:val="•"/>
      <w:lvlJc w:val="left"/>
      <w:pPr>
        <w:ind w:left="1518" w:hanging="360"/>
      </w:pPr>
      <w:rPr>
        <w:rFonts w:hint="default"/>
        <w:lang w:val="ru-RU" w:eastAsia="en-US" w:bidi="ar-SA"/>
      </w:rPr>
    </w:lvl>
    <w:lvl w:ilvl="4" w:tplc="059450DA">
      <w:numFmt w:val="bullet"/>
      <w:lvlText w:val="•"/>
      <w:lvlJc w:val="left"/>
      <w:pPr>
        <w:ind w:left="1871" w:hanging="360"/>
      </w:pPr>
      <w:rPr>
        <w:rFonts w:hint="default"/>
        <w:lang w:val="ru-RU" w:eastAsia="en-US" w:bidi="ar-SA"/>
      </w:rPr>
    </w:lvl>
    <w:lvl w:ilvl="5" w:tplc="3E2A5392">
      <w:numFmt w:val="bullet"/>
      <w:lvlText w:val="•"/>
      <w:lvlJc w:val="left"/>
      <w:pPr>
        <w:ind w:left="2224" w:hanging="360"/>
      </w:pPr>
      <w:rPr>
        <w:rFonts w:hint="default"/>
        <w:lang w:val="ru-RU" w:eastAsia="en-US" w:bidi="ar-SA"/>
      </w:rPr>
    </w:lvl>
    <w:lvl w:ilvl="6" w:tplc="719040A6">
      <w:numFmt w:val="bullet"/>
      <w:lvlText w:val="•"/>
      <w:lvlJc w:val="left"/>
      <w:pPr>
        <w:ind w:left="2577" w:hanging="360"/>
      </w:pPr>
      <w:rPr>
        <w:rFonts w:hint="default"/>
        <w:lang w:val="ru-RU" w:eastAsia="en-US" w:bidi="ar-SA"/>
      </w:rPr>
    </w:lvl>
    <w:lvl w:ilvl="7" w:tplc="72BE44BC">
      <w:numFmt w:val="bullet"/>
      <w:lvlText w:val="•"/>
      <w:lvlJc w:val="left"/>
      <w:pPr>
        <w:ind w:left="2930" w:hanging="360"/>
      </w:pPr>
      <w:rPr>
        <w:rFonts w:hint="default"/>
        <w:lang w:val="ru-RU" w:eastAsia="en-US" w:bidi="ar-SA"/>
      </w:rPr>
    </w:lvl>
    <w:lvl w:ilvl="8" w:tplc="55703AFE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</w:abstractNum>
  <w:abstractNum w:abstractNumId="23">
    <w:nsid w:val="267F1895"/>
    <w:multiLevelType w:val="hybridMultilevel"/>
    <w:tmpl w:val="6052B022"/>
    <w:lvl w:ilvl="0" w:tplc="8128449A">
      <w:numFmt w:val="bullet"/>
      <w:lvlText w:val="-"/>
      <w:lvlJc w:val="left"/>
      <w:pPr>
        <w:ind w:left="9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3AE600E6">
      <w:numFmt w:val="bullet"/>
      <w:lvlText w:val="•"/>
      <w:lvlJc w:val="left"/>
      <w:pPr>
        <w:ind w:left="238" w:hanging="116"/>
      </w:pPr>
      <w:rPr>
        <w:rFonts w:hint="default"/>
        <w:lang w:val="ru-RU" w:eastAsia="en-US" w:bidi="ar-SA"/>
      </w:rPr>
    </w:lvl>
    <w:lvl w:ilvl="2" w:tplc="F9CCCC22">
      <w:numFmt w:val="bullet"/>
      <w:lvlText w:val="•"/>
      <w:lvlJc w:val="left"/>
      <w:pPr>
        <w:ind w:left="477" w:hanging="116"/>
      </w:pPr>
      <w:rPr>
        <w:rFonts w:hint="default"/>
        <w:lang w:val="ru-RU" w:eastAsia="en-US" w:bidi="ar-SA"/>
      </w:rPr>
    </w:lvl>
    <w:lvl w:ilvl="3" w:tplc="C838C422">
      <w:numFmt w:val="bullet"/>
      <w:lvlText w:val="•"/>
      <w:lvlJc w:val="left"/>
      <w:pPr>
        <w:ind w:left="715" w:hanging="116"/>
      </w:pPr>
      <w:rPr>
        <w:rFonts w:hint="default"/>
        <w:lang w:val="ru-RU" w:eastAsia="en-US" w:bidi="ar-SA"/>
      </w:rPr>
    </w:lvl>
    <w:lvl w:ilvl="4" w:tplc="D2F8291A">
      <w:numFmt w:val="bullet"/>
      <w:lvlText w:val="•"/>
      <w:lvlJc w:val="left"/>
      <w:pPr>
        <w:ind w:left="954" w:hanging="116"/>
      </w:pPr>
      <w:rPr>
        <w:rFonts w:hint="default"/>
        <w:lang w:val="ru-RU" w:eastAsia="en-US" w:bidi="ar-SA"/>
      </w:rPr>
    </w:lvl>
    <w:lvl w:ilvl="5" w:tplc="58CAA804">
      <w:numFmt w:val="bullet"/>
      <w:lvlText w:val="•"/>
      <w:lvlJc w:val="left"/>
      <w:pPr>
        <w:ind w:left="1193" w:hanging="116"/>
      </w:pPr>
      <w:rPr>
        <w:rFonts w:hint="default"/>
        <w:lang w:val="ru-RU" w:eastAsia="en-US" w:bidi="ar-SA"/>
      </w:rPr>
    </w:lvl>
    <w:lvl w:ilvl="6" w:tplc="4F88A648">
      <w:numFmt w:val="bullet"/>
      <w:lvlText w:val="•"/>
      <w:lvlJc w:val="left"/>
      <w:pPr>
        <w:ind w:left="1431" w:hanging="116"/>
      </w:pPr>
      <w:rPr>
        <w:rFonts w:hint="default"/>
        <w:lang w:val="ru-RU" w:eastAsia="en-US" w:bidi="ar-SA"/>
      </w:rPr>
    </w:lvl>
    <w:lvl w:ilvl="7" w:tplc="BC966ED0">
      <w:numFmt w:val="bullet"/>
      <w:lvlText w:val="•"/>
      <w:lvlJc w:val="left"/>
      <w:pPr>
        <w:ind w:left="1670" w:hanging="116"/>
      </w:pPr>
      <w:rPr>
        <w:rFonts w:hint="default"/>
        <w:lang w:val="ru-RU" w:eastAsia="en-US" w:bidi="ar-SA"/>
      </w:rPr>
    </w:lvl>
    <w:lvl w:ilvl="8" w:tplc="BA6EC796">
      <w:numFmt w:val="bullet"/>
      <w:lvlText w:val="•"/>
      <w:lvlJc w:val="left"/>
      <w:pPr>
        <w:ind w:left="1908" w:hanging="116"/>
      </w:pPr>
      <w:rPr>
        <w:rFonts w:hint="default"/>
        <w:lang w:val="ru-RU" w:eastAsia="en-US" w:bidi="ar-SA"/>
      </w:rPr>
    </w:lvl>
  </w:abstractNum>
  <w:abstractNum w:abstractNumId="24">
    <w:nsid w:val="28CF4202"/>
    <w:multiLevelType w:val="hybridMultilevel"/>
    <w:tmpl w:val="FE943F3A"/>
    <w:lvl w:ilvl="0" w:tplc="E5A8E40A">
      <w:numFmt w:val="bullet"/>
      <w:lvlText w:val="•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EAAE9DF8">
      <w:numFmt w:val="bullet"/>
      <w:lvlText w:val="•"/>
      <w:lvlJc w:val="left"/>
      <w:pPr>
        <w:ind w:left="812" w:hanging="360"/>
      </w:pPr>
      <w:rPr>
        <w:rFonts w:hint="default"/>
        <w:lang w:val="ru-RU" w:eastAsia="en-US" w:bidi="ar-SA"/>
      </w:rPr>
    </w:lvl>
    <w:lvl w:ilvl="2" w:tplc="AC888BCA">
      <w:numFmt w:val="bullet"/>
      <w:lvlText w:val="•"/>
      <w:lvlJc w:val="left"/>
      <w:pPr>
        <w:ind w:left="1165" w:hanging="360"/>
      </w:pPr>
      <w:rPr>
        <w:rFonts w:hint="default"/>
        <w:lang w:val="ru-RU" w:eastAsia="en-US" w:bidi="ar-SA"/>
      </w:rPr>
    </w:lvl>
    <w:lvl w:ilvl="3" w:tplc="24F0832E">
      <w:numFmt w:val="bullet"/>
      <w:lvlText w:val="•"/>
      <w:lvlJc w:val="left"/>
      <w:pPr>
        <w:ind w:left="1518" w:hanging="360"/>
      </w:pPr>
      <w:rPr>
        <w:rFonts w:hint="default"/>
        <w:lang w:val="ru-RU" w:eastAsia="en-US" w:bidi="ar-SA"/>
      </w:rPr>
    </w:lvl>
    <w:lvl w:ilvl="4" w:tplc="F0DE1FBA">
      <w:numFmt w:val="bullet"/>
      <w:lvlText w:val="•"/>
      <w:lvlJc w:val="left"/>
      <w:pPr>
        <w:ind w:left="1871" w:hanging="360"/>
      </w:pPr>
      <w:rPr>
        <w:rFonts w:hint="default"/>
        <w:lang w:val="ru-RU" w:eastAsia="en-US" w:bidi="ar-SA"/>
      </w:rPr>
    </w:lvl>
    <w:lvl w:ilvl="5" w:tplc="A3543BB4">
      <w:numFmt w:val="bullet"/>
      <w:lvlText w:val="•"/>
      <w:lvlJc w:val="left"/>
      <w:pPr>
        <w:ind w:left="2224" w:hanging="360"/>
      </w:pPr>
      <w:rPr>
        <w:rFonts w:hint="default"/>
        <w:lang w:val="ru-RU" w:eastAsia="en-US" w:bidi="ar-SA"/>
      </w:rPr>
    </w:lvl>
    <w:lvl w:ilvl="6" w:tplc="D740382E">
      <w:numFmt w:val="bullet"/>
      <w:lvlText w:val="•"/>
      <w:lvlJc w:val="left"/>
      <w:pPr>
        <w:ind w:left="2577" w:hanging="360"/>
      </w:pPr>
      <w:rPr>
        <w:rFonts w:hint="default"/>
        <w:lang w:val="ru-RU" w:eastAsia="en-US" w:bidi="ar-SA"/>
      </w:rPr>
    </w:lvl>
    <w:lvl w:ilvl="7" w:tplc="CFB62FF0">
      <w:numFmt w:val="bullet"/>
      <w:lvlText w:val="•"/>
      <w:lvlJc w:val="left"/>
      <w:pPr>
        <w:ind w:left="2930" w:hanging="360"/>
      </w:pPr>
      <w:rPr>
        <w:rFonts w:hint="default"/>
        <w:lang w:val="ru-RU" w:eastAsia="en-US" w:bidi="ar-SA"/>
      </w:rPr>
    </w:lvl>
    <w:lvl w:ilvl="8" w:tplc="5F825D80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</w:abstractNum>
  <w:abstractNum w:abstractNumId="25">
    <w:nsid w:val="2BC72CCF"/>
    <w:multiLevelType w:val="hybridMultilevel"/>
    <w:tmpl w:val="81A4DDF0"/>
    <w:lvl w:ilvl="0" w:tplc="FABCC792">
      <w:numFmt w:val="bullet"/>
      <w:lvlText w:val="•"/>
      <w:lvlJc w:val="left"/>
      <w:pPr>
        <w:ind w:left="467" w:hanging="360"/>
      </w:pPr>
      <w:rPr>
        <w:rFonts w:ascii="Calibri" w:eastAsia="Calibri" w:hAnsi="Calibri" w:cs="Calibri" w:hint="default"/>
        <w:w w:val="100"/>
        <w:sz w:val="22"/>
        <w:szCs w:val="22"/>
        <w:lang w:val="ru-RU" w:eastAsia="en-US" w:bidi="ar-SA"/>
      </w:rPr>
    </w:lvl>
    <w:lvl w:ilvl="1" w:tplc="CBE4679E">
      <w:numFmt w:val="bullet"/>
      <w:lvlText w:val="•"/>
      <w:lvlJc w:val="left"/>
      <w:pPr>
        <w:ind w:left="812" w:hanging="360"/>
      </w:pPr>
      <w:rPr>
        <w:rFonts w:hint="default"/>
        <w:lang w:val="ru-RU" w:eastAsia="en-US" w:bidi="ar-SA"/>
      </w:rPr>
    </w:lvl>
    <w:lvl w:ilvl="2" w:tplc="6F4C4DE8">
      <w:numFmt w:val="bullet"/>
      <w:lvlText w:val="•"/>
      <w:lvlJc w:val="left"/>
      <w:pPr>
        <w:ind w:left="1165" w:hanging="360"/>
      </w:pPr>
      <w:rPr>
        <w:rFonts w:hint="default"/>
        <w:lang w:val="ru-RU" w:eastAsia="en-US" w:bidi="ar-SA"/>
      </w:rPr>
    </w:lvl>
    <w:lvl w:ilvl="3" w:tplc="3C1C6D5A">
      <w:numFmt w:val="bullet"/>
      <w:lvlText w:val="•"/>
      <w:lvlJc w:val="left"/>
      <w:pPr>
        <w:ind w:left="1518" w:hanging="360"/>
      </w:pPr>
      <w:rPr>
        <w:rFonts w:hint="default"/>
        <w:lang w:val="ru-RU" w:eastAsia="en-US" w:bidi="ar-SA"/>
      </w:rPr>
    </w:lvl>
    <w:lvl w:ilvl="4" w:tplc="9B744CD2">
      <w:numFmt w:val="bullet"/>
      <w:lvlText w:val="•"/>
      <w:lvlJc w:val="left"/>
      <w:pPr>
        <w:ind w:left="1871" w:hanging="360"/>
      </w:pPr>
      <w:rPr>
        <w:rFonts w:hint="default"/>
        <w:lang w:val="ru-RU" w:eastAsia="en-US" w:bidi="ar-SA"/>
      </w:rPr>
    </w:lvl>
    <w:lvl w:ilvl="5" w:tplc="8A0697AC">
      <w:numFmt w:val="bullet"/>
      <w:lvlText w:val="•"/>
      <w:lvlJc w:val="left"/>
      <w:pPr>
        <w:ind w:left="2224" w:hanging="360"/>
      </w:pPr>
      <w:rPr>
        <w:rFonts w:hint="default"/>
        <w:lang w:val="ru-RU" w:eastAsia="en-US" w:bidi="ar-SA"/>
      </w:rPr>
    </w:lvl>
    <w:lvl w:ilvl="6" w:tplc="1A56A9DC">
      <w:numFmt w:val="bullet"/>
      <w:lvlText w:val="•"/>
      <w:lvlJc w:val="left"/>
      <w:pPr>
        <w:ind w:left="2577" w:hanging="360"/>
      </w:pPr>
      <w:rPr>
        <w:rFonts w:hint="default"/>
        <w:lang w:val="ru-RU" w:eastAsia="en-US" w:bidi="ar-SA"/>
      </w:rPr>
    </w:lvl>
    <w:lvl w:ilvl="7" w:tplc="F4A04B7A">
      <w:numFmt w:val="bullet"/>
      <w:lvlText w:val="•"/>
      <w:lvlJc w:val="left"/>
      <w:pPr>
        <w:ind w:left="2930" w:hanging="360"/>
      </w:pPr>
      <w:rPr>
        <w:rFonts w:hint="default"/>
        <w:lang w:val="ru-RU" w:eastAsia="en-US" w:bidi="ar-SA"/>
      </w:rPr>
    </w:lvl>
    <w:lvl w:ilvl="8" w:tplc="0F907AA4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</w:abstractNum>
  <w:abstractNum w:abstractNumId="26">
    <w:nsid w:val="2C823003"/>
    <w:multiLevelType w:val="hybridMultilevel"/>
    <w:tmpl w:val="4218DD38"/>
    <w:lvl w:ilvl="0" w:tplc="6C5C9846">
      <w:numFmt w:val="bullet"/>
      <w:lvlText w:val="•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51D27EC4">
      <w:numFmt w:val="bullet"/>
      <w:lvlText w:val="•"/>
      <w:lvlJc w:val="left"/>
      <w:pPr>
        <w:ind w:left="812" w:hanging="360"/>
      </w:pPr>
      <w:rPr>
        <w:rFonts w:hint="default"/>
        <w:lang w:val="ru-RU" w:eastAsia="en-US" w:bidi="ar-SA"/>
      </w:rPr>
    </w:lvl>
    <w:lvl w:ilvl="2" w:tplc="852A0CB8">
      <w:numFmt w:val="bullet"/>
      <w:lvlText w:val="•"/>
      <w:lvlJc w:val="left"/>
      <w:pPr>
        <w:ind w:left="1165" w:hanging="360"/>
      </w:pPr>
      <w:rPr>
        <w:rFonts w:hint="default"/>
        <w:lang w:val="ru-RU" w:eastAsia="en-US" w:bidi="ar-SA"/>
      </w:rPr>
    </w:lvl>
    <w:lvl w:ilvl="3" w:tplc="61B6E43E">
      <w:numFmt w:val="bullet"/>
      <w:lvlText w:val="•"/>
      <w:lvlJc w:val="left"/>
      <w:pPr>
        <w:ind w:left="1518" w:hanging="360"/>
      </w:pPr>
      <w:rPr>
        <w:rFonts w:hint="default"/>
        <w:lang w:val="ru-RU" w:eastAsia="en-US" w:bidi="ar-SA"/>
      </w:rPr>
    </w:lvl>
    <w:lvl w:ilvl="4" w:tplc="9FAE6218">
      <w:numFmt w:val="bullet"/>
      <w:lvlText w:val="•"/>
      <w:lvlJc w:val="left"/>
      <w:pPr>
        <w:ind w:left="1871" w:hanging="360"/>
      </w:pPr>
      <w:rPr>
        <w:rFonts w:hint="default"/>
        <w:lang w:val="ru-RU" w:eastAsia="en-US" w:bidi="ar-SA"/>
      </w:rPr>
    </w:lvl>
    <w:lvl w:ilvl="5" w:tplc="AF7A8BC4">
      <w:numFmt w:val="bullet"/>
      <w:lvlText w:val="•"/>
      <w:lvlJc w:val="left"/>
      <w:pPr>
        <w:ind w:left="2224" w:hanging="360"/>
      </w:pPr>
      <w:rPr>
        <w:rFonts w:hint="default"/>
        <w:lang w:val="ru-RU" w:eastAsia="en-US" w:bidi="ar-SA"/>
      </w:rPr>
    </w:lvl>
    <w:lvl w:ilvl="6" w:tplc="411C19DA">
      <w:numFmt w:val="bullet"/>
      <w:lvlText w:val="•"/>
      <w:lvlJc w:val="left"/>
      <w:pPr>
        <w:ind w:left="2577" w:hanging="360"/>
      </w:pPr>
      <w:rPr>
        <w:rFonts w:hint="default"/>
        <w:lang w:val="ru-RU" w:eastAsia="en-US" w:bidi="ar-SA"/>
      </w:rPr>
    </w:lvl>
    <w:lvl w:ilvl="7" w:tplc="3E8AC784">
      <w:numFmt w:val="bullet"/>
      <w:lvlText w:val="•"/>
      <w:lvlJc w:val="left"/>
      <w:pPr>
        <w:ind w:left="2930" w:hanging="360"/>
      </w:pPr>
      <w:rPr>
        <w:rFonts w:hint="default"/>
        <w:lang w:val="ru-RU" w:eastAsia="en-US" w:bidi="ar-SA"/>
      </w:rPr>
    </w:lvl>
    <w:lvl w:ilvl="8" w:tplc="B170A284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</w:abstractNum>
  <w:abstractNum w:abstractNumId="27">
    <w:nsid w:val="2D56786D"/>
    <w:multiLevelType w:val="hybridMultilevel"/>
    <w:tmpl w:val="A2B0B8E8"/>
    <w:lvl w:ilvl="0" w:tplc="3822F086">
      <w:numFmt w:val="bullet"/>
      <w:lvlText w:val="•"/>
      <w:lvlJc w:val="left"/>
      <w:pPr>
        <w:ind w:left="1020" w:hanging="361"/>
      </w:pPr>
      <w:rPr>
        <w:rFonts w:hint="default"/>
        <w:w w:val="100"/>
        <w:lang w:val="ru-RU" w:eastAsia="en-US" w:bidi="ar-SA"/>
      </w:rPr>
    </w:lvl>
    <w:lvl w:ilvl="1" w:tplc="D77E8876">
      <w:numFmt w:val="bullet"/>
      <w:lvlText w:val="•"/>
      <w:lvlJc w:val="left"/>
      <w:pPr>
        <w:ind w:left="2006" w:hanging="361"/>
      </w:pPr>
      <w:rPr>
        <w:rFonts w:hint="default"/>
        <w:lang w:val="ru-RU" w:eastAsia="en-US" w:bidi="ar-SA"/>
      </w:rPr>
    </w:lvl>
    <w:lvl w:ilvl="2" w:tplc="80D6FB0E">
      <w:numFmt w:val="bullet"/>
      <w:lvlText w:val="•"/>
      <w:lvlJc w:val="left"/>
      <w:pPr>
        <w:ind w:left="2993" w:hanging="361"/>
      </w:pPr>
      <w:rPr>
        <w:rFonts w:hint="default"/>
        <w:lang w:val="ru-RU" w:eastAsia="en-US" w:bidi="ar-SA"/>
      </w:rPr>
    </w:lvl>
    <w:lvl w:ilvl="3" w:tplc="F73A1E1E">
      <w:numFmt w:val="bullet"/>
      <w:lvlText w:val="•"/>
      <w:lvlJc w:val="left"/>
      <w:pPr>
        <w:ind w:left="3979" w:hanging="361"/>
      </w:pPr>
      <w:rPr>
        <w:rFonts w:hint="default"/>
        <w:lang w:val="ru-RU" w:eastAsia="en-US" w:bidi="ar-SA"/>
      </w:rPr>
    </w:lvl>
    <w:lvl w:ilvl="4" w:tplc="D2F4924A">
      <w:numFmt w:val="bullet"/>
      <w:lvlText w:val="•"/>
      <w:lvlJc w:val="left"/>
      <w:pPr>
        <w:ind w:left="4966" w:hanging="361"/>
      </w:pPr>
      <w:rPr>
        <w:rFonts w:hint="default"/>
        <w:lang w:val="ru-RU" w:eastAsia="en-US" w:bidi="ar-SA"/>
      </w:rPr>
    </w:lvl>
    <w:lvl w:ilvl="5" w:tplc="99BC4690">
      <w:numFmt w:val="bullet"/>
      <w:lvlText w:val="•"/>
      <w:lvlJc w:val="left"/>
      <w:pPr>
        <w:ind w:left="5953" w:hanging="361"/>
      </w:pPr>
      <w:rPr>
        <w:rFonts w:hint="default"/>
        <w:lang w:val="ru-RU" w:eastAsia="en-US" w:bidi="ar-SA"/>
      </w:rPr>
    </w:lvl>
    <w:lvl w:ilvl="6" w:tplc="594047D6">
      <w:numFmt w:val="bullet"/>
      <w:lvlText w:val="•"/>
      <w:lvlJc w:val="left"/>
      <w:pPr>
        <w:ind w:left="6939" w:hanging="361"/>
      </w:pPr>
      <w:rPr>
        <w:rFonts w:hint="default"/>
        <w:lang w:val="ru-RU" w:eastAsia="en-US" w:bidi="ar-SA"/>
      </w:rPr>
    </w:lvl>
    <w:lvl w:ilvl="7" w:tplc="4592767A">
      <w:numFmt w:val="bullet"/>
      <w:lvlText w:val="•"/>
      <w:lvlJc w:val="left"/>
      <w:pPr>
        <w:ind w:left="7926" w:hanging="361"/>
      </w:pPr>
      <w:rPr>
        <w:rFonts w:hint="default"/>
        <w:lang w:val="ru-RU" w:eastAsia="en-US" w:bidi="ar-SA"/>
      </w:rPr>
    </w:lvl>
    <w:lvl w:ilvl="8" w:tplc="A64C3608">
      <w:numFmt w:val="bullet"/>
      <w:lvlText w:val="•"/>
      <w:lvlJc w:val="left"/>
      <w:pPr>
        <w:ind w:left="8913" w:hanging="361"/>
      </w:pPr>
      <w:rPr>
        <w:rFonts w:hint="default"/>
        <w:lang w:val="ru-RU" w:eastAsia="en-US" w:bidi="ar-SA"/>
      </w:rPr>
    </w:lvl>
  </w:abstractNum>
  <w:abstractNum w:abstractNumId="28">
    <w:nsid w:val="2DE67FDA"/>
    <w:multiLevelType w:val="hybridMultilevel"/>
    <w:tmpl w:val="2BD29204"/>
    <w:lvl w:ilvl="0" w:tplc="3C6ECA72">
      <w:numFmt w:val="bullet"/>
      <w:lvlText w:val="•"/>
      <w:lvlJc w:val="left"/>
      <w:pPr>
        <w:ind w:left="464" w:hanging="360"/>
      </w:pPr>
      <w:rPr>
        <w:rFonts w:ascii="Calibri" w:eastAsia="Calibri" w:hAnsi="Calibri" w:cs="Calibri" w:hint="default"/>
        <w:w w:val="100"/>
        <w:sz w:val="22"/>
        <w:szCs w:val="22"/>
        <w:lang w:val="ru-RU" w:eastAsia="en-US" w:bidi="ar-SA"/>
      </w:rPr>
    </w:lvl>
    <w:lvl w:ilvl="1" w:tplc="FFD06120">
      <w:numFmt w:val="bullet"/>
      <w:lvlText w:val="•"/>
      <w:lvlJc w:val="left"/>
      <w:pPr>
        <w:ind w:left="813" w:hanging="360"/>
      </w:pPr>
      <w:rPr>
        <w:rFonts w:hint="default"/>
        <w:lang w:val="ru-RU" w:eastAsia="en-US" w:bidi="ar-SA"/>
      </w:rPr>
    </w:lvl>
    <w:lvl w:ilvl="2" w:tplc="8D381BC6">
      <w:numFmt w:val="bullet"/>
      <w:lvlText w:val="•"/>
      <w:lvlJc w:val="left"/>
      <w:pPr>
        <w:ind w:left="1166" w:hanging="360"/>
      </w:pPr>
      <w:rPr>
        <w:rFonts w:hint="default"/>
        <w:lang w:val="ru-RU" w:eastAsia="en-US" w:bidi="ar-SA"/>
      </w:rPr>
    </w:lvl>
    <w:lvl w:ilvl="3" w:tplc="E3B8B960">
      <w:numFmt w:val="bullet"/>
      <w:lvlText w:val="•"/>
      <w:lvlJc w:val="left"/>
      <w:pPr>
        <w:ind w:left="1519" w:hanging="360"/>
      </w:pPr>
      <w:rPr>
        <w:rFonts w:hint="default"/>
        <w:lang w:val="ru-RU" w:eastAsia="en-US" w:bidi="ar-SA"/>
      </w:rPr>
    </w:lvl>
    <w:lvl w:ilvl="4" w:tplc="242C1446">
      <w:numFmt w:val="bullet"/>
      <w:lvlText w:val="•"/>
      <w:lvlJc w:val="left"/>
      <w:pPr>
        <w:ind w:left="1872" w:hanging="360"/>
      </w:pPr>
      <w:rPr>
        <w:rFonts w:hint="default"/>
        <w:lang w:val="ru-RU" w:eastAsia="en-US" w:bidi="ar-SA"/>
      </w:rPr>
    </w:lvl>
    <w:lvl w:ilvl="5" w:tplc="23D62128">
      <w:numFmt w:val="bullet"/>
      <w:lvlText w:val="•"/>
      <w:lvlJc w:val="left"/>
      <w:pPr>
        <w:ind w:left="2225" w:hanging="360"/>
      </w:pPr>
      <w:rPr>
        <w:rFonts w:hint="default"/>
        <w:lang w:val="ru-RU" w:eastAsia="en-US" w:bidi="ar-SA"/>
      </w:rPr>
    </w:lvl>
    <w:lvl w:ilvl="6" w:tplc="55CE242C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7" w:tplc="18E46A9A">
      <w:numFmt w:val="bullet"/>
      <w:lvlText w:val="•"/>
      <w:lvlJc w:val="left"/>
      <w:pPr>
        <w:ind w:left="2931" w:hanging="360"/>
      </w:pPr>
      <w:rPr>
        <w:rFonts w:hint="default"/>
        <w:lang w:val="ru-RU" w:eastAsia="en-US" w:bidi="ar-SA"/>
      </w:rPr>
    </w:lvl>
    <w:lvl w:ilvl="8" w:tplc="25AE009E">
      <w:numFmt w:val="bullet"/>
      <w:lvlText w:val="•"/>
      <w:lvlJc w:val="left"/>
      <w:pPr>
        <w:ind w:left="3284" w:hanging="360"/>
      </w:pPr>
      <w:rPr>
        <w:rFonts w:hint="default"/>
        <w:lang w:val="ru-RU" w:eastAsia="en-US" w:bidi="ar-SA"/>
      </w:rPr>
    </w:lvl>
  </w:abstractNum>
  <w:abstractNum w:abstractNumId="29">
    <w:nsid w:val="2E9535E5"/>
    <w:multiLevelType w:val="hybridMultilevel"/>
    <w:tmpl w:val="B246D894"/>
    <w:lvl w:ilvl="0" w:tplc="258CDDBA">
      <w:numFmt w:val="bullet"/>
      <w:lvlText w:val=""/>
      <w:lvlJc w:val="left"/>
      <w:pPr>
        <w:ind w:left="1020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0FAE2D8">
      <w:numFmt w:val="bullet"/>
      <w:lvlText w:val=""/>
      <w:lvlJc w:val="left"/>
      <w:pPr>
        <w:ind w:left="30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18F25BF2">
      <w:numFmt w:val="bullet"/>
      <w:lvlText w:val="•"/>
      <w:lvlJc w:val="left"/>
      <w:pPr>
        <w:ind w:left="2116" w:hanging="360"/>
      </w:pPr>
      <w:rPr>
        <w:rFonts w:hint="default"/>
        <w:lang w:val="ru-RU" w:eastAsia="en-US" w:bidi="ar-SA"/>
      </w:rPr>
    </w:lvl>
    <w:lvl w:ilvl="3" w:tplc="BA56FEB0">
      <w:numFmt w:val="bullet"/>
      <w:lvlText w:val="•"/>
      <w:lvlJc w:val="left"/>
      <w:pPr>
        <w:ind w:left="3212" w:hanging="360"/>
      </w:pPr>
      <w:rPr>
        <w:rFonts w:hint="default"/>
        <w:lang w:val="ru-RU" w:eastAsia="en-US" w:bidi="ar-SA"/>
      </w:rPr>
    </w:lvl>
    <w:lvl w:ilvl="4" w:tplc="349C9D78">
      <w:numFmt w:val="bullet"/>
      <w:lvlText w:val="•"/>
      <w:lvlJc w:val="left"/>
      <w:pPr>
        <w:ind w:left="4308" w:hanging="360"/>
      </w:pPr>
      <w:rPr>
        <w:rFonts w:hint="default"/>
        <w:lang w:val="ru-RU" w:eastAsia="en-US" w:bidi="ar-SA"/>
      </w:rPr>
    </w:lvl>
    <w:lvl w:ilvl="5" w:tplc="B55050EE">
      <w:numFmt w:val="bullet"/>
      <w:lvlText w:val="•"/>
      <w:lvlJc w:val="left"/>
      <w:pPr>
        <w:ind w:left="5405" w:hanging="360"/>
      </w:pPr>
      <w:rPr>
        <w:rFonts w:hint="default"/>
        <w:lang w:val="ru-RU" w:eastAsia="en-US" w:bidi="ar-SA"/>
      </w:rPr>
    </w:lvl>
    <w:lvl w:ilvl="6" w:tplc="4922F24A">
      <w:numFmt w:val="bullet"/>
      <w:lvlText w:val="•"/>
      <w:lvlJc w:val="left"/>
      <w:pPr>
        <w:ind w:left="6501" w:hanging="360"/>
      </w:pPr>
      <w:rPr>
        <w:rFonts w:hint="default"/>
        <w:lang w:val="ru-RU" w:eastAsia="en-US" w:bidi="ar-SA"/>
      </w:rPr>
    </w:lvl>
    <w:lvl w:ilvl="7" w:tplc="91E8F900">
      <w:numFmt w:val="bullet"/>
      <w:lvlText w:val="•"/>
      <w:lvlJc w:val="left"/>
      <w:pPr>
        <w:ind w:left="7597" w:hanging="360"/>
      </w:pPr>
      <w:rPr>
        <w:rFonts w:hint="default"/>
        <w:lang w:val="ru-RU" w:eastAsia="en-US" w:bidi="ar-SA"/>
      </w:rPr>
    </w:lvl>
    <w:lvl w:ilvl="8" w:tplc="0C72CA08">
      <w:numFmt w:val="bullet"/>
      <w:lvlText w:val="•"/>
      <w:lvlJc w:val="left"/>
      <w:pPr>
        <w:ind w:left="8693" w:hanging="360"/>
      </w:pPr>
      <w:rPr>
        <w:rFonts w:hint="default"/>
        <w:lang w:val="ru-RU" w:eastAsia="en-US" w:bidi="ar-SA"/>
      </w:rPr>
    </w:lvl>
  </w:abstractNum>
  <w:abstractNum w:abstractNumId="30">
    <w:nsid w:val="2F4D6B4E"/>
    <w:multiLevelType w:val="hybridMultilevel"/>
    <w:tmpl w:val="D04EE700"/>
    <w:lvl w:ilvl="0" w:tplc="A8C070D8">
      <w:numFmt w:val="bullet"/>
      <w:lvlText w:val="•"/>
      <w:lvlJc w:val="left"/>
      <w:pPr>
        <w:ind w:left="465" w:hanging="360"/>
      </w:pPr>
      <w:rPr>
        <w:rFonts w:ascii="Calibri" w:eastAsia="Calibri" w:hAnsi="Calibri" w:cs="Calibri" w:hint="default"/>
        <w:w w:val="100"/>
        <w:sz w:val="22"/>
        <w:szCs w:val="22"/>
        <w:lang w:val="ru-RU" w:eastAsia="en-US" w:bidi="ar-SA"/>
      </w:rPr>
    </w:lvl>
    <w:lvl w:ilvl="1" w:tplc="AA96E262">
      <w:numFmt w:val="bullet"/>
      <w:lvlText w:val="•"/>
      <w:lvlJc w:val="left"/>
      <w:pPr>
        <w:ind w:left="813" w:hanging="360"/>
      </w:pPr>
      <w:rPr>
        <w:rFonts w:hint="default"/>
        <w:lang w:val="ru-RU" w:eastAsia="en-US" w:bidi="ar-SA"/>
      </w:rPr>
    </w:lvl>
    <w:lvl w:ilvl="2" w:tplc="59F0ADB4">
      <w:numFmt w:val="bullet"/>
      <w:lvlText w:val="•"/>
      <w:lvlJc w:val="left"/>
      <w:pPr>
        <w:ind w:left="1166" w:hanging="360"/>
      </w:pPr>
      <w:rPr>
        <w:rFonts w:hint="default"/>
        <w:lang w:val="ru-RU" w:eastAsia="en-US" w:bidi="ar-SA"/>
      </w:rPr>
    </w:lvl>
    <w:lvl w:ilvl="3" w:tplc="698EF506">
      <w:numFmt w:val="bullet"/>
      <w:lvlText w:val="•"/>
      <w:lvlJc w:val="left"/>
      <w:pPr>
        <w:ind w:left="1519" w:hanging="360"/>
      </w:pPr>
      <w:rPr>
        <w:rFonts w:hint="default"/>
        <w:lang w:val="ru-RU" w:eastAsia="en-US" w:bidi="ar-SA"/>
      </w:rPr>
    </w:lvl>
    <w:lvl w:ilvl="4" w:tplc="998ADD2E">
      <w:numFmt w:val="bullet"/>
      <w:lvlText w:val="•"/>
      <w:lvlJc w:val="left"/>
      <w:pPr>
        <w:ind w:left="1872" w:hanging="360"/>
      </w:pPr>
      <w:rPr>
        <w:rFonts w:hint="default"/>
        <w:lang w:val="ru-RU" w:eastAsia="en-US" w:bidi="ar-SA"/>
      </w:rPr>
    </w:lvl>
    <w:lvl w:ilvl="5" w:tplc="ECAAD56E">
      <w:numFmt w:val="bullet"/>
      <w:lvlText w:val="•"/>
      <w:lvlJc w:val="left"/>
      <w:pPr>
        <w:ind w:left="2225" w:hanging="360"/>
      </w:pPr>
      <w:rPr>
        <w:rFonts w:hint="default"/>
        <w:lang w:val="ru-RU" w:eastAsia="en-US" w:bidi="ar-SA"/>
      </w:rPr>
    </w:lvl>
    <w:lvl w:ilvl="6" w:tplc="67B89A48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7" w:tplc="3942E83C">
      <w:numFmt w:val="bullet"/>
      <w:lvlText w:val="•"/>
      <w:lvlJc w:val="left"/>
      <w:pPr>
        <w:ind w:left="2931" w:hanging="360"/>
      </w:pPr>
      <w:rPr>
        <w:rFonts w:hint="default"/>
        <w:lang w:val="ru-RU" w:eastAsia="en-US" w:bidi="ar-SA"/>
      </w:rPr>
    </w:lvl>
    <w:lvl w:ilvl="8" w:tplc="EB3E41AE">
      <w:numFmt w:val="bullet"/>
      <w:lvlText w:val="•"/>
      <w:lvlJc w:val="left"/>
      <w:pPr>
        <w:ind w:left="3284" w:hanging="360"/>
      </w:pPr>
      <w:rPr>
        <w:rFonts w:hint="default"/>
        <w:lang w:val="ru-RU" w:eastAsia="en-US" w:bidi="ar-SA"/>
      </w:rPr>
    </w:lvl>
  </w:abstractNum>
  <w:abstractNum w:abstractNumId="31">
    <w:nsid w:val="3115426F"/>
    <w:multiLevelType w:val="hybridMultilevel"/>
    <w:tmpl w:val="149E5E80"/>
    <w:lvl w:ilvl="0" w:tplc="0419000F">
      <w:start w:val="1"/>
      <w:numFmt w:val="decimal"/>
      <w:lvlText w:val="%1."/>
      <w:lvlJc w:val="left"/>
      <w:pPr>
        <w:ind w:left="659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7C3759D"/>
    <w:multiLevelType w:val="hybridMultilevel"/>
    <w:tmpl w:val="8CEA64B0"/>
    <w:lvl w:ilvl="0" w:tplc="36C6D6DC">
      <w:numFmt w:val="bullet"/>
      <w:lvlText w:val="•"/>
      <w:lvlJc w:val="left"/>
      <w:pPr>
        <w:ind w:left="467" w:hanging="360"/>
      </w:pPr>
      <w:rPr>
        <w:rFonts w:ascii="Calibri" w:eastAsia="Calibri" w:hAnsi="Calibri" w:cs="Calibri" w:hint="default"/>
        <w:w w:val="100"/>
        <w:sz w:val="22"/>
        <w:szCs w:val="22"/>
        <w:lang w:val="ru-RU" w:eastAsia="en-US" w:bidi="ar-SA"/>
      </w:rPr>
    </w:lvl>
    <w:lvl w:ilvl="1" w:tplc="76C4AF20">
      <w:numFmt w:val="bullet"/>
      <w:lvlText w:val="•"/>
      <w:lvlJc w:val="left"/>
      <w:pPr>
        <w:ind w:left="812" w:hanging="360"/>
      </w:pPr>
      <w:rPr>
        <w:rFonts w:hint="default"/>
        <w:lang w:val="ru-RU" w:eastAsia="en-US" w:bidi="ar-SA"/>
      </w:rPr>
    </w:lvl>
    <w:lvl w:ilvl="2" w:tplc="DCFA0F2C">
      <w:numFmt w:val="bullet"/>
      <w:lvlText w:val="•"/>
      <w:lvlJc w:val="left"/>
      <w:pPr>
        <w:ind w:left="1165" w:hanging="360"/>
      </w:pPr>
      <w:rPr>
        <w:rFonts w:hint="default"/>
        <w:lang w:val="ru-RU" w:eastAsia="en-US" w:bidi="ar-SA"/>
      </w:rPr>
    </w:lvl>
    <w:lvl w:ilvl="3" w:tplc="46B05646">
      <w:numFmt w:val="bullet"/>
      <w:lvlText w:val="•"/>
      <w:lvlJc w:val="left"/>
      <w:pPr>
        <w:ind w:left="1518" w:hanging="360"/>
      </w:pPr>
      <w:rPr>
        <w:rFonts w:hint="default"/>
        <w:lang w:val="ru-RU" w:eastAsia="en-US" w:bidi="ar-SA"/>
      </w:rPr>
    </w:lvl>
    <w:lvl w:ilvl="4" w:tplc="3C46A456">
      <w:numFmt w:val="bullet"/>
      <w:lvlText w:val="•"/>
      <w:lvlJc w:val="left"/>
      <w:pPr>
        <w:ind w:left="1871" w:hanging="360"/>
      </w:pPr>
      <w:rPr>
        <w:rFonts w:hint="default"/>
        <w:lang w:val="ru-RU" w:eastAsia="en-US" w:bidi="ar-SA"/>
      </w:rPr>
    </w:lvl>
    <w:lvl w:ilvl="5" w:tplc="E218533E">
      <w:numFmt w:val="bullet"/>
      <w:lvlText w:val="•"/>
      <w:lvlJc w:val="left"/>
      <w:pPr>
        <w:ind w:left="2224" w:hanging="360"/>
      </w:pPr>
      <w:rPr>
        <w:rFonts w:hint="default"/>
        <w:lang w:val="ru-RU" w:eastAsia="en-US" w:bidi="ar-SA"/>
      </w:rPr>
    </w:lvl>
    <w:lvl w:ilvl="6" w:tplc="D1B21F08">
      <w:numFmt w:val="bullet"/>
      <w:lvlText w:val="•"/>
      <w:lvlJc w:val="left"/>
      <w:pPr>
        <w:ind w:left="2577" w:hanging="360"/>
      </w:pPr>
      <w:rPr>
        <w:rFonts w:hint="default"/>
        <w:lang w:val="ru-RU" w:eastAsia="en-US" w:bidi="ar-SA"/>
      </w:rPr>
    </w:lvl>
    <w:lvl w:ilvl="7" w:tplc="C67654F0">
      <w:numFmt w:val="bullet"/>
      <w:lvlText w:val="•"/>
      <w:lvlJc w:val="left"/>
      <w:pPr>
        <w:ind w:left="2930" w:hanging="360"/>
      </w:pPr>
      <w:rPr>
        <w:rFonts w:hint="default"/>
        <w:lang w:val="ru-RU" w:eastAsia="en-US" w:bidi="ar-SA"/>
      </w:rPr>
    </w:lvl>
    <w:lvl w:ilvl="8" w:tplc="0ECE3C48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</w:abstractNum>
  <w:abstractNum w:abstractNumId="33">
    <w:nsid w:val="3AD83272"/>
    <w:multiLevelType w:val="hybridMultilevel"/>
    <w:tmpl w:val="D3C82C18"/>
    <w:lvl w:ilvl="0" w:tplc="1FCA0242">
      <w:start w:val="1"/>
      <w:numFmt w:val="bullet"/>
      <w:lvlText w:val=""/>
      <w:lvlJc w:val="left"/>
      <w:pPr>
        <w:tabs>
          <w:tab w:val="num" w:pos="567"/>
        </w:tabs>
        <w:ind w:left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3BCD601F"/>
    <w:multiLevelType w:val="hybridMultilevel"/>
    <w:tmpl w:val="928443D4"/>
    <w:lvl w:ilvl="0" w:tplc="6FAC9AFA">
      <w:numFmt w:val="bullet"/>
      <w:lvlText w:val="-"/>
      <w:lvlJc w:val="left"/>
      <w:pPr>
        <w:ind w:left="63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FD040686">
      <w:numFmt w:val="bullet"/>
      <w:lvlText w:val="•"/>
      <w:lvlJc w:val="left"/>
      <w:pPr>
        <w:ind w:left="292" w:hanging="116"/>
      </w:pPr>
      <w:rPr>
        <w:rFonts w:hint="default"/>
        <w:lang w:val="ru-RU" w:eastAsia="en-US" w:bidi="ar-SA"/>
      </w:rPr>
    </w:lvl>
    <w:lvl w:ilvl="2" w:tplc="9CEEFF02">
      <w:numFmt w:val="bullet"/>
      <w:lvlText w:val="•"/>
      <w:lvlJc w:val="left"/>
      <w:pPr>
        <w:ind w:left="525" w:hanging="116"/>
      </w:pPr>
      <w:rPr>
        <w:rFonts w:hint="default"/>
        <w:lang w:val="ru-RU" w:eastAsia="en-US" w:bidi="ar-SA"/>
      </w:rPr>
    </w:lvl>
    <w:lvl w:ilvl="3" w:tplc="B45CB176">
      <w:numFmt w:val="bullet"/>
      <w:lvlText w:val="•"/>
      <w:lvlJc w:val="left"/>
      <w:pPr>
        <w:ind w:left="758" w:hanging="116"/>
      </w:pPr>
      <w:rPr>
        <w:rFonts w:hint="default"/>
        <w:lang w:val="ru-RU" w:eastAsia="en-US" w:bidi="ar-SA"/>
      </w:rPr>
    </w:lvl>
    <w:lvl w:ilvl="4" w:tplc="8C306E0A">
      <w:numFmt w:val="bullet"/>
      <w:lvlText w:val="•"/>
      <w:lvlJc w:val="left"/>
      <w:pPr>
        <w:ind w:left="990" w:hanging="116"/>
      </w:pPr>
      <w:rPr>
        <w:rFonts w:hint="default"/>
        <w:lang w:val="ru-RU" w:eastAsia="en-US" w:bidi="ar-SA"/>
      </w:rPr>
    </w:lvl>
    <w:lvl w:ilvl="5" w:tplc="F782F218">
      <w:numFmt w:val="bullet"/>
      <w:lvlText w:val="•"/>
      <w:lvlJc w:val="left"/>
      <w:pPr>
        <w:ind w:left="1223" w:hanging="116"/>
      </w:pPr>
      <w:rPr>
        <w:rFonts w:hint="default"/>
        <w:lang w:val="ru-RU" w:eastAsia="en-US" w:bidi="ar-SA"/>
      </w:rPr>
    </w:lvl>
    <w:lvl w:ilvl="6" w:tplc="09624268">
      <w:numFmt w:val="bullet"/>
      <w:lvlText w:val="•"/>
      <w:lvlJc w:val="left"/>
      <w:pPr>
        <w:ind w:left="1456" w:hanging="116"/>
      </w:pPr>
      <w:rPr>
        <w:rFonts w:hint="default"/>
        <w:lang w:val="ru-RU" w:eastAsia="en-US" w:bidi="ar-SA"/>
      </w:rPr>
    </w:lvl>
    <w:lvl w:ilvl="7" w:tplc="1B82CE54">
      <w:numFmt w:val="bullet"/>
      <w:lvlText w:val="•"/>
      <w:lvlJc w:val="left"/>
      <w:pPr>
        <w:ind w:left="1688" w:hanging="116"/>
      </w:pPr>
      <w:rPr>
        <w:rFonts w:hint="default"/>
        <w:lang w:val="ru-RU" w:eastAsia="en-US" w:bidi="ar-SA"/>
      </w:rPr>
    </w:lvl>
    <w:lvl w:ilvl="8" w:tplc="1B68B28A">
      <w:numFmt w:val="bullet"/>
      <w:lvlText w:val="•"/>
      <w:lvlJc w:val="left"/>
      <w:pPr>
        <w:ind w:left="1921" w:hanging="116"/>
      </w:pPr>
      <w:rPr>
        <w:rFonts w:hint="default"/>
        <w:lang w:val="ru-RU" w:eastAsia="en-US" w:bidi="ar-SA"/>
      </w:rPr>
    </w:lvl>
  </w:abstractNum>
  <w:abstractNum w:abstractNumId="35">
    <w:nsid w:val="3EBB481D"/>
    <w:multiLevelType w:val="hybridMultilevel"/>
    <w:tmpl w:val="9FBA230C"/>
    <w:lvl w:ilvl="0" w:tplc="01EAAE46">
      <w:numFmt w:val="bullet"/>
      <w:lvlText w:val="•"/>
      <w:lvlJc w:val="left"/>
      <w:pPr>
        <w:ind w:left="465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49B4CBD8">
      <w:numFmt w:val="bullet"/>
      <w:lvlText w:val="•"/>
      <w:lvlJc w:val="left"/>
      <w:pPr>
        <w:ind w:left="813" w:hanging="360"/>
      </w:pPr>
      <w:rPr>
        <w:rFonts w:hint="default"/>
        <w:lang w:val="ru-RU" w:eastAsia="en-US" w:bidi="ar-SA"/>
      </w:rPr>
    </w:lvl>
    <w:lvl w:ilvl="2" w:tplc="D09A6424">
      <w:numFmt w:val="bullet"/>
      <w:lvlText w:val="•"/>
      <w:lvlJc w:val="left"/>
      <w:pPr>
        <w:ind w:left="1166" w:hanging="360"/>
      </w:pPr>
      <w:rPr>
        <w:rFonts w:hint="default"/>
        <w:lang w:val="ru-RU" w:eastAsia="en-US" w:bidi="ar-SA"/>
      </w:rPr>
    </w:lvl>
    <w:lvl w:ilvl="3" w:tplc="5316C97A">
      <w:numFmt w:val="bullet"/>
      <w:lvlText w:val="•"/>
      <w:lvlJc w:val="left"/>
      <w:pPr>
        <w:ind w:left="1519" w:hanging="360"/>
      </w:pPr>
      <w:rPr>
        <w:rFonts w:hint="default"/>
        <w:lang w:val="ru-RU" w:eastAsia="en-US" w:bidi="ar-SA"/>
      </w:rPr>
    </w:lvl>
    <w:lvl w:ilvl="4" w:tplc="E1DEBD0C">
      <w:numFmt w:val="bullet"/>
      <w:lvlText w:val="•"/>
      <w:lvlJc w:val="left"/>
      <w:pPr>
        <w:ind w:left="1872" w:hanging="360"/>
      </w:pPr>
      <w:rPr>
        <w:rFonts w:hint="default"/>
        <w:lang w:val="ru-RU" w:eastAsia="en-US" w:bidi="ar-SA"/>
      </w:rPr>
    </w:lvl>
    <w:lvl w:ilvl="5" w:tplc="0620741E">
      <w:numFmt w:val="bullet"/>
      <w:lvlText w:val="•"/>
      <w:lvlJc w:val="left"/>
      <w:pPr>
        <w:ind w:left="2225" w:hanging="360"/>
      </w:pPr>
      <w:rPr>
        <w:rFonts w:hint="default"/>
        <w:lang w:val="ru-RU" w:eastAsia="en-US" w:bidi="ar-SA"/>
      </w:rPr>
    </w:lvl>
    <w:lvl w:ilvl="6" w:tplc="0AC45E12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7" w:tplc="47724BEC">
      <w:numFmt w:val="bullet"/>
      <w:lvlText w:val="•"/>
      <w:lvlJc w:val="left"/>
      <w:pPr>
        <w:ind w:left="2931" w:hanging="360"/>
      </w:pPr>
      <w:rPr>
        <w:rFonts w:hint="default"/>
        <w:lang w:val="ru-RU" w:eastAsia="en-US" w:bidi="ar-SA"/>
      </w:rPr>
    </w:lvl>
    <w:lvl w:ilvl="8" w:tplc="2544F300">
      <w:numFmt w:val="bullet"/>
      <w:lvlText w:val="•"/>
      <w:lvlJc w:val="left"/>
      <w:pPr>
        <w:ind w:left="3284" w:hanging="360"/>
      </w:pPr>
      <w:rPr>
        <w:rFonts w:hint="default"/>
        <w:lang w:val="ru-RU" w:eastAsia="en-US" w:bidi="ar-SA"/>
      </w:rPr>
    </w:lvl>
  </w:abstractNum>
  <w:abstractNum w:abstractNumId="36">
    <w:nsid w:val="41341ADC"/>
    <w:multiLevelType w:val="hybridMultilevel"/>
    <w:tmpl w:val="54665338"/>
    <w:lvl w:ilvl="0" w:tplc="EDA801DE">
      <w:numFmt w:val="bullet"/>
      <w:lvlText w:val="•"/>
      <w:lvlJc w:val="left"/>
      <w:pPr>
        <w:ind w:left="464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FA08919A">
      <w:numFmt w:val="bullet"/>
      <w:lvlText w:val="•"/>
      <w:lvlJc w:val="left"/>
      <w:pPr>
        <w:ind w:left="813" w:hanging="360"/>
      </w:pPr>
      <w:rPr>
        <w:rFonts w:hint="default"/>
        <w:lang w:val="ru-RU" w:eastAsia="en-US" w:bidi="ar-SA"/>
      </w:rPr>
    </w:lvl>
    <w:lvl w:ilvl="2" w:tplc="439051B6">
      <w:numFmt w:val="bullet"/>
      <w:lvlText w:val="•"/>
      <w:lvlJc w:val="left"/>
      <w:pPr>
        <w:ind w:left="1166" w:hanging="360"/>
      </w:pPr>
      <w:rPr>
        <w:rFonts w:hint="default"/>
        <w:lang w:val="ru-RU" w:eastAsia="en-US" w:bidi="ar-SA"/>
      </w:rPr>
    </w:lvl>
    <w:lvl w:ilvl="3" w:tplc="196A57D8">
      <w:numFmt w:val="bullet"/>
      <w:lvlText w:val="•"/>
      <w:lvlJc w:val="left"/>
      <w:pPr>
        <w:ind w:left="1519" w:hanging="360"/>
      </w:pPr>
      <w:rPr>
        <w:rFonts w:hint="default"/>
        <w:lang w:val="ru-RU" w:eastAsia="en-US" w:bidi="ar-SA"/>
      </w:rPr>
    </w:lvl>
    <w:lvl w:ilvl="4" w:tplc="8F48219A">
      <w:numFmt w:val="bullet"/>
      <w:lvlText w:val="•"/>
      <w:lvlJc w:val="left"/>
      <w:pPr>
        <w:ind w:left="1872" w:hanging="360"/>
      </w:pPr>
      <w:rPr>
        <w:rFonts w:hint="default"/>
        <w:lang w:val="ru-RU" w:eastAsia="en-US" w:bidi="ar-SA"/>
      </w:rPr>
    </w:lvl>
    <w:lvl w:ilvl="5" w:tplc="65DC272C">
      <w:numFmt w:val="bullet"/>
      <w:lvlText w:val="•"/>
      <w:lvlJc w:val="left"/>
      <w:pPr>
        <w:ind w:left="2225" w:hanging="360"/>
      </w:pPr>
      <w:rPr>
        <w:rFonts w:hint="default"/>
        <w:lang w:val="ru-RU" w:eastAsia="en-US" w:bidi="ar-SA"/>
      </w:rPr>
    </w:lvl>
    <w:lvl w:ilvl="6" w:tplc="18DE68EC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7" w:tplc="85AA3A0A">
      <w:numFmt w:val="bullet"/>
      <w:lvlText w:val="•"/>
      <w:lvlJc w:val="left"/>
      <w:pPr>
        <w:ind w:left="2931" w:hanging="360"/>
      </w:pPr>
      <w:rPr>
        <w:rFonts w:hint="default"/>
        <w:lang w:val="ru-RU" w:eastAsia="en-US" w:bidi="ar-SA"/>
      </w:rPr>
    </w:lvl>
    <w:lvl w:ilvl="8" w:tplc="F592A9AA">
      <w:numFmt w:val="bullet"/>
      <w:lvlText w:val="•"/>
      <w:lvlJc w:val="left"/>
      <w:pPr>
        <w:ind w:left="3284" w:hanging="360"/>
      </w:pPr>
      <w:rPr>
        <w:rFonts w:hint="default"/>
        <w:lang w:val="ru-RU" w:eastAsia="en-US" w:bidi="ar-SA"/>
      </w:rPr>
    </w:lvl>
  </w:abstractNum>
  <w:abstractNum w:abstractNumId="37">
    <w:nsid w:val="41745006"/>
    <w:multiLevelType w:val="hybridMultilevel"/>
    <w:tmpl w:val="9AE0F9BA"/>
    <w:lvl w:ilvl="0" w:tplc="F63270E4">
      <w:numFmt w:val="bullet"/>
      <w:lvlText w:val="•"/>
      <w:lvlJc w:val="left"/>
      <w:pPr>
        <w:ind w:left="464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7954223A">
      <w:numFmt w:val="bullet"/>
      <w:lvlText w:val="•"/>
      <w:lvlJc w:val="left"/>
      <w:pPr>
        <w:ind w:left="813" w:hanging="360"/>
      </w:pPr>
      <w:rPr>
        <w:rFonts w:hint="default"/>
        <w:lang w:val="ru-RU" w:eastAsia="en-US" w:bidi="ar-SA"/>
      </w:rPr>
    </w:lvl>
    <w:lvl w:ilvl="2" w:tplc="77F455EE">
      <w:numFmt w:val="bullet"/>
      <w:lvlText w:val="•"/>
      <w:lvlJc w:val="left"/>
      <w:pPr>
        <w:ind w:left="1166" w:hanging="360"/>
      </w:pPr>
      <w:rPr>
        <w:rFonts w:hint="default"/>
        <w:lang w:val="ru-RU" w:eastAsia="en-US" w:bidi="ar-SA"/>
      </w:rPr>
    </w:lvl>
    <w:lvl w:ilvl="3" w:tplc="EAF8D3CA">
      <w:numFmt w:val="bullet"/>
      <w:lvlText w:val="•"/>
      <w:lvlJc w:val="left"/>
      <w:pPr>
        <w:ind w:left="1519" w:hanging="360"/>
      </w:pPr>
      <w:rPr>
        <w:rFonts w:hint="default"/>
        <w:lang w:val="ru-RU" w:eastAsia="en-US" w:bidi="ar-SA"/>
      </w:rPr>
    </w:lvl>
    <w:lvl w:ilvl="4" w:tplc="9808E3DE">
      <w:numFmt w:val="bullet"/>
      <w:lvlText w:val="•"/>
      <w:lvlJc w:val="left"/>
      <w:pPr>
        <w:ind w:left="1872" w:hanging="360"/>
      </w:pPr>
      <w:rPr>
        <w:rFonts w:hint="default"/>
        <w:lang w:val="ru-RU" w:eastAsia="en-US" w:bidi="ar-SA"/>
      </w:rPr>
    </w:lvl>
    <w:lvl w:ilvl="5" w:tplc="7A8CD6C6">
      <w:numFmt w:val="bullet"/>
      <w:lvlText w:val="•"/>
      <w:lvlJc w:val="left"/>
      <w:pPr>
        <w:ind w:left="2225" w:hanging="360"/>
      </w:pPr>
      <w:rPr>
        <w:rFonts w:hint="default"/>
        <w:lang w:val="ru-RU" w:eastAsia="en-US" w:bidi="ar-SA"/>
      </w:rPr>
    </w:lvl>
    <w:lvl w:ilvl="6" w:tplc="03BED104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7" w:tplc="253E0288">
      <w:numFmt w:val="bullet"/>
      <w:lvlText w:val="•"/>
      <w:lvlJc w:val="left"/>
      <w:pPr>
        <w:ind w:left="2931" w:hanging="360"/>
      </w:pPr>
      <w:rPr>
        <w:rFonts w:hint="default"/>
        <w:lang w:val="ru-RU" w:eastAsia="en-US" w:bidi="ar-SA"/>
      </w:rPr>
    </w:lvl>
    <w:lvl w:ilvl="8" w:tplc="8050F6C0">
      <w:numFmt w:val="bullet"/>
      <w:lvlText w:val="•"/>
      <w:lvlJc w:val="left"/>
      <w:pPr>
        <w:ind w:left="3284" w:hanging="360"/>
      </w:pPr>
      <w:rPr>
        <w:rFonts w:hint="default"/>
        <w:lang w:val="ru-RU" w:eastAsia="en-US" w:bidi="ar-SA"/>
      </w:rPr>
    </w:lvl>
  </w:abstractNum>
  <w:abstractNum w:abstractNumId="38">
    <w:nsid w:val="44595F2A"/>
    <w:multiLevelType w:val="hybridMultilevel"/>
    <w:tmpl w:val="4DE839B4"/>
    <w:lvl w:ilvl="0" w:tplc="1C066940">
      <w:numFmt w:val="bullet"/>
      <w:lvlText w:val="•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353487B4">
      <w:numFmt w:val="bullet"/>
      <w:lvlText w:val="•"/>
      <w:lvlJc w:val="left"/>
      <w:pPr>
        <w:ind w:left="812" w:hanging="360"/>
      </w:pPr>
      <w:rPr>
        <w:rFonts w:hint="default"/>
        <w:lang w:val="ru-RU" w:eastAsia="en-US" w:bidi="ar-SA"/>
      </w:rPr>
    </w:lvl>
    <w:lvl w:ilvl="2" w:tplc="79FC5862">
      <w:numFmt w:val="bullet"/>
      <w:lvlText w:val="•"/>
      <w:lvlJc w:val="left"/>
      <w:pPr>
        <w:ind w:left="1165" w:hanging="360"/>
      </w:pPr>
      <w:rPr>
        <w:rFonts w:hint="default"/>
        <w:lang w:val="ru-RU" w:eastAsia="en-US" w:bidi="ar-SA"/>
      </w:rPr>
    </w:lvl>
    <w:lvl w:ilvl="3" w:tplc="263AD0D8">
      <w:numFmt w:val="bullet"/>
      <w:lvlText w:val="•"/>
      <w:lvlJc w:val="left"/>
      <w:pPr>
        <w:ind w:left="1518" w:hanging="360"/>
      </w:pPr>
      <w:rPr>
        <w:rFonts w:hint="default"/>
        <w:lang w:val="ru-RU" w:eastAsia="en-US" w:bidi="ar-SA"/>
      </w:rPr>
    </w:lvl>
    <w:lvl w:ilvl="4" w:tplc="80B05494">
      <w:numFmt w:val="bullet"/>
      <w:lvlText w:val="•"/>
      <w:lvlJc w:val="left"/>
      <w:pPr>
        <w:ind w:left="1871" w:hanging="360"/>
      </w:pPr>
      <w:rPr>
        <w:rFonts w:hint="default"/>
        <w:lang w:val="ru-RU" w:eastAsia="en-US" w:bidi="ar-SA"/>
      </w:rPr>
    </w:lvl>
    <w:lvl w:ilvl="5" w:tplc="04441E6E">
      <w:numFmt w:val="bullet"/>
      <w:lvlText w:val="•"/>
      <w:lvlJc w:val="left"/>
      <w:pPr>
        <w:ind w:left="2224" w:hanging="360"/>
      </w:pPr>
      <w:rPr>
        <w:rFonts w:hint="default"/>
        <w:lang w:val="ru-RU" w:eastAsia="en-US" w:bidi="ar-SA"/>
      </w:rPr>
    </w:lvl>
    <w:lvl w:ilvl="6" w:tplc="A9361380">
      <w:numFmt w:val="bullet"/>
      <w:lvlText w:val="•"/>
      <w:lvlJc w:val="left"/>
      <w:pPr>
        <w:ind w:left="2577" w:hanging="360"/>
      </w:pPr>
      <w:rPr>
        <w:rFonts w:hint="default"/>
        <w:lang w:val="ru-RU" w:eastAsia="en-US" w:bidi="ar-SA"/>
      </w:rPr>
    </w:lvl>
    <w:lvl w:ilvl="7" w:tplc="8C1A504C">
      <w:numFmt w:val="bullet"/>
      <w:lvlText w:val="•"/>
      <w:lvlJc w:val="left"/>
      <w:pPr>
        <w:ind w:left="2930" w:hanging="360"/>
      </w:pPr>
      <w:rPr>
        <w:rFonts w:hint="default"/>
        <w:lang w:val="ru-RU" w:eastAsia="en-US" w:bidi="ar-SA"/>
      </w:rPr>
    </w:lvl>
    <w:lvl w:ilvl="8" w:tplc="D3D2DA64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</w:abstractNum>
  <w:abstractNum w:abstractNumId="39">
    <w:nsid w:val="44BB6B8C"/>
    <w:multiLevelType w:val="hybridMultilevel"/>
    <w:tmpl w:val="5AD28E2E"/>
    <w:lvl w:ilvl="0" w:tplc="ED2A1C84">
      <w:numFmt w:val="bullet"/>
      <w:lvlText w:val="•"/>
      <w:lvlJc w:val="left"/>
      <w:pPr>
        <w:ind w:left="465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501CBF3C">
      <w:numFmt w:val="bullet"/>
      <w:lvlText w:val="•"/>
      <w:lvlJc w:val="left"/>
      <w:pPr>
        <w:ind w:left="813" w:hanging="360"/>
      </w:pPr>
      <w:rPr>
        <w:rFonts w:hint="default"/>
        <w:lang w:val="ru-RU" w:eastAsia="en-US" w:bidi="ar-SA"/>
      </w:rPr>
    </w:lvl>
    <w:lvl w:ilvl="2" w:tplc="05A016D4">
      <w:numFmt w:val="bullet"/>
      <w:lvlText w:val="•"/>
      <w:lvlJc w:val="left"/>
      <w:pPr>
        <w:ind w:left="1166" w:hanging="360"/>
      </w:pPr>
      <w:rPr>
        <w:rFonts w:hint="default"/>
        <w:lang w:val="ru-RU" w:eastAsia="en-US" w:bidi="ar-SA"/>
      </w:rPr>
    </w:lvl>
    <w:lvl w:ilvl="3" w:tplc="006EC11E">
      <w:numFmt w:val="bullet"/>
      <w:lvlText w:val="•"/>
      <w:lvlJc w:val="left"/>
      <w:pPr>
        <w:ind w:left="1519" w:hanging="360"/>
      </w:pPr>
      <w:rPr>
        <w:rFonts w:hint="default"/>
        <w:lang w:val="ru-RU" w:eastAsia="en-US" w:bidi="ar-SA"/>
      </w:rPr>
    </w:lvl>
    <w:lvl w:ilvl="4" w:tplc="25081E7C">
      <w:numFmt w:val="bullet"/>
      <w:lvlText w:val="•"/>
      <w:lvlJc w:val="left"/>
      <w:pPr>
        <w:ind w:left="1872" w:hanging="360"/>
      </w:pPr>
      <w:rPr>
        <w:rFonts w:hint="default"/>
        <w:lang w:val="ru-RU" w:eastAsia="en-US" w:bidi="ar-SA"/>
      </w:rPr>
    </w:lvl>
    <w:lvl w:ilvl="5" w:tplc="FA4CB7EA">
      <w:numFmt w:val="bullet"/>
      <w:lvlText w:val="•"/>
      <w:lvlJc w:val="left"/>
      <w:pPr>
        <w:ind w:left="2225" w:hanging="360"/>
      </w:pPr>
      <w:rPr>
        <w:rFonts w:hint="default"/>
        <w:lang w:val="ru-RU" w:eastAsia="en-US" w:bidi="ar-SA"/>
      </w:rPr>
    </w:lvl>
    <w:lvl w:ilvl="6" w:tplc="077EE1B8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7" w:tplc="035AF0F2">
      <w:numFmt w:val="bullet"/>
      <w:lvlText w:val="•"/>
      <w:lvlJc w:val="left"/>
      <w:pPr>
        <w:ind w:left="2931" w:hanging="360"/>
      </w:pPr>
      <w:rPr>
        <w:rFonts w:hint="default"/>
        <w:lang w:val="ru-RU" w:eastAsia="en-US" w:bidi="ar-SA"/>
      </w:rPr>
    </w:lvl>
    <w:lvl w:ilvl="8" w:tplc="3488B7AC">
      <w:numFmt w:val="bullet"/>
      <w:lvlText w:val="•"/>
      <w:lvlJc w:val="left"/>
      <w:pPr>
        <w:ind w:left="3284" w:hanging="360"/>
      </w:pPr>
      <w:rPr>
        <w:rFonts w:hint="default"/>
        <w:lang w:val="ru-RU" w:eastAsia="en-US" w:bidi="ar-SA"/>
      </w:rPr>
    </w:lvl>
  </w:abstractNum>
  <w:abstractNum w:abstractNumId="40">
    <w:nsid w:val="4681158A"/>
    <w:multiLevelType w:val="hybridMultilevel"/>
    <w:tmpl w:val="ED1E54D8"/>
    <w:lvl w:ilvl="0" w:tplc="489E3034">
      <w:numFmt w:val="bullet"/>
      <w:lvlText w:val="•"/>
      <w:lvlJc w:val="left"/>
      <w:pPr>
        <w:ind w:left="464" w:hanging="360"/>
      </w:pPr>
      <w:rPr>
        <w:rFonts w:ascii="Calibri" w:eastAsia="Calibri" w:hAnsi="Calibri" w:cs="Calibri" w:hint="default"/>
        <w:w w:val="100"/>
        <w:sz w:val="22"/>
        <w:szCs w:val="22"/>
        <w:lang w:val="ru-RU" w:eastAsia="en-US" w:bidi="ar-SA"/>
      </w:rPr>
    </w:lvl>
    <w:lvl w:ilvl="1" w:tplc="90E660EE">
      <w:numFmt w:val="bullet"/>
      <w:lvlText w:val="•"/>
      <w:lvlJc w:val="left"/>
      <w:pPr>
        <w:ind w:left="813" w:hanging="360"/>
      </w:pPr>
      <w:rPr>
        <w:rFonts w:hint="default"/>
        <w:lang w:val="ru-RU" w:eastAsia="en-US" w:bidi="ar-SA"/>
      </w:rPr>
    </w:lvl>
    <w:lvl w:ilvl="2" w:tplc="F38E1A7A">
      <w:numFmt w:val="bullet"/>
      <w:lvlText w:val="•"/>
      <w:lvlJc w:val="left"/>
      <w:pPr>
        <w:ind w:left="1166" w:hanging="360"/>
      </w:pPr>
      <w:rPr>
        <w:rFonts w:hint="default"/>
        <w:lang w:val="ru-RU" w:eastAsia="en-US" w:bidi="ar-SA"/>
      </w:rPr>
    </w:lvl>
    <w:lvl w:ilvl="3" w:tplc="F8F8094E">
      <w:numFmt w:val="bullet"/>
      <w:lvlText w:val="•"/>
      <w:lvlJc w:val="left"/>
      <w:pPr>
        <w:ind w:left="1519" w:hanging="360"/>
      </w:pPr>
      <w:rPr>
        <w:rFonts w:hint="default"/>
        <w:lang w:val="ru-RU" w:eastAsia="en-US" w:bidi="ar-SA"/>
      </w:rPr>
    </w:lvl>
    <w:lvl w:ilvl="4" w:tplc="5A34037E">
      <w:numFmt w:val="bullet"/>
      <w:lvlText w:val="•"/>
      <w:lvlJc w:val="left"/>
      <w:pPr>
        <w:ind w:left="1872" w:hanging="360"/>
      </w:pPr>
      <w:rPr>
        <w:rFonts w:hint="default"/>
        <w:lang w:val="ru-RU" w:eastAsia="en-US" w:bidi="ar-SA"/>
      </w:rPr>
    </w:lvl>
    <w:lvl w:ilvl="5" w:tplc="7B20F338">
      <w:numFmt w:val="bullet"/>
      <w:lvlText w:val="•"/>
      <w:lvlJc w:val="left"/>
      <w:pPr>
        <w:ind w:left="2225" w:hanging="360"/>
      </w:pPr>
      <w:rPr>
        <w:rFonts w:hint="default"/>
        <w:lang w:val="ru-RU" w:eastAsia="en-US" w:bidi="ar-SA"/>
      </w:rPr>
    </w:lvl>
    <w:lvl w:ilvl="6" w:tplc="39E0D41A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7" w:tplc="7D9E84BE">
      <w:numFmt w:val="bullet"/>
      <w:lvlText w:val="•"/>
      <w:lvlJc w:val="left"/>
      <w:pPr>
        <w:ind w:left="2931" w:hanging="360"/>
      </w:pPr>
      <w:rPr>
        <w:rFonts w:hint="default"/>
        <w:lang w:val="ru-RU" w:eastAsia="en-US" w:bidi="ar-SA"/>
      </w:rPr>
    </w:lvl>
    <w:lvl w:ilvl="8" w:tplc="04047C8C">
      <w:numFmt w:val="bullet"/>
      <w:lvlText w:val="•"/>
      <w:lvlJc w:val="left"/>
      <w:pPr>
        <w:ind w:left="3284" w:hanging="360"/>
      </w:pPr>
      <w:rPr>
        <w:rFonts w:hint="default"/>
        <w:lang w:val="ru-RU" w:eastAsia="en-US" w:bidi="ar-SA"/>
      </w:rPr>
    </w:lvl>
  </w:abstractNum>
  <w:abstractNum w:abstractNumId="41">
    <w:nsid w:val="470A0DB2"/>
    <w:multiLevelType w:val="multilevel"/>
    <w:tmpl w:val="41CC9700"/>
    <w:lvl w:ilvl="0">
      <w:start w:val="1"/>
      <w:numFmt w:val="decimal"/>
      <w:lvlText w:val="%1."/>
      <w:lvlJc w:val="left"/>
      <w:pPr>
        <w:ind w:left="1201" w:hanging="1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80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36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2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4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1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3" w:hanging="360"/>
      </w:pPr>
      <w:rPr>
        <w:rFonts w:hint="default"/>
        <w:lang w:val="ru-RU" w:eastAsia="en-US" w:bidi="ar-SA"/>
      </w:rPr>
    </w:lvl>
  </w:abstractNum>
  <w:abstractNum w:abstractNumId="42">
    <w:nsid w:val="47EA27EE"/>
    <w:multiLevelType w:val="hybridMultilevel"/>
    <w:tmpl w:val="340E8886"/>
    <w:lvl w:ilvl="0" w:tplc="DE1EA51C">
      <w:numFmt w:val="bullet"/>
      <w:lvlText w:val="•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C0CE510C">
      <w:numFmt w:val="bullet"/>
      <w:lvlText w:val="•"/>
      <w:lvlJc w:val="left"/>
      <w:pPr>
        <w:ind w:left="812" w:hanging="360"/>
      </w:pPr>
      <w:rPr>
        <w:rFonts w:hint="default"/>
        <w:lang w:val="ru-RU" w:eastAsia="en-US" w:bidi="ar-SA"/>
      </w:rPr>
    </w:lvl>
    <w:lvl w:ilvl="2" w:tplc="B6E0563A">
      <w:numFmt w:val="bullet"/>
      <w:lvlText w:val="•"/>
      <w:lvlJc w:val="left"/>
      <w:pPr>
        <w:ind w:left="1165" w:hanging="360"/>
      </w:pPr>
      <w:rPr>
        <w:rFonts w:hint="default"/>
        <w:lang w:val="ru-RU" w:eastAsia="en-US" w:bidi="ar-SA"/>
      </w:rPr>
    </w:lvl>
    <w:lvl w:ilvl="3" w:tplc="4BC89852">
      <w:numFmt w:val="bullet"/>
      <w:lvlText w:val="•"/>
      <w:lvlJc w:val="left"/>
      <w:pPr>
        <w:ind w:left="1518" w:hanging="360"/>
      </w:pPr>
      <w:rPr>
        <w:rFonts w:hint="default"/>
        <w:lang w:val="ru-RU" w:eastAsia="en-US" w:bidi="ar-SA"/>
      </w:rPr>
    </w:lvl>
    <w:lvl w:ilvl="4" w:tplc="1A96393C">
      <w:numFmt w:val="bullet"/>
      <w:lvlText w:val="•"/>
      <w:lvlJc w:val="left"/>
      <w:pPr>
        <w:ind w:left="1871" w:hanging="360"/>
      </w:pPr>
      <w:rPr>
        <w:rFonts w:hint="default"/>
        <w:lang w:val="ru-RU" w:eastAsia="en-US" w:bidi="ar-SA"/>
      </w:rPr>
    </w:lvl>
    <w:lvl w:ilvl="5" w:tplc="2A7679B4">
      <w:numFmt w:val="bullet"/>
      <w:lvlText w:val="•"/>
      <w:lvlJc w:val="left"/>
      <w:pPr>
        <w:ind w:left="2224" w:hanging="360"/>
      </w:pPr>
      <w:rPr>
        <w:rFonts w:hint="default"/>
        <w:lang w:val="ru-RU" w:eastAsia="en-US" w:bidi="ar-SA"/>
      </w:rPr>
    </w:lvl>
    <w:lvl w:ilvl="6" w:tplc="8078F512">
      <w:numFmt w:val="bullet"/>
      <w:lvlText w:val="•"/>
      <w:lvlJc w:val="left"/>
      <w:pPr>
        <w:ind w:left="2577" w:hanging="360"/>
      </w:pPr>
      <w:rPr>
        <w:rFonts w:hint="default"/>
        <w:lang w:val="ru-RU" w:eastAsia="en-US" w:bidi="ar-SA"/>
      </w:rPr>
    </w:lvl>
    <w:lvl w:ilvl="7" w:tplc="6C627342">
      <w:numFmt w:val="bullet"/>
      <w:lvlText w:val="•"/>
      <w:lvlJc w:val="left"/>
      <w:pPr>
        <w:ind w:left="2930" w:hanging="360"/>
      </w:pPr>
      <w:rPr>
        <w:rFonts w:hint="default"/>
        <w:lang w:val="ru-RU" w:eastAsia="en-US" w:bidi="ar-SA"/>
      </w:rPr>
    </w:lvl>
    <w:lvl w:ilvl="8" w:tplc="1A603D84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</w:abstractNum>
  <w:abstractNum w:abstractNumId="43">
    <w:nsid w:val="48B20B56"/>
    <w:multiLevelType w:val="hybridMultilevel"/>
    <w:tmpl w:val="306C1986"/>
    <w:lvl w:ilvl="0" w:tplc="A288DAEA">
      <w:numFmt w:val="bullet"/>
      <w:lvlText w:val="•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FC7EF2C4">
      <w:numFmt w:val="bullet"/>
      <w:lvlText w:val="•"/>
      <w:lvlJc w:val="left"/>
      <w:pPr>
        <w:ind w:left="812" w:hanging="360"/>
      </w:pPr>
      <w:rPr>
        <w:rFonts w:hint="default"/>
        <w:lang w:val="ru-RU" w:eastAsia="en-US" w:bidi="ar-SA"/>
      </w:rPr>
    </w:lvl>
    <w:lvl w:ilvl="2" w:tplc="111A5A64">
      <w:numFmt w:val="bullet"/>
      <w:lvlText w:val="•"/>
      <w:lvlJc w:val="left"/>
      <w:pPr>
        <w:ind w:left="1165" w:hanging="360"/>
      </w:pPr>
      <w:rPr>
        <w:rFonts w:hint="default"/>
        <w:lang w:val="ru-RU" w:eastAsia="en-US" w:bidi="ar-SA"/>
      </w:rPr>
    </w:lvl>
    <w:lvl w:ilvl="3" w:tplc="3F806596">
      <w:numFmt w:val="bullet"/>
      <w:lvlText w:val="•"/>
      <w:lvlJc w:val="left"/>
      <w:pPr>
        <w:ind w:left="1518" w:hanging="360"/>
      </w:pPr>
      <w:rPr>
        <w:rFonts w:hint="default"/>
        <w:lang w:val="ru-RU" w:eastAsia="en-US" w:bidi="ar-SA"/>
      </w:rPr>
    </w:lvl>
    <w:lvl w:ilvl="4" w:tplc="9260E7AA">
      <w:numFmt w:val="bullet"/>
      <w:lvlText w:val="•"/>
      <w:lvlJc w:val="left"/>
      <w:pPr>
        <w:ind w:left="1871" w:hanging="360"/>
      </w:pPr>
      <w:rPr>
        <w:rFonts w:hint="default"/>
        <w:lang w:val="ru-RU" w:eastAsia="en-US" w:bidi="ar-SA"/>
      </w:rPr>
    </w:lvl>
    <w:lvl w:ilvl="5" w:tplc="00BA5872">
      <w:numFmt w:val="bullet"/>
      <w:lvlText w:val="•"/>
      <w:lvlJc w:val="left"/>
      <w:pPr>
        <w:ind w:left="2224" w:hanging="360"/>
      </w:pPr>
      <w:rPr>
        <w:rFonts w:hint="default"/>
        <w:lang w:val="ru-RU" w:eastAsia="en-US" w:bidi="ar-SA"/>
      </w:rPr>
    </w:lvl>
    <w:lvl w:ilvl="6" w:tplc="8EF49CB6">
      <w:numFmt w:val="bullet"/>
      <w:lvlText w:val="•"/>
      <w:lvlJc w:val="left"/>
      <w:pPr>
        <w:ind w:left="2577" w:hanging="360"/>
      </w:pPr>
      <w:rPr>
        <w:rFonts w:hint="default"/>
        <w:lang w:val="ru-RU" w:eastAsia="en-US" w:bidi="ar-SA"/>
      </w:rPr>
    </w:lvl>
    <w:lvl w:ilvl="7" w:tplc="59A45C28">
      <w:numFmt w:val="bullet"/>
      <w:lvlText w:val="•"/>
      <w:lvlJc w:val="left"/>
      <w:pPr>
        <w:ind w:left="2930" w:hanging="360"/>
      </w:pPr>
      <w:rPr>
        <w:rFonts w:hint="default"/>
        <w:lang w:val="ru-RU" w:eastAsia="en-US" w:bidi="ar-SA"/>
      </w:rPr>
    </w:lvl>
    <w:lvl w:ilvl="8" w:tplc="EA28B180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</w:abstractNum>
  <w:abstractNum w:abstractNumId="44">
    <w:nsid w:val="498C32E6"/>
    <w:multiLevelType w:val="hybridMultilevel"/>
    <w:tmpl w:val="E0EE9272"/>
    <w:lvl w:ilvl="0" w:tplc="8BC0D012">
      <w:numFmt w:val="bullet"/>
      <w:lvlText w:val="•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B8CAD120">
      <w:numFmt w:val="bullet"/>
      <w:lvlText w:val="•"/>
      <w:lvlJc w:val="left"/>
      <w:pPr>
        <w:ind w:left="812" w:hanging="360"/>
      </w:pPr>
      <w:rPr>
        <w:rFonts w:hint="default"/>
        <w:lang w:val="ru-RU" w:eastAsia="en-US" w:bidi="ar-SA"/>
      </w:rPr>
    </w:lvl>
    <w:lvl w:ilvl="2" w:tplc="59465F8C">
      <w:numFmt w:val="bullet"/>
      <w:lvlText w:val="•"/>
      <w:lvlJc w:val="left"/>
      <w:pPr>
        <w:ind w:left="1165" w:hanging="360"/>
      </w:pPr>
      <w:rPr>
        <w:rFonts w:hint="default"/>
        <w:lang w:val="ru-RU" w:eastAsia="en-US" w:bidi="ar-SA"/>
      </w:rPr>
    </w:lvl>
    <w:lvl w:ilvl="3" w:tplc="03123EBA">
      <w:numFmt w:val="bullet"/>
      <w:lvlText w:val="•"/>
      <w:lvlJc w:val="left"/>
      <w:pPr>
        <w:ind w:left="1518" w:hanging="360"/>
      </w:pPr>
      <w:rPr>
        <w:rFonts w:hint="default"/>
        <w:lang w:val="ru-RU" w:eastAsia="en-US" w:bidi="ar-SA"/>
      </w:rPr>
    </w:lvl>
    <w:lvl w:ilvl="4" w:tplc="E98AEECC">
      <w:numFmt w:val="bullet"/>
      <w:lvlText w:val="•"/>
      <w:lvlJc w:val="left"/>
      <w:pPr>
        <w:ind w:left="1871" w:hanging="360"/>
      </w:pPr>
      <w:rPr>
        <w:rFonts w:hint="default"/>
        <w:lang w:val="ru-RU" w:eastAsia="en-US" w:bidi="ar-SA"/>
      </w:rPr>
    </w:lvl>
    <w:lvl w:ilvl="5" w:tplc="A7E6B74E">
      <w:numFmt w:val="bullet"/>
      <w:lvlText w:val="•"/>
      <w:lvlJc w:val="left"/>
      <w:pPr>
        <w:ind w:left="2224" w:hanging="360"/>
      </w:pPr>
      <w:rPr>
        <w:rFonts w:hint="default"/>
        <w:lang w:val="ru-RU" w:eastAsia="en-US" w:bidi="ar-SA"/>
      </w:rPr>
    </w:lvl>
    <w:lvl w:ilvl="6" w:tplc="D2269CDA">
      <w:numFmt w:val="bullet"/>
      <w:lvlText w:val="•"/>
      <w:lvlJc w:val="left"/>
      <w:pPr>
        <w:ind w:left="2577" w:hanging="360"/>
      </w:pPr>
      <w:rPr>
        <w:rFonts w:hint="default"/>
        <w:lang w:val="ru-RU" w:eastAsia="en-US" w:bidi="ar-SA"/>
      </w:rPr>
    </w:lvl>
    <w:lvl w:ilvl="7" w:tplc="BEFAF3C4">
      <w:numFmt w:val="bullet"/>
      <w:lvlText w:val="•"/>
      <w:lvlJc w:val="left"/>
      <w:pPr>
        <w:ind w:left="2930" w:hanging="360"/>
      </w:pPr>
      <w:rPr>
        <w:rFonts w:hint="default"/>
        <w:lang w:val="ru-RU" w:eastAsia="en-US" w:bidi="ar-SA"/>
      </w:rPr>
    </w:lvl>
    <w:lvl w:ilvl="8" w:tplc="5CCA446A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</w:abstractNum>
  <w:abstractNum w:abstractNumId="45">
    <w:nsid w:val="4D00311D"/>
    <w:multiLevelType w:val="hybridMultilevel"/>
    <w:tmpl w:val="A6A69D24"/>
    <w:lvl w:ilvl="0" w:tplc="03146CFA">
      <w:numFmt w:val="bullet"/>
      <w:lvlText w:val="•"/>
      <w:lvlJc w:val="left"/>
      <w:pPr>
        <w:ind w:left="467" w:hanging="360"/>
      </w:pPr>
      <w:rPr>
        <w:rFonts w:ascii="Calibri" w:eastAsia="Calibri" w:hAnsi="Calibri" w:cs="Calibri" w:hint="default"/>
        <w:w w:val="100"/>
        <w:sz w:val="22"/>
        <w:szCs w:val="22"/>
        <w:lang w:val="ru-RU" w:eastAsia="en-US" w:bidi="ar-SA"/>
      </w:rPr>
    </w:lvl>
    <w:lvl w:ilvl="1" w:tplc="0C8810D6">
      <w:numFmt w:val="bullet"/>
      <w:lvlText w:val="•"/>
      <w:lvlJc w:val="left"/>
      <w:pPr>
        <w:ind w:left="812" w:hanging="360"/>
      </w:pPr>
      <w:rPr>
        <w:rFonts w:hint="default"/>
        <w:lang w:val="ru-RU" w:eastAsia="en-US" w:bidi="ar-SA"/>
      </w:rPr>
    </w:lvl>
    <w:lvl w:ilvl="2" w:tplc="5DBED0A6">
      <w:numFmt w:val="bullet"/>
      <w:lvlText w:val="•"/>
      <w:lvlJc w:val="left"/>
      <w:pPr>
        <w:ind w:left="1165" w:hanging="360"/>
      </w:pPr>
      <w:rPr>
        <w:rFonts w:hint="default"/>
        <w:lang w:val="ru-RU" w:eastAsia="en-US" w:bidi="ar-SA"/>
      </w:rPr>
    </w:lvl>
    <w:lvl w:ilvl="3" w:tplc="078E2940">
      <w:numFmt w:val="bullet"/>
      <w:lvlText w:val="•"/>
      <w:lvlJc w:val="left"/>
      <w:pPr>
        <w:ind w:left="1518" w:hanging="360"/>
      </w:pPr>
      <w:rPr>
        <w:rFonts w:hint="default"/>
        <w:lang w:val="ru-RU" w:eastAsia="en-US" w:bidi="ar-SA"/>
      </w:rPr>
    </w:lvl>
    <w:lvl w:ilvl="4" w:tplc="FF5403E2">
      <w:numFmt w:val="bullet"/>
      <w:lvlText w:val="•"/>
      <w:lvlJc w:val="left"/>
      <w:pPr>
        <w:ind w:left="1871" w:hanging="360"/>
      </w:pPr>
      <w:rPr>
        <w:rFonts w:hint="default"/>
        <w:lang w:val="ru-RU" w:eastAsia="en-US" w:bidi="ar-SA"/>
      </w:rPr>
    </w:lvl>
    <w:lvl w:ilvl="5" w:tplc="5EA69D94">
      <w:numFmt w:val="bullet"/>
      <w:lvlText w:val="•"/>
      <w:lvlJc w:val="left"/>
      <w:pPr>
        <w:ind w:left="2224" w:hanging="360"/>
      </w:pPr>
      <w:rPr>
        <w:rFonts w:hint="default"/>
        <w:lang w:val="ru-RU" w:eastAsia="en-US" w:bidi="ar-SA"/>
      </w:rPr>
    </w:lvl>
    <w:lvl w:ilvl="6" w:tplc="B96847EE">
      <w:numFmt w:val="bullet"/>
      <w:lvlText w:val="•"/>
      <w:lvlJc w:val="left"/>
      <w:pPr>
        <w:ind w:left="2577" w:hanging="360"/>
      </w:pPr>
      <w:rPr>
        <w:rFonts w:hint="default"/>
        <w:lang w:val="ru-RU" w:eastAsia="en-US" w:bidi="ar-SA"/>
      </w:rPr>
    </w:lvl>
    <w:lvl w:ilvl="7" w:tplc="FD24E9EA">
      <w:numFmt w:val="bullet"/>
      <w:lvlText w:val="•"/>
      <w:lvlJc w:val="left"/>
      <w:pPr>
        <w:ind w:left="2930" w:hanging="360"/>
      </w:pPr>
      <w:rPr>
        <w:rFonts w:hint="default"/>
        <w:lang w:val="ru-RU" w:eastAsia="en-US" w:bidi="ar-SA"/>
      </w:rPr>
    </w:lvl>
    <w:lvl w:ilvl="8" w:tplc="7A80033C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</w:abstractNum>
  <w:abstractNum w:abstractNumId="46">
    <w:nsid w:val="540D3173"/>
    <w:multiLevelType w:val="hybridMultilevel"/>
    <w:tmpl w:val="B6FA4902"/>
    <w:lvl w:ilvl="0" w:tplc="31EC96B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4F505A4"/>
    <w:multiLevelType w:val="hybridMultilevel"/>
    <w:tmpl w:val="4DF2B780"/>
    <w:lvl w:ilvl="0" w:tplc="33CA2A4E">
      <w:numFmt w:val="bullet"/>
      <w:lvlText w:val="-"/>
      <w:lvlJc w:val="left"/>
      <w:pPr>
        <w:ind w:left="9" w:hanging="11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4678F8FE">
      <w:numFmt w:val="bullet"/>
      <w:lvlText w:val="•"/>
      <w:lvlJc w:val="left"/>
      <w:pPr>
        <w:ind w:left="238" w:hanging="118"/>
      </w:pPr>
      <w:rPr>
        <w:rFonts w:hint="default"/>
        <w:lang w:val="ru-RU" w:eastAsia="en-US" w:bidi="ar-SA"/>
      </w:rPr>
    </w:lvl>
    <w:lvl w:ilvl="2" w:tplc="DB444680">
      <w:numFmt w:val="bullet"/>
      <w:lvlText w:val="•"/>
      <w:lvlJc w:val="left"/>
      <w:pPr>
        <w:ind w:left="477" w:hanging="118"/>
      </w:pPr>
      <w:rPr>
        <w:rFonts w:hint="default"/>
        <w:lang w:val="ru-RU" w:eastAsia="en-US" w:bidi="ar-SA"/>
      </w:rPr>
    </w:lvl>
    <w:lvl w:ilvl="3" w:tplc="FBC454A4">
      <w:numFmt w:val="bullet"/>
      <w:lvlText w:val="•"/>
      <w:lvlJc w:val="left"/>
      <w:pPr>
        <w:ind w:left="715" w:hanging="118"/>
      </w:pPr>
      <w:rPr>
        <w:rFonts w:hint="default"/>
        <w:lang w:val="ru-RU" w:eastAsia="en-US" w:bidi="ar-SA"/>
      </w:rPr>
    </w:lvl>
    <w:lvl w:ilvl="4" w:tplc="7B72430A">
      <w:numFmt w:val="bullet"/>
      <w:lvlText w:val="•"/>
      <w:lvlJc w:val="left"/>
      <w:pPr>
        <w:ind w:left="954" w:hanging="118"/>
      </w:pPr>
      <w:rPr>
        <w:rFonts w:hint="default"/>
        <w:lang w:val="ru-RU" w:eastAsia="en-US" w:bidi="ar-SA"/>
      </w:rPr>
    </w:lvl>
    <w:lvl w:ilvl="5" w:tplc="612E9EAA">
      <w:numFmt w:val="bullet"/>
      <w:lvlText w:val="•"/>
      <w:lvlJc w:val="left"/>
      <w:pPr>
        <w:ind w:left="1193" w:hanging="118"/>
      </w:pPr>
      <w:rPr>
        <w:rFonts w:hint="default"/>
        <w:lang w:val="ru-RU" w:eastAsia="en-US" w:bidi="ar-SA"/>
      </w:rPr>
    </w:lvl>
    <w:lvl w:ilvl="6" w:tplc="87D222B2">
      <w:numFmt w:val="bullet"/>
      <w:lvlText w:val="•"/>
      <w:lvlJc w:val="left"/>
      <w:pPr>
        <w:ind w:left="1431" w:hanging="118"/>
      </w:pPr>
      <w:rPr>
        <w:rFonts w:hint="default"/>
        <w:lang w:val="ru-RU" w:eastAsia="en-US" w:bidi="ar-SA"/>
      </w:rPr>
    </w:lvl>
    <w:lvl w:ilvl="7" w:tplc="6EA6535A">
      <w:numFmt w:val="bullet"/>
      <w:lvlText w:val="•"/>
      <w:lvlJc w:val="left"/>
      <w:pPr>
        <w:ind w:left="1670" w:hanging="118"/>
      </w:pPr>
      <w:rPr>
        <w:rFonts w:hint="default"/>
        <w:lang w:val="ru-RU" w:eastAsia="en-US" w:bidi="ar-SA"/>
      </w:rPr>
    </w:lvl>
    <w:lvl w:ilvl="8" w:tplc="16284EC0">
      <w:numFmt w:val="bullet"/>
      <w:lvlText w:val="•"/>
      <w:lvlJc w:val="left"/>
      <w:pPr>
        <w:ind w:left="1908" w:hanging="118"/>
      </w:pPr>
      <w:rPr>
        <w:rFonts w:hint="default"/>
        <w:lang w:val="ru-RU" w:eastAsia="en-US" w:bidi="ar-SA"/>
      </w:rPr>
    </w:lvl>
  </w:abstractNum>
  <w:abstractNum w:abstractNumId="48">
    <w:nsid w:val="58CE3175"/>
    <w:multiLevelType w:val="hybridMultilevel"/>
    <w:tmpl w:val="25CA36E6"/>
    <w:lvl w:ilvl="0" w:tplc="9F32CDCE">
      <w:numFmt w:val="bullet"/>
      <w:lvlText w:val="•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1220DB6E">
      <w:numFmt w:val="bullet"/>
      <w:lvlText w:val="•"/>
      <w:lvlJc w:val="left"/>
      <w:pPr>
        <w:ind w:left="812" w:hanging="360"/>
      </w:pPr>
      <w:rPr>
        <w:rFonts w:hint="default"/>
        <w:lang w:val="ru-RU" w:eastAsia="en-US" w:bidi="ar-SA"/>
      </w:rPr>
    </w:lvl>
    <w:lvl w:ilvl="2" w:tplc="CF4A0AC6">
      <w:numFmt w:val="bullet"/>
      <w:lvlText w:val="•"/>
      <w:lvlJc w:val="left"/>
      <w:pPr>
        <w:ind w:left="1165" w:hanging="360"/>
      </w:pPr>
      <w:rPr>
        <w:rFonts w:hint="default"/>
        <w:lang w:val="ru-RU" w:eastAsia="en-US" w:bidi="ar-SA"/>
      </w:rPr>
    </w:lvl>
    <w:lvl w:ilvl="3" w:tplc="A08810E0">
      <w:numFmt w:val="bullet"/>
      <w:lvlText w:val="•"/>
      <w:lvlJc w:val="left"/>
      <w:pPr>
        <w:ind w:left="1518" w:hanging="360"/>
      </w:pPr>
      <w:rPr>
        <w:rFonts w:hint="default"/>
        <w:lang w:val="ru-RU" w:eastAsia="en-US" w:bidi="ar-SA"/>
      </w:rPr>
    </w:lvl>
    <w:lvl w:ilvl="4" w:tplc="AE3A5226">
      <w:numFmt w:val="bullet"/>
      <w:lvlText w:val="•"/>
      <w:lvlJc w:val="left"/>
      <w:pPr>
        <w:ind w:left="1871" w:hanging="360"/>
      </w:pPr>
      <w:rPr>
        <w:rFonts w:hint="default"/>
        <w:lang w:val="ru-RU" w:eastAsia="en-US" w:bidi="ar-SA"/>
      </w:rPr>
    </w:lvl>
    <w:lvl w:ilvl="5" w:tplc="0DCA6056">
      <w:numFmt w:val="bullet"/>
      <w:lvlText w:val="•"/>
      <w:lvlJc w:val="left"/>
      <w:pPr>
        <w:ind w:left="2224" w:hanging="360"/>
      </w:pPr>
      <w:rPr>
        <w:rFonts w:hint="default"/>
        <w:lang w:val="ru-RU" w:eastAsia="en-US" w:bidi="ar-SA"/>
      </w:rPr>
    </w:lvl>
    <w:lvl w:ilvl="6" w:tplc="3848A002">
      <w:numFmt w:val="bullet"/>
      <w:lvlText w:val="•"/>
      <w:lvlJc w:val="left"/>
      <w:pPr>
        <w:ind w:left="2577" w:hanging="360"/>
      </w:pPr>
      <w:rPr>
        <w:rFonts w:hint="default"/>
        <w:lang w:val="ru-RU" w:eastAsia="en-US" w:bidi="ar-SA"/>
      </w:rPr>
    </w:lvl>
    <w:lvl w:ilvl="7" w:tplc="DCC87C0A">
      <w:numFmt w:val="bullet"/>
      <w:lvlText w:val="•"/>
      <w:lvlJc w:val="left"/>
      <w:pPr>
        <w:ind w:left="2930" w:hanging="360"/>
      </w:pPr>
      <w:rPr>
        <w:rFonts w:hint="default"/>
        <w:lang w:val="ru-RU" w:eastAsia="en-US" w:bidi="ar-SA"/>
      </w:rPr>
    </w:lvl>
    <w:lvl w:ilvl="8" w:tplc="175C9B36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</w:abstractNum>
  <w:abstractNum w:abstractNumId="49">
    <w:nsid w:val="59350F85"/>
    <w:multiLevelType w:val="hybridMultilevel"/>
    <w:tmpl w:val="344832B6"/>
    <w:lvl w:ilvl="0" w:tplc="EE12C27C">
      <w:numFmt w:val="bullet"/>
      <w:lvlText w:val="•"/>
      <w:lvlJc w:val="left"/>
      <w:pPr>
        <w:ind w:left="464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7FAC4BCE">
      <w:numFmt w:val="bullet"/>
      <w:lvlText w:val="•"/>
      <w:lvlJc w:val="left"/>
      <w:pPr>
        <w:ind w:left="813" w:hanging="360"/>
      </w:pPr>
      <w:rPr>
        <w:rFonts w:hint="default"/>
        <w:lang w:val="ru-RU" w:eastAsia="en-US" w:bidi="ar-SA"/>
      </w:rPr>
    </w:lvl>
    <w:lvl w:ilvl="2" w:tplc="AF0266D0">
      <w:numFmt w:val="bullet"/>
      <w:lvlText w:val="•"/>
      <w:lvlJc w:val="left"/>
      <w:pPr>
        <w:ind w:left="1166" w:hanging="360"/>
      </w:pPr>
      <w:rPr>
        <w:rFonts w:hint="default"/>
        <w:lang w:val="ru-RU" w:eastAsia="en-US" w:bidi="ar-SA"/>
      </w:rPr>
    </w:lvl>
    <w:lvl w:ilvl="3" w:tplc="9EBC292C">
      <w:numFmt w:val="bullet"/>
      <w:lvlText w:val="•"/>
      <w:lvlJc w:val="left"/>
      <w:pPr>
        <w:ind w:left="1519" w:hanging="360"/>
      </w:pPr>
      <w:rPr>
        <w:rFonts w:hint="default"/>
        <w:lang w:val="ru-RU" w:eastAsia="en-US" w:bidi="ar-SA"/>
      </w:rPr>
    </w:lvl>
    <w:lvl w:ilvl="4" w:tplc="F1889222">
      <w:numFmt w:val="bullet"/>
      <w:lvlText w:val="•"/>
      <w:lvlJc w:val="left"/>
      <w:pPr>
        <w:ind w:left="1872" w:hanging="360"/>
      </w:pPr>
      <w:rPr>
        <w:rFonts w:hint="default"/>
        <w:lang w:val="ru-RU" w:eastAsia="en-US" w:bidi="ar-SA"/>
      </w:rPr>
    </w:lvl>
    <w:lvl w:ilvl="5" w:tplc="CCC2E762">
      <w:numFmt w:val="bullet"/>
      <w:lvlText w:val="•"/>
      <w:lvlJc w:val="left"/>
      <w:pPr>
        <w:ind w:left="2225" w:hanging="360"/>
      </w:pPr>
      <w:rPr>
        <w:rFonts w:hint="default"/>
        <w:lang w:val="ru-RU" w:eastAsia="en-US" w:bidi="ar-SA"/>
      </w:rPr>
    </w:lvl>
    <w:lvl w:ilvl="6" w:tplc="591AB036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7" w:tplc="7974F75A">
      <w:numFmt w:val="bullet"/>
      <w:lvlText w:val="•"/>
      <w:lvlJc w:val="left"/>
      <w:pPr>
        <w:ind w:left="2931" w:hanging="360"/>
      </w:pPr>
      <w:rPr>
        <w:rFonts w:hint="default"/>
        <w:lang w:val="ru-RU" w:eastAsia="en-US" w:bidi="ar-SA"/>
      </w:rPr>
    </w:lvl>
    <w:lvl w:ilvl="8" w:tplc="C54C84EE">
      <w:numFmt w:val="bullet"/>
      <w:lvlText w:val="•"/>
      <w:lvlJc w:val="left"/>
      <w:pPr>
        <w:ind w:left="3284" w:hanging="360"/>
      </w:pPr>
      <w:rPr>
        <w:rFonts w:hint="default"/>
        <w:lang w:val="ru-RU" w:eastAsia="en-US" w:bidi="ar-SA"/>
      </w:rPr>
    </w:lvl>
  </w:abstractNum>
  <w:abstractNum w:abstractNumId="50">
    <w:nsid w:val="5DE7373E"/>
    <w:multiLevelType w:val="hybridMultilevel"/>
    <w:tmpl w:val="1FBCDDDA"/>
    <w:lvl w:ilvl="0" w:tplc="87B46818">
      <w:numFmt w:val="bullet"/>
      <w:lvlText w:val="•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D70C7FE8">
      <w:numFmt w:val="bullet"/>
      <w:lvlText w:val="•"/>
      <w:lvlJc w:val="left"/>
      <w:pPr>
        <w:ind w:left="812" w:hanging="360"/>
      </w:pPr>
      <w:rPr>
        <w:rFonts w:hint="default"/>
        <w:lang w:val="ru-RU" w:eastAsia="en-US" w:bidi="ar-SA"/>
      </w:rPr>
    </w:lvl>
    <w:lvl w:ilvl="2" w:tplc="8626082A">
      <w:numFmt w:val="bullet"/>
      <w:lvlText w:val="•"/>
      <w:lvlJc w:val="left"/>
      <w:pPr>
        <w:ind w:left="1165" w:hanging="360"/>
      </w:pPr>
      <w:rPr>
        <w:rFonts w:hint="default"/>
        <w:lang w:val="ru-RU" w:eastAsia="en-US" w:bidi="ar-SA"/>
      </w:rPr>
    </w:lvl>
    <w:lvl w:ilvl="3" w:tplc="8B860638">
      <w:numFmt w:val="bullet"/>
      <w:lvlText w:val="•"/>
      <w:lvlJc w:val="left"/>
      <w:pPr>
        <w:ind w:left="1518" w:hanging="360"/>
      </w:pPr>
      <w:rPr>
        <w:rFonts w:hint="default"/>
        <w:lang w:val="ru-RU" w:eastAsia="en-US" w:bidi="ar-SA"/>
      </w:rPr>
    </w:lvl>
    <w:lvl w:ilvl="4" w:tplc="D9C28132">
      <w:numFmt w:val="bullet"/>
      <w:lvlText w:val="•"/>
      <w:lvlJc w:val="left"/>
      <w:pPr>
        <w:ind w:left="1871" w:hanging="360"/>
      </w:pPr>
      <w:rPr>
        <w:rFonts w:hint="default"/>
        <w:lang w:val="ru-RU" w:eastAsia="en-US" w:bidi="ar-SA"/>
      </w:rPr>
    </w:lvl>
    <w:lvl w:ilvl="5" w:tplc="E30E51F2">
      <w:numFmt w:val="bullet"/>
      <w:lvlText w:val="•"/>
      <w:lvlJc w:val="left"/>
      <w:pPr>
        <w:ind w:left="2224" w:hanging="360"/>
      </w:pPr>
      <w:rPr>
        <w:rFonts w:hint="default"/>
        <w:lang w:val="ru-RU" w:eastAsia="en-US" w:bidi="ar-SA"/>
      </w:rPr>
    </w:lvl>
    <w:lvl w:ilvl="6" w:tplc="2264A520">
      <w:numFmt w:val="bullet"/>
      <w:lvlText w:val="•"/>
      <w:lvlJc w:val="left"/>
      <w:pPr>
        <w:ind w:left="2577" w:hanging="360"/>
      </w:pPr>
      <w:rPr>
        <w:rFonts w:hint="default"/>
        <w:lang w:val="ru-RU" w:eastAsia="en-US" w:bidi="ar-SA"/>
      </w:rPr>
    </w:lvl>
    <w:lvl w:ilvl="7" w:tplc="3EE43F66">
      <w:numFmt w:val="bullet"/>
      <w:lvlText w:val="•"/>
      <w:lvlJc w:val="left"/>
      <w:pPr>
        <w:ind w:left="2930" w:hanging="360"/>
      </w:pPr>
      <w:rPr>
        <w:rFonts w:hint="default"/>
        <w:lang w:val="ru-RU" w:eastAsia="en-US" w:bidi="ar-SA"/>
      </w:rPr>
    </w:lvl>
    <w:lvl w:ilvl="8" w:tplc="B9F0C940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</w:abstractNum>
  <w:abstractNum w:abstractNumId="51">
    <w:nsid w:val="62D673D3"/>
    <w:multiLevelType w:val="hybridMultilevel"/>
    <w:tmpl w:val="6C00B0B2"/>
    <w:lvl w:ilvl="0" w:tplc="0A629610">
      <w:numFmt w:val="bullet"/>
      <w:lvlText w:val="-"/>
      <w:lvlJc w:val="left"/>
      <w:pPr>
        <w:ind w:left="11718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6AC8E3B6">
      <w:numFmt w:val="bullet"/>
      <w:lvlText w:val="•"/>
      <w:lvlJc w:val="left"/>
      <w:pPr>
        <w:ind w:left="12067" w:hanging="116"/>
      </w:pPr>
      <w:rPr>
        <w:rFonts w:hint="default"/>
        <w:lang w:val="ru-RU" w:eastAsia="en-US" w:bidi="ar-SA"/>
      </w:rPr>
    </w:lvl>
    <w:lvl w:ilvl="2" w:tplc="6B342A94">
      <w:numFmt w:val="bullet"/>
      <w:lvlText w:val="•"/>
      <w:lvlJc w:val="left"/>
      <w:pPr>
        <w:ind w:left="12415" w:hanging="116"/>
      </w:pPr>
      <w:rPr>
        <w:rFonts w:hint="default"/>
        <w:lang w:val="ru-RU" w:eastAsia="en-US" w:bidi="ar-SA"/>
      </w:rPr>
    </w:lvl>
    <w:lvl w:ilvl="3" w:tplc="DD70D0C0">
      <w:numFmt w:val="bullet"/>
      <w:lvlText w:val="•"/>
      <w:lvlJc w:val="left"/>
      <w:pPr>
        <w:ind w:left="12763" w:hanging="116"/>
      </w:pPr>
      <w:rPr>
        <w:rFonts w:hint="default"/>
        <w:lang w:val="ru-RU" w:eastAsia="en-US" w:bidi="ar-SA"/>
      </w:rPr>
    </w:lvl>
    <w:lvl w:ilvl="4" w:tplc="0A98CC6E">
      <w:numFmt w:val="bullet"/>
      <w:lvlText w:val="•"/>
      <w:lvlJc w:val="left"/>
      <w:pPr>
        <w:ind w:left="13111" w:hanging="116"/>
      </w:pPr>
      <w:rPr>
        <w:rFonts w:hint="default"/>
        <w:lang w:val="ru-RU" w:eastAsia="en-US" w:bidi="ar-SA"/>
      </w:rPr>
    </w:lvl>
    <w:lvl w:ilvl="5" w:tplc="4322C888">
      <w:numFmt w:val="bullet"/>
      <w:lvlText w:val="•"/>
      <w:lvlJc w:val="left"/>
      <w:pPr>
        <w:ind w:left="13459" w:hanging="116"/>
      </w:pPr>
      <w:rPr>
        <w:rFonts w:hint="default"/>
        <w:lang w:val="ru-RU" w:eastAsia="en-US" w:bidi="ar-SA"/>
      </w:rPr>
    </w:lvl>
    <w:lvl w:ilvl="6" w:tplc="A2004DB8">
      <w:numFmt w:val="bullet"/>
      <w:lvlText w:val="•"/>
      <w:lvlJc w:val="left"/>
      <w:pPr>
        <w:ind w:left="13807" w:hanging="116"/>
      </w:pPr>
      <w:rPr>
        <w:rFonts w:hint="default"/>
        <w:lang w:val="ru-RU" w:eastAsia="en-US" w:bidi="ar-SA"/>
      </w:rPr>
    </w:lvl>
    <w:lvl w:ilvl="7" w:tplc="0372695E">
      <w:numFmt w:val="bullet"/>
      <w:lvlText w:val="•"/>
      <w:lvlJc w:val="left"/>
      <w:pPr>
        <w:ind w:left="14154" w:hanging="116"/>
      </w:pPr>
      <w:rPr>
        <w:rFonts w:hint="default"/>
        <w:lang w:val="ru-RU" w:eastAsia="en-US" w:bidi="ar-SA"/>
      </w:rPr>
    </w:lvl>
    <w:lvl w:ilvl="8" w:tplc="A8043BE4">
      <w:numFmt w:val="bullet"/>
      <w:lvlText w:val="•"/>
      <w:lvlJc w:val="left"/>
      <w:pPr>
        <w:ind w:left="14502" w:hanging="116"/>
      </w:pPr>
      <w:rPr>
        <w:rFonts w:hint="default"/>
        <w:lang w:val="ru-RU" w:eastAsia="en-US" w:bidi="ar-SA"/>
      </w:rPr>
    </w:lvl>
  </w:abstractNum>
  <w:abstractNum w:abstractNumId="52">
    <w:nsid w:val="676A1C2F"/>
    <w:multiLevelType w:val="hybridMultilevel"/>
    <w:tmpl w:val="E834C234"/>
    <w:lvl w:ilvl="0" w:tplc="CBD651CE">
      <w:numFmt w:val="bullet"/>
      <w:lvlText w:val="•"/>
      <w:lvlJc w:val="left"/>
      <w:pPr>
        <w:ind w:left="465" w:hanging="360"/>
      </w:pPr>
      <w:rPr>
        <w:rFonts w:ascii="Calibri" w:eastAsia="Calibri" w:hAnsi="Calibri" w:cs="Calibri" w:hint="default"/>
        <w:w w:val="100"/>
        <w:sz w:val="22"/>
        <w:szCs w:val="22"/>
        <w:lang w:val="ru-RU" w:eastAsia="en-US" w:bidi="ar-SA"/>
      </w:rPr>
    </w:lvl>
    <w:lvl w:ilvl="1" w:tplc="C1602048">
      <w:numFmt w:val="bullet"/>
      <w:lvlText w:val="•"/>
      <w:lvlJc w:val="left"/>
      <w:pPr>
        <w:ind w:left="813" w:hanging="360"/>
      </w:pPr>
      <w:rPr>
        <w:rFonts w:hint="default"/>
        <w:lang w:val="ru-RU" w:eastAsia="en-US" w:bidi="ar-SA"/>
      </w:rPr>
    </w:lvl>
    <w:lvl w:ilvl="2" w:tplc="BE22B050">
      <w:numFmt w:val="bullet"/>
      <w:lvlText w:val="•"/>
      <w:lvlJc w:val="left"/>
      <w:pPr>
        <w:ind w:left="1166" w:hanging="360"/>
      </w:pPr>
      <w:rPr>
        <w:rFonts w:hint="default"/>
        <w:lang w:val="ru-RU" w:eastAsia="en-US" w:bidi="ar-SA"/>
      </w:rPr>
    </w:lvl>
    <w:lvl w:ilvl="3" w:tplc="89FCF230">
      <w:numFmt w:val="bullet"/>
      <w:lvlText w:val="•"/>
      <w:lvlJc w:val="left"/>
      <w:pPr>
        <w:ind w:left="1519" w:hanging="360"/>
      </w:pPr>
      <w:rPr>
        <w:rFonts w:hint="default"/>
        <w:lang w:val="ru-RU" w:eastAsia="en-US" w:bidi="ar-SA"/>
      </w:rPr>
    </w:lvl>
    <w:lvl w:ilvl="4" w:tplc="BB5418FA">
      <w:numFmt w:val="bullet"/>
      <w:lvlText w:val="•"/>
      <w:lvlJc w:val="left"/>
      <w:pPr>
        <w:ind w:left="1872" w:hanging="360"/>
      </w:pPr>
      <w:rPr>
        <w:rFonts w:hint="default"/>
        <w:lang w:val="ru-RU" w:eastAsia="en-US" w:bidi="ar-SA"/>
      </w:rPr>
    </w:lvl>
    <w:lvl w:ilvl="5" w:tplc="7CBA8FA0">
      <w:numFmt w:val="bullet"/>
      <w:lvlText w:val="•"/>
      <w:lvlJc w:val="left"/>
      <w:pPr>
        <w:ind w:left="2225" w:hanging="360"/>
      </w:pPr>
      <w:rPr>
        <w:rFonts w:hint="default"/>
        <w:lang w:val="ru-RU" w:eastAsia="en-US" w:bidi="ar-SA"/>
      </w:rPr>
    </w:lvl>
    <w:lvl w:ilvl="6" w:tplc="559A56E4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7" w:tplc="DB0C0298">
      <w:numFmt w:val="bullet"/>
      <w:lvlText w:val="•"/>
      <w:lvlJc w:val="left"/>
      <w:pPr>
        <w:ind w:left="2931" w:hanging="360"/>
      </w:pPr>
      <w:rPr>
        <w:rFonts w:hint="default"/>
        <w:lang w:val="ru-RU" w:eastAsia="en-US" w:bidi="ar-SA"/>
      </w:rPr>
    </w:lvl>
    <w:lvl w:ilvl="8" w:tplc="E9DC4CD8">
      <w:numFmt w:val="bullet"/>
      <w:lvlText w:val="•"/>
      <w:lvlJc w:val="left"/>
      <w:pPr>
        <w:ind w:left="3284" w:hanging="360"/>
      </w:pPr>
      <w:rPr>
        <w:rFonts w:hint="default"/>
        <w:lang w:val="ru-RU" w:eastAsia="en-US" w:bidi="ar-SA"/>
      </w:rPr>
    </w:lvl>
  </w:abstractNum>
  <w:abstractNum w:abstractNumId="53">
    <w:nsid w:val="6AA34B13"/>
    <w:multiLevelType w:val="hybridMultilevel"/>
    <w:tmpl w:val="B1C428BC"/>
    <w:lvl w:ilvl="0" w:tplc="FCBAF642">
      <w:numFmt w:val="bullet"/>
      <w:lvlText w:val="-"/>
      <w:lvlJc w:val="left"/>
      <w:pPr>
        <w:ind w:left="63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09D6B1E4">
      <w:numFmt w:val="bullet"/>
      <w:lvlText w:val="•"/>
      <w:lvlJc w:val="left"/>
      <w:pPr>
        <w:ind w:left="292" w:hanging="116"/>
      </w:pPr>
      <w:rPr>
        <w:rFonts w:hint="default"/>
        <w:lang w:val="ru-RU" w:eastAsia="en-US" w:bidi="ar-SA"/>
      </w:rPr>
    </w:lvl>
    <w:lvl w:ilvl="2" w:tplc="F1D2CE5A">
      <w:numFmt w:val="bullet"/>
      <w:lvlText w:val="•"/>
      <w:lvlJc w:val="left"/>
      <w:pPr>
        <w:ind w:left="525" w:hanging="116"/>
      </w:pPr>
      <w:rPr>
        <w:rFonts w:hint="default"/>
        <w:lang w:val="ru-RU" w:eastAsia="en-US" w:bidi="ar-SA"/>
      </w:rPr>
    </w:lvl>
    <w:lvl w:ilvl="3" w:tplc="FE5CBA2C">
      <w:numFmt w:val="bullet"/>
      <w:lvlText w:val="•"/>
      <w:lvlJc w:val="left"/>
      <w:pPr>
        <w:ind w:left="758" w:hanging="116"/>
      </w:pPr>
      <w:rPr>
        <w:rFonts w:hint="default"/>
        <w:lang w:val="ru-RU" w:eastAsia="en-US" w:bidi="ar-SA"/>
      </w:rPr>
    </w:lvl>
    <w:lvl w:ilvl="4" w:tplc="A9D285EE">
      <w:numFmt w:val="bullet"/>
      <w:lvlText w:val="•"/>
      <w:lvlJc w:val="left"/>
      <w:pPr>
        <w:ind w:left="990" w:hanging="116"/>
      </w:pPr>
      <w:rPr>
        <w:rFonts w:hint="default"/>
        <w:lang w:val="ru-RU" w:eastAsia="en-US" w:bidi="ar-SA"/>
      </w:rPr>
    </w:lvl>
    <w:lvl w:ilvl="5" w:tplc="5F024ABA">
      <w:numFmt w:val="bullet"/>
      <w:lvlText w:val="•"/>
      <w:lvlJc w:val="left"/>
      <w:pPr>
        <w:ind w:left="1223" w:hanging="116"/>
      </w:pPr>
      <w:rPr>
        <w:rFonts w:hint="default"/>
        <w:lang w:val="ru-RU" w:eastAsia="en-US" w:bidi="ar-SA"/>
      </w:rPr>
    </w:lvl>
    <w:lvl w:ilvl="6" w:tplc="53961A24">
      <w:numFmt w:val="bullet"/>
      <w:lvlText w:val="•"/>
      <w:lvlJc w:val="left"/>
      <w:pPr>
        <w:ind w:left="1456" w:hanging="116"/>
      </w:pPr>
      <w:rPr>
        <w:rFonts w:hint="default"/>
        <w:lang w:val="ru-RU" w:eastAsia="en-US" w:bidi="ar-SA"/>
      </w:rPr>
    </w:lvl>
    <w:lvl w:ilvl="7" w:tplc="4916493A">
      <w:numFmt w:val="bullet"/>
      <w:lvlText w:val="•"/>
      <w:lvlJc w:val="left"/>
      <w:pPr>
        <w:ind w:left="1688" w:hanging="116"/>
      </w:pPr>
      <w:rPr>
        <w:rFonts w:hint="default"/>
        <w:lang w:val="ru-RU" w:eastAsia="en-US" w:bidi="ar-SA"/>
      </w:rPr>
    </w:lvl>
    <w:lvl w:ilvl="8" w:tplc="B484A032">
      <w:numFmt w:val="bullet"/>
      <w:lvlText w:val="•"/>
      <w:lvlJc w:val="left"/>
      <w:pPr>
        <w:ind w:left="1921" w:hanging="116"/>
      </w:pPr>
      <w:rPr>
        <w:rFonts w:hint="default"/>
        <w:lang w:val="ru-RU" w:eastAsia="en-US" w:bidi="ar-SA"/>
      </w:rPr>
    </w:lvl>
  </w:abstractNum>
  <w:abstractNum w:abstractNumId="54">
    <w:nsid w:val="6D522F17"/>
    <w:multiLevelType w:val="hybridMultilevel"/>
    <w:tmpl w:val="74B22AF4"/>
    <w:lvl w:ilvl="0" w:tplc="52AE744C">
      <w:numFmt w:val="bullet"/>
      <w:lvlText w:val="•"/>
      <w:lvlJc w:val="left"/>
      <w:pPr>
        <w:ind w:left="465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FFCA9134">
      <w:numFmt w:val="bullet"/>
      <w:lvlText w:val="•"/>
      <w:lvlJc w:val="left"/>
      <w:pPr>
        <w:ind w:left="813" w:hanging="360"/>
      </w:pPr>
      <w:rPr>
        <w:rFonts w:hint="default"/>
        <w:lang w:val="ru-RU" w:eastAsia="en-US" w:bidi="ar-SA"/>
      </w:rPr>
    </w:lvl>
    <w:lvl w:ilvl="2" w:tplc="25F48658">
      <w:numFmt w:val="bullet"/>
      <w:lvlText w:val="•"/>
      <w:lvlJc w:val="left"/>
      <w:pPr>
        <w:ind w:left="1166" w:hanging="360"/>
      </w:pPr>
      <w:rPr>
        <w:rFonts w:hint="default"/>
        <w:lang w:val="ru-RU" w:eastAsia="en-US" w:bidi="ar-SA"/>
      </w:rPr>
    </w:lvl>
    <w:lvl w:ilvl="3" w:tplc="48BEEF36">
      <w:numFmt w:val="bullet"/>
      <w:lvlText w:val="•"/>
      <w:lvlJc w:val="left"/>
      <w:pPr>
        <w:ind w:left="1519" w:hanging="360"/>
      </w:pPr>
      <w:rPr>
        <w:rFonts w:hint="default"/>
        <w:lang w:val="ru-RU" w:eastAsia="en-US" w:bidi="ar-SA"/>
      </w:rPr>
    </w:lvl>
    <w:lvl w:ilvl="4" w:tplc="A01AA550">
      <w:numFmt w:val="bullet"/>
      <w:lvlText w:val="•"/>
      <w:lvlJc w:val="left"/>
      <w:pPr>
        <w:ind w:left="1872" w:hanging="360"/>
      </w:pPr>
      <w:rPr>
        <w:rFonts w:hint="default"/>
        <w:lang w:val="ru-RU" w:eastAsia="en-US" w:bidi="ar-SA"/>
      </w:rPr>
    </w:lvl>
    <w:lvl w:ilvl="5" w:tplc="67B05310">
      <w:numFmt w:val="bullet"/>
      <w:lvlText w:val="•"/>
      <w:lvlJc w:val="left"/>
      <w:pPr>
        <w:ind w:left="2225" w:hanging="360"/>
      </w:pPr>
      <w:rPr>
        <w:rFonts w:hint="default"/>
        <w:lang w:val="ru-RU" w:eastAsia="en-US" w:bidi="ar-SA"/>
      </w:rPr>
    </w:lvl>
    <w:lvl w:ilvl="6" w:tplc="1876D3B4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7" w:tplc="51D6DC58">
      <w:numFmt w:val="bullet"/>
      <w:lvlText w:val="•"/>
      <w:lvlJc w:val="left"/>
      <w:pPr>
        <w:ind w:left="2931" w:hanging="360"/>
      </w:pPr>
      <w:rPr>
        <w:rFonts w:hint="default"/>
        <w:lang w:val="ru-RU" w:eastAsia="en-US" w:bidi="ar-SA"/>
      </w:rPr>
    </w:lvl>
    <w:lvl w:ilvl="8" w:tplc="B87E5D4E">
      <w:numFmt w:val="bullet"/>
      <w:lvlText w:val="•"/>
      <w:lvlJc w:val="left"/>
      <w:pPr>
        <w:ind w:left="3284" w:hanging="360"/>
      </w:pPr>
      <w:rPr>
        <w:rFonts w:hint="default"/>
        <w:lang w:val="ru-RU" w:eastAsia="en-US" w:bidi="ar-SA"/>
      </w:rPr>
    </w:lvl>
  </w:abstractNum>
  <w:abstractNum w:abstractNumId="55">
    <w:nsid w:val="6EB72146"/>
    <w:multiLevelType w:val="hybridMultilevel"/>
    <w:tmpl w:val="7BE0D170"/>
    <w:lvl w:ilvl="0" w:tplc="468CF9B0">
      <w:numFmt w:val="bullet"/>
      <w:lvlText w:val="•"/>
      <w:lvlJc w:val="left"/>
      <w:pPr>
        <w:ind w:left="465" w:hanging="360"/>
      </w:pPr>
      <w:rPr>
        <w:rFonts w:ascii="Calibri" w:eastAsia="Calibri" w:hAnsi="Calibri" w:cs="Calibri" w:hint="default"/>
        <w:w w:val="100"/>
        <w:sz w:val="22"/>
        <w:szCs w:val="22"/>
        <w:lang w:val="ru-RU" w:eastAsia="en-US" w:bidi="ar-SA"/>
      </w:rPr>
    </w:lvl>
    <w:lvl w:ilvl="1" w:tplc="65E4486E">
      <w:numFmt w:val="bullet"/>
      <w:lvlText w:val="•"/>
      <w:lvlJc w:val="left"/>
      <w:pPr>
        <w:ind w:left="813" w:hanging="360"/>
      </w:pPr>
      <w:rPr>
        <w:rFonts w:hint="default"/>
        <w:lang w:val="ru-RU" w:eastAsia="en-US" w:bidi="ar-SA"/>
      </w:rPr>
    </w:lvl>
    <w:lvl w:ilvl="2" w:tplc="29A89712">
      <w:numFmt w:val="bullet"/>
      <w:lvlText w:val="•"/>
      <w:lvlJc w:val="left"/>
      <w:pPr>
        <w:ind w:left="1166" w:hanging="360"/>
      </w:pPr>
      <w:rPr>
        <w:rFonts w:hint="default"/>
        <w:lang w:val="ru-RU" w:eastAsia="en-US" w:bidi="ar-SA"/>
      </w:rPr>
    </w:lvl>
    <w:lvl w:ilvl="3" w:tplc="FED8402A">
      <w:numFmt w:val="bullet"/>
      <w:lvlText w:val="•"/>
      <w:lvlJc w:val="left"/>
      <w:pPr>
        <w:ind w:left="1519" w:hanging="360"/>
      </w:pPr>
      <w:rPr>
        <w:rFonts w:hint="default"/>
        <w:lang w:val="ru-RU" w:eastAsia="en-US" w:bidi="ar-SA"/>
      </w:rPr>
    </w:lvl>
    <w:lvl w:ilvl="4" w:tplc="03540CBE">
      <w:numFmt w:val="bullet"/>
      <w:lvlText w:val="•"/>
      <w:lvlJc w:val="left"/>
      <w:pPr>
        <w:ind w:left="1872" w:hanging="360"/>
      </w:pPr>
      <w:rPr>
        <w:rFonts w:hint="default"/>
        <w:lang w:val="ru-RU" w:eastAsia="en-US" w:bidi="ar-SA"/>
      </w:rPr>
    </w:lvl>
    <w:lvl w:ilvl="5" w:tplc="155A5CE2">
      <w:numFmt w:val="bullet"/>
      <w:lvlText w:val="•"/>
      <w:lvlJc w:val="left"/>
      <w:pPr>
        <w:ind w:left="2225" w:hanging="360"/>
      </w:pPr>
      <w:rPr>
        <w:rFonts w:hint="default"/>
        <w:lang w:val="ru-RU" w:eastAsia="en-US" w:bidi="ar-SA"/>
      </w:rPr>
    </w:lvl>
    <w:lvl w:ilvl="6" w:tplc="B3A0AB60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7" w:tplc="275E92D6">
      <w:numFmt w:val="bullet"/>
      <w:lvlText w:val="•"/>
      <w:lvlJc w:val="left"/>
      <w:pPr>
        <w:ind w:left="2931" w:hanging="360"/>
      </w:pPr>
      <w:rPr>
        <w:rFonts w:hint="default"/>
        <w:lang w:val="ru-RU" w:eastAsia="en-US" w:bidi="ar-SA"/>
      </w:rPr>
    </w:lvl>
    <w:lvl w:ilvl="8" w:tplc="C4FEC008">
      <w:numFmt w:val="bullet"/>
      <w:lvlText w:val="•"/>
      <w:lvlJc w:val="left"/>
      <w:pPr>
        <w:ind w:left="3284" w:hanging="360"/>
      </w:pPr>
      <w:rPr>
        <w:rFonts w:hint="default"/>
        <w:lang w:val="ru-RU" w:eastAsia="en-US" w:bidi="ar-SA"/>
      </w:rPr>
    </w:lvl>
  </w:abstractNum>
  <w:abstractNum w:abstractNumId="56">
    <w:nsid w:val="6F9321C0"/>
    <w:multiLevelType w:val="hybridMultilevel"/>
    <w:tmpl w:val="01963EE0"/>
    <w:lvl w:ilvl="0" w:tplc="89F042C8">
      <w:numFmt w:val="bullet"/>
      <w:lvlText w:val="•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6B725A18">
      <w:numFmt w:val="bullet"/>
      <w:lvlText w:val="•"/>
      <w:lvlJc w:val="left"/>
      <w:pPr>
        <w:ind w:left="812" w:hanging="360"/>
      </w:pPr>
      <w:rPr>
        <w:rFonts w:hint="default"/>
        <w:lang w:val="ru-RU" w:eastAsia="en-US" w:bidi="ar-SA"/>
      </w:rPr>
    </w:lvl>
    <w:lvl w:ilvl="2" w:tplc="E6329094">
      <w:numFmt w:val="bullet"/>
      <w:lvlText w:val="•"/>
      <w:lvlJc w:val="left"/>
      <w:pPr>
        <w:ind w:left="1165" w:hanging="360"/>
      </w:pPr>
      <w:rPr>
        <w:rFonts w:hint="default"/>
        <w:lang w:val="ru-RU" w:eastAsia="en-US" w:bidi="ar-SA"/>
      </w:rPr>
    </w:lvl>
    <w:lvl w:ilvl="3" w:tplc="FD94B2BC">
      <w:numFmt w:val="bullet"/>
      <w:lvlText w:val="•"/>
      <w:lvlJc w:val="left"/>
      <w:pPr>
        <w:ind w:left="1518" w:hanging="360"/>
      </w:pPr>
      <w:rPr>
        <w:rFonts w:hint="default"/>
        <w:lang w:val="ru-RU" w:eastAsia="en-US" w:bidi="ar-SA"/>
      </w:rPr>
    </w:lvl>
    <w:lvl w:ilvl="4" w:tplc="4A308A5A">
      <w:numFmt w:val="bullet"/>
      <w:lvlText w:val="•"/>
      <w:lvlJc w:val="left"/>
      <w:pPr>
        <w:ind w:left="1871" w:hanging="360"/>
      </w:pPr>
      <w:rPr>
        <w:rFonts w:hint="default"/>
        <w:lang w:val="ru-RU" w:eastAsia="en-US" w:bidi="ar-SA"/>
      </w:rPr>
    </w:lvl>
    <w:lvl w:ilvl="5" w:tplc="354CEACE">
      <w:numFmt w:val="bullet"/>
      <w:lvlText w:val="•"/>
      <w:lvlJc w:val="left"/>
      <w:pPr>
        <w:ind w:left="2224" w:hanging="360"/>
      </w:pPr>
      <w:rPr>
        <w:rFonts w:hint="default"/>
        <w:lang w:val="ru-RU" w:eastAsia="en-US" w:bidi="ar-SA"/>
      </w:rPr>
    </w:lvl>
    <w:lvl w:ilvl="6" w:tplc="8A84604C">
      <w:numFmt w:val="bullet"/>
      <w:lvlText w:val="•"/>
      <w:lvlJc w:val="left"/>
      <w:pPr>
        <w:ind w:left="2577" w:hanging="360"/>
      </w:pPr>
      <w:rPr>
        <w:rFonts w:hint="default"/>
        <w:lang w:val="ru-RU" w:eastAsia="en-US" w:bidi="ar-SA"/>
      </w:rPr>
    </w:lvl>
    <w:lvl w:ilvl="7" w:tplc="DCEAA7D8">
      <w:numFmt w:val="bullet"/>
      <w:lvlText w:val="•"/>
      <w:lvlJc w:val="left"/>
      <w:pPr>
        <w:ind w:left="2930" w:hanging="360"/>
      </w:pPr>
      <w:rPr>
        <w:rFonts w:hint="default"/>
        <w:lang w:val="ru-RU" w:eastAsia="en-US" w:bidi="ar-SA"/>
      </w:rPr>
    </w:lvl>
    <w:lvl w:ilvl="8" w:tplc="866675DC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</w:abstractNum>
  <w:abstractNum w:abstractNumId="57">
    <w:nsid w:val="739F7C6D"/>
    <w:multiLevelType w:val="hybridMultilevel"/>
    <w:tmpl w:val="8190F29E"/>
    <w:lvl w:ilvl="0" w:tplc="5C44306C">
      <w:numFmt w:val="bullet"/>
      <w:lvlText w:val="-"/>
      <w:lvlJc w:val="left"/>
      <w:pPr>
        <w:ind w:left="6" w:hanging="11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FF06119C">
      <w:numFmt w:val="bullet"/>
      <w:lvlText w:val="•"/>
      <w:lvlJc w:val="left"/>
      <w:pPr>
        <w:ind w:left="238" w:hanging="118"/>
      </w:pPr>
      <w:rPr>
        <w:rFonts w:hint="default"/>
        <w:lang w:val="ru-RU" w:eastAsia="en-US" w:bidi="ar-SA"/>
      </w:rPr>
    </w:lvl>
    <w:lvl w:ilvl="2" w:tplc="E8324960">
      <w:numFmt w:val="bullet"/>
      <w:lvlText w:val="•"/>
      <w:lvlJc w:val="left"/>
      <w:pPr>
        <w:ind w:left="477" w:hanging="118"/>
      </w:pPr>
      <w:rPr>
        <w:rFonts w:hint="default"/>
        <w:lang w:val="ru-RU" w:eastAsia="en-US" w:bidi="ar-SA"/>
      </w:rPr>
    </w:lvl>
    <w:lvl w:ilvl="3" w:tplc="4740E3F4">
      <w:numFmt w:val="bullet"/>
      <w:lvlText w:val="•"/>
      <w:lvlJc w:val="left"/>
      <w:pPr>
        <w:ind w:left="716" w:hanging="118"/>
      </w:pPr>
      <w:rPr>
        <w:rFonts w:hint="default"/>
        <w:lang w:val="ru-RU" w:eastAsia="en-US" w:bidi="ar-SA"/>
      </w:rPr>
    </w:lvl>
    <w:lvl w:ilvl="4" w:tplc="AF3058D4">
      <w:numFmt w:val="bullet"/>
      <w:lvlText w:val="•"/>
      <w:lvlJc w:val="left"/>
      <w:pPr>
        <w:ind w:left="954" w:hanging="118"/>
      </w:pPr>
      <w:rPr>
        <w:rFonts w:hint="default"/>
        <w:lang w:val="ru-RU" w:eastAsia="en-US" w:bidi="ar-SA"/>
      </w:rPr>
    </w:lvl>
    <w:lvl w:ilvl="5" w:tplc="44BEAF00">
      <w:numFmt w:val="bullet"/>
      <w:lvlText w:val="•"/>
      <w:lvlJc w:val="left"/>
      <w:pPr>
        <w:ind w:left="1193" w:hanging="118"/>
      </w:pPr>
      <w:rPr>
        <w:rFonts w:hint="default"/>
        <w:lang w:val="ru-RU" w:eastAsia="en-US" w:bidi="ar-SA"/>
      </w:rPr>
    </w:lvl>
    <w:lvl w:ilvl="6" w:tplc="4274E036">
      <w:numFmt w:val="bullet"/>
      <w:lvlText w:val="•"/>
      <w:lvlJc w:val="left"/>
      <w:pPr>
        <w:ind w:left="1432" w:hanging="118"/>
      </w:pPr>
      <w:rPr>
        <w:rFonts w:hint="default"/>
        <w:lang w:val="ru-RU" w:eastAsia="en-US" w:bidi="ar-SA"/>
      </w:rPr>
    </w:lvl>
    <w:lvl w:ilvl="7" w:tplc="285C949E">
      <w:numFmt w:val="bullet"/>
      <w:lvlText w:val="•"/>
      <w:lvlJc w:val="left"/>
      <w:pPr>
        <w:ind w:left="1670" w:hanging="118"/>
      </w:pPr>
      <w:rPr>
        <w:rFonts w:hint="default"/>
        <w:lang w:val="ru-RU" w:eastAsia="en-US" w:bidi="ar-SA"/>
      </w:rPr>
    </w:lvl>
    <w:lvl w:ilvl="8" w:tplc="F5A69120">
      <w:numFmt w:val="bullet"/>
      <w:lvlText w:val="•"/>
      <w:lvlJc w:val="left"/>
      <w:pPr>
        <w:ind w:left="1909" w:hanging="118"/>
      </w:pPr>
      <w:rPr>
        <w:rFonts w:hint="default"/>
        <w:lang w:val="ru-RU" w:eastAsia="en-US" w:bidi="ar-SA"/>
      </w:rPr>
    </w:lvl>
  </w:abstractNum>
  <w:abstractNum w:abstractNumId="58">
    <w:nsid w:val="74AD5320"/>
    <w:multiLevelType w:val="hybridMultilevel"/>
    <w:tmpl w:val="6CAA0F7A"/>
    <w:lvl w:ilvl="0" w:tplc="2378FFA8">
      <w:numFmt w:val="bullet"/>
      <w:lvlText w:val="•"/>
      <w:lvlJc w:val="left"/>
      <w:pPr>
        <w:ind w:left="467" w:hanging="360"/>
      </w:pPr>
      <w:rPr>
        <w:rFonts w:ascii="Calibri" w:eastAsia="Calibri" w:hAnsi="Calibri" w:cs="Calibri" w:hint="default"/>
        <w:w w:val="100"/>
        <w:sz w:val="22"/>
        <w:szCs w:val="22"/>
        <w:lang w:val="ru-RU" w:eastAsia="en-US" w:bidi="ar-SA"/>
      </w:rPr>
    </w:lvl>
    <w:lvl w:ilvl="1" w:tplc="5C12BC8A">
      <w:numFmt w:val="bullet"/>
      <w:lvlText w:val="•"/>
      <w:lvlJc w:val="left"/>
      <w:pPr>
        <w:ind w:left="812" w:hanging="360"/>
      </w:pPr>
      <w:rPr>
        <w:rFonts w:hint="default"/>
        <w:lang w:val="ru-RU" w:eastAsia="en-US" w:bidi="ar-SA"/>
      </w:rPr>
    </w:lvl>
    <w:lvl w:ilvl="2" w:tplc="6FB4DC80">
      <w:numFmt w:val="bullet"/>
      <w:lvlText w:val="•"/>
      <w:lvlJc w:val="left"/>
      <w:pPr>
        <w:ind w:left="1165" w:hanging="360"/>
      </w:pPr>
      <w:rPr>
        <w:rFonts w:hint="default"/>
        <w:lang w:val="ru-RU" w:eastAsia="en-US" w:bidi="ar-SA"/>
      </w:rPr>
    </w:lvl>
    <w:lvl w:ilvl="3" w:tplc="AEBCE930">
      <w:numFmt w:val="bullet"/>
      <w:lvlText w:val="•"/>
      <w:lvlJc w:val="left"/>
      <w:pPr>
        <w:ind w:left="1518" w:hanging="360"/>
      </w:pPr>
      <w:rPr>
        <w:rFonts w:hint="default"/>
        <w:lang w:val="ru-RU" w:eastAsia="en-US" w:bidi="ar-SA"/>
      </w:rPr>
    </w:lvl>
    <w:lvl w:ilvl="4" w:tplc="8B56D154">
      <w:numFmt w:val="bullet"/>
      <w:lvlText w:val="•"/>
      <w:lvlJc w:val="left"/>
      <w:pPr>
        <w:ind w:left="1871" w:hanging="360"/>
      </w:pPr>
      <w:rPr>
        <w:rFonts w:hint="default"/>
        <w:lang w:val="ru-RU" w:eastAsia="en-US" w:bidi="ar-SA"/>
      </w:rPr>
    </w:lvl>
    <w:lvl w:ilvl="5" w:tplc="30B86120">
      <w:numFmt w:val="bullet"/>
      <w:lvlText w:val="•"/>
      <w:lvlJc w:val="left"/>
      <w:pPr>
        <w:ind w:left="2224" w:hanging="360"/>
      </w:pPr>
      <w:rPr>
        <w:rFonts w:hint="default"/>
        <w:lang w:val="ru-RU" w:eastAsia="en-US" w:bidi="ar-SA"/>
      </w:rPr>
    </w:lvl>
    <w:lvl w:ilvl="6" w:tplc="67CC64B0">
      <w:numFmt w:val="bullet"/>
      <w:lvlText w:val="•"/>
      <w:lvlJc w:val="left"/>
      <w:pPr>
        <w:ind w:left="2577" w:hanging="360"/>
      </w:pPr>
      <w:rPr>
        <w:rFonts w:hint="default"/>
        <w:lang w:val="ru-RU" w:eastAsia="en-US" w:bidi="ar-SA"/>
      </w:rPr>
    </w:lvl>
    <w:lvl w:ilvl="7" w:tplc="4F1A23C8">
      <w:numFmt w:val="bullet"/>
      <w:lvlText w:val="•"/>
      <w:lvlJc w:val="left"/>
      <w:pPr>
        <w:ind w:left="2930" w:hanging="360"/>
      </w:pPr>
      <w:rPr>
        <w:rFonts w:hint="default"/>
        <w:lang w:val="ru-RU" w:eastAsia="en-US" w:bidi="ar-SA"/>
      </w:rPr>
    </w:lvl>
    <w:lvl w:ilvl="8" w:tplc="003A19B0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</w:abstractNum>
  <w:abstractNum w:abstractNumId="59">
    <w:nsid w:val="752E445C"/>
    <w:multiLevelType w:val="hybridMultilevel"/>
    <w:tmpl w:val="807822DE"/>
    <w:lvl w:ilvl="0" w:tplc="076E7CB4">
      <w:numFmt w:val="bullet"/>
      <w:lvlText w:val="•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80802F9A">
      <w:numFmt w:val="bullet"/>
      <w:lvlText w:val="•"/>
      <w:lvlJc w:val="left"/>
      <w:pPr>
        <w:ind w:left="812" w:hanging="360"/>
      </w:pPr>
      <w:rPr>
        <w:rFonts w:hint="default"/>
        <w:lang w:val="ru-RU" w:eastAsia="en-US" w:bidi="ar-SA"/>
      </w:rPr>
    </w:lvl>
    <w:lvl w:ilvl="2" w:tplc="6D1433CC">
      <w:numFmt w:val="bullet"/>
      <w:lvlText w:val="•"/>
      <w:lvlJc w:val="left"/>
      <w:pPr>
        <w:ind w:left="1165" w:hanging="360"/>
      </w:pPr>
      <w:rPr>
        <w:rFonts w:hint="default"/>
        <w:lang w:val="ru-RU" w:eastAsia="en-US" w:bidi="ar-SA"/>
      </w:rPr>
    </w:lvl>
    <w:lvl w:ilvl="3" w:tplc="6932171A">
      <w:numFmt w:val="bullet"/>
      <w:lvlText w:val="•"/>
      <w:lvlJc w:val="left"/>
      <w:pPr>
        <w:ind w:left="1518" w:hanging="360"/>
      </w:pPr>
      <w:rPr>
        <w:rFonts w:hint="default"/>
        <w:lang w:val="ru-RU" w:eastAsia="en-US" w:bidi="ar-SA"/>
      </w:rPr>
    </w:lvl>
    <w:lvl w:ilvl="4" w:tplc="C7F6DD4E">
      <w:numFmt w:val="bullet"/>
      <w:lvlText w:val="•"/>
      <w:lvlJc w:val="left"/>
      <w:pPr>
        <w:ind w:left="1871" w:hanging="360"/>
      </w:pPr>
      <w:rPr>
        <w:rFonts w:hint="default"/>
        <w:lang w:val="ru-RU" w:eastAsia="en-US" w:bidi="ar-SA"/>
      </w:rPr>
    </w:lvl>
    <w:lvl w:ilvl="5" w:tplc="9BC8F218">
      <w:numFmt w:val="bullet"/>
      <w:lvlText w:val="•"/>
      <w:lvlJc w:val="left"/>
      <w:pPr>
        <w:ind w:left="2224" w:hanging="360"/>
      </w:pPr>
      <w:rPr>
        <w:rFonts w:hint="default"/>
        <w:lang w:val="ru-RU" w:eastAsia="en-US" w:bidi="ar-SA"/>
      </w:rPr>
    </w:lvl>
    <w:lvl w:ilvl="6" w:tplc="4A0AE844">
      <w:numFmt w:val="bullet"/>
      <w:lvlText w:val="•"/>
      <w:lvlJc w:val="left"/>
      <w:pPr>
        <w:ind w:left="2577" w:hanging="360"/>
      </w:pPr>
      <w:rPr>
        <w:rFonts w:hint="default"/>
        <w:lang w:val="ru-RU" w:eastAsia="en-US" w:bidi="ar-SA"/>
      </w:rPr>
    </w:lvl>
    <w:lvl w:ilvl="7" w:tplc="052EF440">
      <w:numFmt w:val="bullet"/>
      <w:lvlText w:val="•"/>
      <w:lvlJc w:val="left"/>
      <w:pPr>
        <w:ind w:left="2930" w:hanging="360"/>
      </w:pPr>
      <w:rPr>
        <w:rFonts w:hint="default"/>
        <w:lang w:val="ru-RU" w:eastAsia="en-US" w:bidi="ar-SA"/>
      </w:rPr>
    </w:lvl>
    <w:lvl w:ilvl="8" w:tplc="E026BE76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</w:abstractNum>
  <w:abstractNum w:abstractNumId="60">
    <w:nsid w:val="78010857"/>
    <w:multiLevelType w:val="hybridMultilevel"/>
    <w:tmpl w:val="565C7F5A"/>
    <w:lvl w:ilvl="0" w:tplc="0BDAF62E">
      <w:numFmt w:val="bullet"/>
      <w:lvlText w:val="•"/>
      <w:lvlJc w:val="left"/>
      <w:pPr>
        <w:ind w:left="465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D58E22DC">
      <w:numFmt w:val="bullet"/>
      <w:lvlText w:val="•"/>
      <w:lvlJc w:val="left"/>
      <w:pPr>
        <w:ind w:left="813" w:hanging="360"/>
      </w:pPr>
      <w:rPr>
        <w:rFonts w:hint="default"/>
        <w:lang w:val="ru-RU" w:eastAsia="en-US" w:bidi="ar-SA"/>
      </w:rPr>
    </w:lvl>
    <w:lvl w:ilvl="2" w:tplc="C48E355A">
      <w:numFmt w:val="bullet"/>
      <w:lvlText w:val="•"/>
      <w:lvlJc w:val="left"/>
      <w:pPr>
        <w:ind w:left="1166" w:hanging="360"/>
      </w:pPr>
      <w:rPr>
        <w:rFonts w:hint="default"/>
        <w:lang w:val="ru-RU" w:eastAsia="en-US" w:bidi="ar-SA"/>
      </w:rPr>
    </w:lvl>
    <w:lvl w:ilvl="3" w:tplc="24D6A39E">
      <w:numFmt w:val="bullet"/>
      <w:lvlText w:val="•"/>
      <w:lvlJc w:val="left"/>
      <w:pPr>
        <w:ind w:left="1519" w:hanging="360"/>
      </w:pPr>
      <w:rPr>
        <w:rFonts w:hint="default"/>
        <w:lang w:val="ru-RU" w:eastAsia="en-US" w:bidi="ar-SA"/>
      </w:rPr>
    </w:lvl>
    <w:lvl w:ilvl="4" w:tplc="4E54773A">
      <w:numFmt w:val="bullet"/>
      <w:lvlText w:val="•"/>
      <w:lvlJc w:val="left"/>
      <w:pPr>
        <w:ind w:left="1872" w:hanging="360"/>
      </w:pPr>
      <w:rPr>
        <w:rFonts w:hint="default"/>
        <w:lang w:val="ru-RU" w:eastAsia="en-US" w:bidi="ar-SA"/>
      </w:rPr>
    </w:lvl>
    <w:lvl w:ilvl="5" w:tplc="6B8E877A">
      <w:numFmt w:val="bullet"/>
      <w:lvlText w:val="•"/>
      <w:lvlJc w:val="left"/>
      <w:pPr>
        <w:ind w:left="2225" w:hanging="360"/>
      </w:pPr>
      <w:rPr>
        <w:rFonts w:hint="default"/>
        <w:lang w:val="ru-RU" w:eastAsia="en-US" w:bidi="ar-SA"/>
      </w:rPr>
    </w:lvl>
    <w:lvl w:ilvl="6" w:tplc="B97670B8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7" w:tplc="A08A48E8">
      <w:numFmt w:val="bullet"/>
      <w:lvlText w:val="•"/>
      <w:lvlJc w:val="left"/>
      <w:pPr>
        <w:ind w:left="2931" w:hanging="360"/>
      </w:pPr>
      <w:rPr>
        <w:rFonts w:hint="default"/>
        <w:lang w:val="ru-RU" w:eastAsia="en-US" w:bidi="ar-SA"/>
      </w:rPr>
    </w:lvl>
    <w:lvl w:ilvl="8" w:tplc="46BAB72C">
      <w:numFmt w:val="bullet"/>
      <w:lvlText w:val="•"/>
      <w:lvlJc w:val="left"/>
      <w:pPr>
        <w:ind w:left="3284" w:hanging="360"/>
      </w:pPr>
      <w:rPr>
        <w:rFonts w:hint="default"/>
        <w:lang w:val="ru-RU" w:eastAsia="en-US" w:bidi="ar-SA"/>
      </w:rPr>
    </w:lvl>
  </w:abstractNum>
  <w:abstractNum w:abstractNumId="61">
    <w:nsid w:val="78AD53F6"/>
    <w:multiLevelType w:val="hybridMultilevel"/>
    <w:tmpl w:val="770689C8"/>
    <w:lvl w:ilvl="0" w:tplc="2334F82E">
      <w:numFmt w:val="bullet"/>
      <w:lvlText w:val="•"/>
      <w:lvlJc w:val="left"/>
      <w:pPr>
        <w:ind w:left="465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A1FE2024">
      <w:numFmt w:val="bullet"/>
      <w:lvlText w:val="•"/>
      <w:lvlJc w:val="left"/>
      <w:pPr>
        <w:ind w:left="813" w:hanging="360"/>
      </w:pPr>
      <w:rPr>
        <w:rFonts w:hint="default"/>
        <w:lang w:val="ru-RU" w:eastAsia="en-US" w:bidi="ar-SA"/>
      </w:rPr>
    </w:lvl>
    <w:lvl w:ilvl="2" w:tplc="7F3812E6">
      <w:numFmt w:val="bullet"/>
      <w:lvlText w:val="•"/>
      <w:lvlJc w:val="left"/>
      <w:pPr>
        <w:ind w:left="1166" w:hanging="360"/>
      </w:pPr>
      <w:rPr>
        <w:rFonts w:hint="default"/>
        <w:lang w:val="ru-RU" w:eastAsia="en-US" w:bidi="ar-SA"/>
      </w:rPr>
    </w:lvl>
    <w:lvl w:ilvl="3" w:tplc="410A8994">
      <w:numFmt w:val="bullet"/>
      <w:lvlText w:val="•"/>
      <w:lvlJc w:val="left"/>
      <w:pPr>
        <w:ind w:left="1519" w:hanging="360"/>
      </w:pPr>
      <w:rPr>
        <w:rFonts w:hint="default"/>
        <w:lang w:val="ru-RU" w:eastAsia="en-US" w:bidi="ar-SA"/>
      </w:rPr>
    </w:lvl>
    <w:lvl w:ilvl="4" w:tplc="8F2E4D08">
      <w:numFmt w:val="bullet"/>
      <w:lvlText w:val="•"/>
      <w:lvlJc w:val="left"/>
      <w:pPr>
        <w:ind w:left="1872" w:hanging="360"/>
      </w:pPr>
      <w:rPr>
        <w:rFonts w:hint="default"/>
        <w:lang w:val="ru-RU" w:eastAsia="en-US" w:bidi="ar-SA"/>
      </w:rPr>
    </w:lvl>
    <w:lvl w:ilvl="5" w:tplc="BC9A0E8C">
      <w:numFmt w:val="bullet"/>
      <w:lvlText w:val="•"/>
      <w:lvlJc w:val="left"/>
      <w:pPr>
        <w:ind w:left="2225" w:hanging="360"/>
      </w:pPr>
      <w:rPr>
        <w:rFonts w:hint="default"/>
        <w:lang w:val="ru-RU" w:eastAsia="en-US" w:bidi="ar-SA"/>
      </w:rPr>
    </w:lvl>
    <w:lvl w:ilvl="6" w:tplc="77B4CB80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7" w:tplc="75BE963E">
      <w:numFmt w:val="bullet"/>
      <w:lvlText w:val="•"/>
      <w:lvlJc w:val="left"/>
      <w:pPr>
        <w:ind w:left="2931" w:hanging="360"/>
      </w:pPr>
      <w:rPr>
        <w:rFonts w:hint="default"/>
        <w:lang w:val="ru-RU" w:eastAsia="en-US" w:bidi="ar-SA"/>
      </w:rPr>
    </w:lvl>
    <w:lvl w:ilvl="8" w:tplc="5128032C">
      <w:numFmt w:val="bullet"/>
      <w:lvlText w:val="•"/>
      <w:lvlJc w:val="left"/>
      <w:pPr>
        <w:ind w:left="3284" w:hanging="360"/>
      </w:pPr>
      <w:rPr>
        <w:rFonts w:hint="default"/>
        <w:lang w:val="ru-RU" w:eastAsia="en-US" w:bidi="ar-SA"/>
      </w:rPr>
    </w:lvl>
  </w:abstractNum>
  <w:abstractNum w:abstractNumId="62">
    <w:nsid w:val="79116556"/>
    <w:multiLevelType w:val="hybridMultilevel"/>
    <w:tmpl w:val="EBD6F530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63">
    <w:nsid w:val="79F915A5"/>
    <w:multiLevelType w:val="hybridMultilevel"/>
    <w:tmpl w:val="236E916E"/>
    <w:lvl w:ilvl="0" w:tplc="C4023D04">
      <w:numFmt w:val="bullet"/>
      <w:lvlText w:val="•"/>
      <w:lvlJc w:val="left"/>
      <w:pPr>
        <w:ind w:left="464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32C2BDFC">
      <w:numFmt w:val="bullet"/>
      <w:lvlText w:val="•"/>
      <w:lvlJc w:val="left"/>
      <w:pPr>
        <w:ind w:left="813" w:hanging="360"/>
      </w:pPr>
      <w:rPr>
        <w:rFonts w:hint="default"/>
        <w:lang w:val="ru-RU" w:eastAsia="en-US" w:bidi="ar-SA"/>
      </w:rPr>
    </w:lvl>
    <w:lvl w:ilvl="2" w:tplc="DC4A9000">
      <w:numFmt w:val="bullet"/>
      <w:lvlText w:val="•"/>
      <w:lvlJc w:val="left"/>
      <w:pPr>
        <w:ind w:left="1166" w:hanging="360"/>
      </w:pPr>
      <w:rPr>
        <w:rFonts w:hint="default"/>
        <w:lang w:val="ru-RU" w:eastAsia="en-US" w:bidi="ar-SA"/>
      </w:rPr>
    </w:lvl>
    <w:lvl w:ilvl="3" w:tplc="FA148D14">
      <w:numFmt w:val="bullet"/>
      <w:lvlText w:val="•"/>
      <w:lvlJc w:val="left"/>
      <w:pPr>
        <w:ind w:left="1519" w:hanging="360"/>
      </w:pPr>
      <w:rPr>
        <w:rFonts w:hint="default"/>
        <w:lang w:val="ru-RU" w:eastAsia="en-US" w:bidi="ar-SA"/>
      </w:rPr>
    </w:lvl>
    <w:lvl w:ilvl="4" w:tplc="CAC230D8">
      <w:numFmt w:val="bullet"/>
      <w:lvlText w:val="•"/>
      <w:lvlJc w:val="left"/>
      <w:pPr>
        <w:ind w:left="1872" w:hanging="360"/>
      </w:pPr>
      <w:rPr>
        <w:rFonts w:hint="default"/>
        <w:lang w:val="ru-RU" w:eastAsia="en-US" w:bidi="ar-SA"/>
      </w:rPr>
    </w:lvl>
    <w:lvl w:ilvl="5" w:tplc="28C46792">
      <w:numFmt w:val="bullet"/>
      <w:lvlText w:val="•"/>
      <w:lvlJc w:val="left"/>
      <w:pPr>
        <w:ind w:left="2225" w:hanging="360"/>
      </w:pPr>
      <w:rPr>
        <w:rFonts w:hint="default"/>
        <w:lang w:val="ru-RU" w:eastAsia="en-US" w:bidi="ar-SA"/>
      </w:rPr>
    </w:lvl>
    <w:lvl w:ilvl="6" w:tplc="B4744C60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7" w:tplc="53B00AC0">
      <w:numFmt w:val="bullet"/>
      <w:lvlText w:val="•"/>
      <w:lvlJc w:val="left"/>
      <w:pPr>
        <w:ind w:left="2931" w:hanging="360"/>
      </w:pPr>
      <w:rPr>
        <w:rFonts w:hint="default"/>
        <w:lang w:val="ru-RU" w:eastAsia="en-US" w:bidi="ar-SA"/>
      </w:rPr>
    </w:lvl>
    <w:lvl w:ilvl="8" w:tplc="D5A0F1B6">
      <w:numFmt w:val="bullet"/>
      <w:lvlText w:val="•"/>
      <w:lvlJc w:val="left"/>
      <w:pPr>
        <w:ind w:left="3284" w:hanging="360"/>
      </w:pPr>
      <w:rPr>
        <w:rFonts w:hint="default"/>
        <w:lang w:val="ru-RU" w:eastAsia="en-US" w:bidi="ar-SA"/>
      </w:rPr>
    </w:lvl>
  </w:abstractNum>
  <w:abstractNum w:abstractNumId="64">
    <w:nsid w:val="7B8F60D0"/>
    <w:multiLevelType w:val="hybridMultilevel"/>
    <w:tmpl w:val="AA88B4C8"/>
    <w:lvl w:ilvl="0" w:tplc="DF4639F6">
      <w:numFmt w:val="bullet"/>
      <w:lvlText w:val="•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15CEF586">
      <w:numFmt w:val="bullet"/>
      <w:lvlText w:val="•"/>
      <w:lvlJc w:val="left"/>
      <w:pPr>
        <w:ind w:left="812" w:hanging="360"/>
      </w:pPr>
      <w:rPr>
        <w:rFonts w:hint="default"/>
        <w:lang w:val="ru-RU" w:eastAsia="en-US" w:bidi="ar-SA"/>
      </w:rPr>
    </w:lvl>
    <w:lvl w:ilvl="2" w:tplc="9CB2DEAE">
      <w:numFmt w:val="bullet"/>
      <w:lvlText w:val="•"/>
      <w:lvlJc w:val="left"/>
      <w:pPr>
        <w:ind w:left="1165" w:hanging="360"/>
      </w:pPr>
      <w:rPr>
        <w:rFonts w:hint="default"/>
        <w:lang w:val="ru-RU" w:eastAsia="en-US" w:bidi="ar-SA"/>
      </w:rPr>
    </w:lvl>
    <w:lvl w:ilvl="3" w:tplc="36CEDD02">
      <w:numFmt w:val="bullet"/>
      <w:lvlText w:val="•"/>
      <w:lvlJc w:val="left"/>
      <w:pPr>
        <w:ind w:left="1518" w:hanging="360"/>
      </w:pPr>
      <w:rPr>
        <w:rFonts w:hint="default"/>
        <w:lang w:val="ru-RU" w:eastAsia="en-US" w:bidi="ar-SA"/>
      </w:rPr>
    </w:lvl>
    <w:lvl w:ilvl="4" w:tplc="3BB2A708">
      <w:numFmt w:val="bullet"/>
      <w:lvlText w:val="•"/>
      <w:lvlJc w:val="left"/>
      <w:pPr>
        <w:ind w:left="1871" w:hanging="360"/>
      </w:pPr>
      <w:rPr>
        <w:rFonts w:hint="default"/>
        <w:lang w:val="ru-RU" w:eastAsia="en-US" w:bidi="ar-SA"/>
      </w:rPr>
    </w:lvl>
    <w:lvl w:ilvl="5" w:tplc="773A64C2">
      <w:numFmt w:val="bullet"/>
      <w:lvlText w:val="•"/>
      <w:lvlJc w:val="left"/>
      <w:pPr>
        <w:ind w:left="2224" w:hanging="360"/>
      </w:pPr>
      <w:rPr>
        <w:rFonts w:hint="default"/>
        <w:lang w:val="ru-RU" w:eastAsia="en-US" w:bidi="ar-SA"/>
      </w:rPr>
    </w:lvl>
    <w:lvl w:ilvl="6" w:tplc="CA8E5FD6">
      <w:numFmt w:val="bullet"/>
      <w:lvlText w:val="•"/>
      <w:lvlJc w:val="left"/>
      <w:pPr>
        <w:ind w:left="2577" w:hanging="360"/>
      </w:pPr>
      <w:rPr>
        <w:rFonts w:hint="default"/>
        <w:lang w:val="ru-RU" w:eastAsia="en-US" w:bidi="ar-SA"/>
      </w:rPr>
    </w:lvl>
    <w:lvl w:ilvl="7" w:tplc="FA9A91FA">
      <w:numFmt w:val="bullet"/>
      <w:lvlText w:val="•"/>
      <w:lvlJc w:val="left"/>
      <w:pPr>
        <w:ind w:left="2930" w:hanging="360"/>
      </w:pPr>
      <w:rPr>
        <w:rFonts w:hint="default"/>
        <w:lang w:val="ru-RU" w:eastAsia="en-US" w:bidi="ar-SA"/>
      </w:rPr>
    </w:lvl>
    <w:lvl w:ilvl="8" w:tplc="AC6E830A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</w:abstractNum>
  <w:abstractNum w:abstractNumId="65">
    <w:nsid w:val="7C28546F"/>
    <w:multiLevelType w:val="hybridMultilevel"/>
    <w:tmpl w:val="E2E27A00"/>
    <w:lvl w:ilvl="0" w:tplc="B12C5166">
      <w:numFmt w:val="bullet"/>
      <w:lvlText w:val="•"/>
      <w:lvlJc w:val="left"/>
      <w:pPr>
        <w:ind w:left="46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05C21CD6">
      <w:numFmt w:val="bullet"/>
      <w:lvlText w:val="•"/>
      <w:lvlJc w:val="left"/>
      <w:pPr>
        <w:ind w:left="812" w:hanging="360"/>
      </w:pPr>
      <w:rPr>
        <w:rFonts w:hint="default"/>
        <w:lang w:val="ru-RU" w:eastAsia="en-US" w:bidi="ar-SA"/>
      </w:rPr>
    </w:lvl>
    <w:lvl w:ilvl="2" w:tplc="A9C22354">
      <w:numFmt w:val="bullet"/>
      <w:lvlText w:val="•"/>
      <w:lvlJc w:val="left"/>
      <w:pPr>
        <w:ind w:left="1165" w:hanging="360"/>
      </w:pPr>
      <w:rPr>
        <w:rFonts w:hint="default"/>
        <w:lang w:val="ru-RU" w:eastAsia="en-US" w:bidi="ar-SA"/>
      </w:rPr>
    </w:lvl>
    <w:lvl w:ilvl="3" w:tplc="CD467996">
      <w:numFmt w:val="bullet"/>
      <w:lvlText w:val="•"/>
      <w:lvlJc w:val="left"/>
      <w:pPr>
        <w:ind w:left="1518" w:hanging="360"/>
      </w:pPr>
      <w:rPr>
        <w:rFonts w:hint="default"/>
        <w:lang w:val="ru-RU" w:eastAsia="en-US" w:bidi="ar-SA"/>
      </w:rPr>
    </w:lvl>
    <w:lvl w:ilvl="4" w:tplc="F7B8E5A4">
      <w:numFmt w:val="bullet"/>
      <w:lvlText w:val="•"/>
      <w:lvlJc w:val="left"/>
      <w:pPr>
        <w:ind w:left="1871" w:hanging="360"/>
      </w:pPr>
      <w:rPr>
        <w:rFonts w:hint="default"/>
        <w:lang w:val="ru-RU" w:eastAsia="en-US" w:bidi="ar-SA"/>
      </w:rPr>
    </w:lvl>
    <w:lvl w:ilvl="5" w:tplc="6458D9E2">
      <w:numFmt w:val="bullet"/>
      <w:lvlText w:val="•"/>
      <w:lvlJc w:val="left"/>
      <w:pPr>
        <w:ind w:left="2224" w:hanging="360"/>
      </w:pPr>
      <w:rPr>
        <w:rFonts w:hint="default"/>
        <w:lang w:val="ru-RU" w:eastAsia="en-US" w:bidi="ar-SA"/>
      </w:rPr>
    </w:lvl>
    <w:lvl w:ilvl="6" w:tplc="3A96D800">
      <w:numFmt w:val="bullet"/>
      <w:lvlText w:val="•"/>
      <w:lvlJc w:val="left"/>
      <w:pPr>
        <w:ind w:left="2577" w:hanging="360"/>
      </w:pPr>
      <w:rPr>
        <w:rFonts w:hint="default"/>
        <w:lang w:val="ru-RU" w:eastAsia="en-US" w:bidi="ar-SA"/>
      </w:rPr>
    </w:lvl>
    <w:lvl w:ilvl="7" w:tplc="3930569A">
      <w:numFmt w:val="bullet"/>
      <w:lvlText w:val="•"/>
      <w:lvlJc w:val="left"/>
      <w:pPr>
        <w:ind w:left="2930" w:hanging="360"/>
      </w:pPr>
      <w:rPr>
        <w:rFonts w:hint="default"/>
        <w:lang w:val="ru-RU" w:eastAsia="en-US" w:bidi="ar-SA"/>
      </w:rPr>
    </w:lvl>
    <w:lvl w:ilvl="8" w:tplc="B14AED6E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</w:abstractNum>
  <w:abstractNum w:abstractNumId="66">
    <w:nsid w:val="7D765A32"/>
    <w:multiLevelType w:val="hybridMultilevel"/>
    <w:tmpl w:val="EDCE8558"/>
    <w:lvl w:ilvl="0" w:tplc="E63E6DE0">
      <w:numFmt w:val="bullet"/>
      <w:lvlText w:val=""/>
      <w:lvlJc w:val="left"/>
      <w:pPr>
        <w:ind w:left="66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650E762">
      <w:numFmt w:val="bullet"/>
      <w:lvlText w:val="•"/>
      <w:lvlJc w:val="left"/>
      <w:pPr>
        <w:ind w:left="1020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2840963A">
      <w:numFmt w:val="bullet"/>
      <w:lvlText w:val="•"/>
      <w:lvlJc w:val="left"/>
      <w:pPr>
        <w:ind w:left="2116" w:hanging="361"/>
      </w:pPr>
      <w:rPr>
        <w:rFonts w:hint="default"/>
        <w:lang w:val="ru-RU" w:eastAsia="en-US" w:bidi="ar-SA"/>
      </w:rPr>
    </w:lvl>
    <w:lvl w:ilvl="3" w:tplc="AA3A00F4">
      <w:numFmt w:val="bullet"/>
      <w:lvlText w:val="•"/>
      <w:lvlJc w:val="left"/>
      <w:pPr>
        <w:ind w:left="3212" w:hanging="361"/>
      </w:pPr>
      <w:rPr>
        <w:rFonts w:hint="default"/>
        <w:lang w:val="ru-RU" w:eastAsia="en-US" w:bidi="ar-SA"/>
      </w:rPr>
    </w:lvl>
    <w:lvl w:ilvl="4" w:tplc="0EE6D37A">
      <w:numFmt w:val="bullet"/>
      <w:lvlText w:val="•"/>
      <w:lvlJc w:val="left"/>
      <w:pPr>
        <w:ind w:left="4308" w:hanging="361"/>
      </w:pPr>
      <w:rPr>
        <w:rFonts w:hint="default"/>
        <w:lang w:val="ru-RU" w:eastAsia="en-US" w:bidi="ar-SA"/>
      </w:rPr>
    </w:lvl>
    <w:lvl w:ilvl="5" w:tplc="78FA8904">
      <w:numFmt w:val="bullet"/>
      <w:lvlText w:val="•"/>
      <w:lvlJc w:val="left"/>
      <w:pPr>
        <w:ind w:left="5405" w:hanging="361"/>
      </w:pPr>
      <w:rPr>
        <w:rFonts w:hint="default"/>
        <w:lang w:val="ru-RU" w:eastAsia="en-US" w:bidi="ar-SA"/>
      </w:rPr>
    </w:lvl>
    <w:lvl w:ilvl="6" w:tplc="CDF83308">
      <w:numFmt w:val="bullet"/>
      <w:lvlText w:val="•"/>
      <w:lvlJc w:val="left"/>
      <w:pPr>
        <w:ind w:left="6501" w:hanging="361"/>
      </w:pPr>
      <w:rPr>
        <w:rFonts w:hint="default"/>
        <w:lang w:val="ru-RU" w:eastAsia="en-US" w:bidi="ar-SA"/>
      </w:rPr>
    </w:lvl>
    <w:lvl w:ilvl="7" w:tplc="3CE6C948">
      <w:numFmt w:val="bullet"/>
      <w:lvlText w:val="•"/>
      <w:lvlJc w:val="left"/>
      <w:pPr>
        <w:ind w:left="7597" w:hanging="361"/>
      </w:pPr>
      <w:rPr>
        <w:rFonts w:hint="default"/>
        <w:lang w:val="ru-RU" w:eastAsia="en-US" w:bidi="ar-SA"/>
      </w:rPr>
    </w:lvl>
    <w:lvl w:ilvl="8" w:tplc="57C8F2F6">
      <w:numFmt w:val="bullet"/>
      <w:lvlText w:val="•"/>
      <w:lvlJc w:val="left"/>
      <w:pPr>
        <w:ind w:left="8693" w:hanging="361"/>
      </w:pPr>
      <w:rPr>
        <w:rFonts w:hint="default"/>
        <w:lang w:val="ru-RU" w:eastAsia="en-US" w:bidi="ar-SA"/>
      </w:rPr>
    </w:lvl>
  </w:abstractNum>
  <w:abstractNum w:abstractNumId="67">
    <w:nsid w:val="7FEF3F6E"/>
    <w:multiLevelType w:val="hybridMultilevel"/>
    <w:tmpl w:val="5D366D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52"/>
  </w:num>
  <w:num w:numId="3">
    <w:abstractNumId w:val="39"/>
  </w:num>
  <w:num w:numId="4">
    <w:abstractNumId w:val="55"/>
  </w:num>
  <w:num w:numId="5">
    <w:abstractNumId w:val="35"/>
  </w:num>
  <w:num w:numId="6">
    <w:abstractNumId w:val="53"/>
  </w:num>
  <w:num w:numId="7">
    <w:abstractNumId w:val="9"/>
  </w:num>
  <w:num w:numId="8">
    <w:abstractNumId w:val="17"/>
  </w:num>
  <w:num w:numId="9">
    <w:abstractNumId w:val="30"/>
  </w:num>
  <w:num w:numId="10">
    <w:abstractNumId w:val="2"/>
  </w:num>
  <w:num w:numId="11">
    <w:abstractNumId w:val="40"/>
  </w:num>
  <w:num w:numId="12">
    <w:abstractNumId w:val="37"/>
  </w:num>
  <w:num w:numId="13">
    <w:abstractNumId w:val="49"/>
  </w:num>
  <w:num w:numId="14">
    <w:abstractNumId w:val="11"/>
  </w:num>
  <w:num w:numId="15">
    <w:abstractNumId w:val="16"/>
  </w:num>
  <w:num w:numId="16">
    <w:abstractNumId w:val="14"/>
  </w:num>
  <w:num w:numId="17">
    <w:abstractNumId w:val="12"/>
  </w:num>
  <w:num w:numId="18">
    <w:abstractNumId w:val="50"/>
  </w:num>
  <w:num w:numId="19">
    <w:abstractNumId w:val="8"/>
  </w:num>
  <w:num w:numId="20">
    <w:abstractNumId w:val="44"/>
  </w:num>
  <w:num w:numId="21">
    <w:abstractNumId w:val="0"/>
  </w:num>
  <w:num w:numId="22">
    <w:abstractNumId w:val="65"/>
  </w:num>
  <w:num w:numId="23">
    <w:abstractNumId w:val="25"/>
  </w:num>
  <w:num w:numId="24">
    <w:abstractNumId w:val="20"/>
  </w:num>
  <w:num w:numId="25">
    <w:abstractNumId w:val="21"/>
  </w:num>
  <w:num w:numId="26">
    <w:abstractNumId w:val="23"/>
  </w:num>
  <w:num w:numId="27">
    <w:abstractNumId w:val="24"/>
  </w:num>
  <w:num w:numId="28">
    <w:abstractNumId w:val="32"/>
  </w:num>
  <w:num w:numId="29">
    <w:abstractNumId w:val="64"/>
  </w:num>
  <w:num w:numId="30">
    <w:abstractNumId w:val="47"/>
  </w:num>
  <w:num w:numId="31">
    <w:abstractNumId w:val="45"/>
  </w:num>
  <w:num w:numId="32">
    <w:abstractNumId w:val="42"/>
  </w:num>
  <w:num w:numId="33">
    <w:abstractNumId w:val="26"/>
  </w:num>
  <w:num w:numId="34">
    <w:abstractNumId w:val="22"/>
  </w:num>
  <w:num w:numId="35">
    <w:abstractNumId w:val="38"/>
  </w:num>
  <w:num w:numId="36">
    <w:abstractNumId w:val="48"/>
  </w:num>
  <w:num w:numId="37">
    <w:abstractNumId w:val="58"/>
  </w:num>
  <w:num w:numId="38">
    <w:abstractNumId w:val="56"/>
  </w:num>
  <w:num w:numId="39">
    <w:abstractNumId w:val="4"/>
  </w:num>
  <w:num w:numId="40">
    <w:abstractNumId w:val="59"/>
  </w:num>
  <w:num w:numId="41">
    <w:abstractNumId w:val="19"/>
  </w:num>
  <w:num w:numId="42">
    <w:abstractNumId w:val="1"/>
  </w:num>
  <w:num w:numId="43">
    <w:abstractNumId w:val="43"/>
  </w:num>
  <w:num w:numId="44">
    <w:abstractNumId w:val="13"/>
  </w:num>
  <w:num w:numId="45">
    <w:abstractNumId w:val="36"/>
  </w:num>
  <w:num w:numId="46">
    <w:abstractNumId w:val="28"/>
  </w:num>
  <w:num w:numId="47">
    <w:abstractNumId w:val="5"/>
  </w:num>
  <w:num w:numId="48">
    <w:abstractNumId w:val="54"/>
  </w:num>
  <w:num w:numId="49">
    <w:abstractNumId w:val="57"/>
  </w:num>
  <w:num w:numId="50">
    <w:abstractNumId w:val="61"/>
  </w:num>
  <w:num w:numId="51">
    <w:abstractNumId w:val="3"/>
  </w:num>
  <w:num w:numId="52">
    <w:abstractNumId w:val="18"/>
  </w:num>
  <w:num w:numId="53">
    <w:abstractNumId w:val="60"/>
  </w:num>
  <w:num w:numId="54">
    <w:abstractNumId w:val="51"/>
  </w:num>
  <w:num w:numId="55">
    <w:abstractNumId w:val="6"/>
  </w:num>
  <w:num w:numId="56">
    <w:abstractNumId w:val="63"/>
  </w:num>
  <w:num w:numId="57">
    <w:abstractNumId w:val="27"/>
  </w:num>
  <w:num w:numId="58">
    <w:abstractNumId w:val="15"/>
  </w:num>
  <w:num w:numId="59">
    <w:abstractNumId w:val="66"/>
  </w:num>
  <w:num w:numId="60">
    <w:abstractNumId w:val="29"/>
  </w:num>
  <w:num w:numId="61">
    <w:abstractNumId w:val="7"/>
  </w:num>
  <w:num w:numId="62">
    <w:abstractNumId w:val="41"/>
  </w:num>
  <w:num w:numId="63">
    <w:abstractNumId w:val="10"/>
  </w:num>
  <w:num w:numId="64">
    <w:abstractNumId w:val="46"/>
  </w:num>
  <w:num w:numId="65">
    <w:abstractNumId w:val="31"/>
  </w:num>
  <w:num w:numId="66">
    <w:abstractNumId w:val="62"/>
  </w:num>
  <w:num w:numId="67">
    <w:abstractNumId w:val="33"/>
  </w:num>
  <w:num w:numId="68">
    <w:abstractNumId w:val="67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65C65"/>
    <w:rsid w:val="0009242A"/>
    <w:rsid w:val="000D2752"/>
    <w:rsid w:val="00100E4F"/>
    <w:rsid w:val="00166701"/>
    <w:rsid w:val="001F4A57"/>
    <w:rsid w:val="00200212"/>
    <w:rsid w:val="002C0F03"/>
    <w:rsid w:val="004709E3"/>
    <w:rsid w:val="004C6143"/>
    <w:rsid w:val="005330D2"/>
    <w:rsid w:val="00570B7F"/>
    <w:rsid w:val="006211CA"/>
    <w:rsid w:val="00650968"/>
    <w:rsid w:val="00680BB2"/>
    <w:rsid w:val="006E565B"/>
    <w:rsid w:val="00753C34"/>
    <w:rsid w:val="00757F53"/>
    <w:rsid w:val="00776EC6"/>
    <w:rsid w:val="0080696C"/>
    <w:rsid w:val="00817726"/>
    <w:rsid w:val="008304AB"/>
    <w:rsid w:val="008418B9"/>
    <w:rsid w:val="00921CE6"/>
    <w:rsid w:val="00975993"/>
    <w:rsid w:val="00981DC0"/>
    <w:rsid w:val="009C75BB"/>
    <w:rsid w:val="00A03293"/>
    <w:rsid w:val="00A82FA3"/>
    <w:rsid w:val="00A925D1"/>
    <w:rsid w:val="00B3373B"/>
    <w:rsid w:val="00B6592B"/>
    <w:rsid w:val="00BB71DB"/>
    <w:rsid w:val="00D3273A"/>
    <w:rsid w:val="00D90259"/>
    <w:rsid w:val="00E34A4E"/>
    <w:rsid w:val="00E42DA3"/>
    <w:rsid w:val="00E65C65"/>
    <w:rsid w:val="00E82439"/>
    <w:rsid w:val="00EC7D80"/>
    <w:rsid w:val="00F430DB"/>
    <w:rsid w:val="00F45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00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4" w:lineRule="exact"/>
      <w:ind w:left="300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0"/>
    </w:pPr>
    <w:rPr>
      <w:sz w:val="24"/>
      <w:szCs w:val="24"/>
    </w:rPr>
  </w:style>
  <w:style w:type="paragraph" w:styleId="a4">
    <w:name w:val="List Paragraph"/>
    <w:basedOn w:val="a"/>
    <w:link w:val="a5"/>
    <w:qFormat/>
    <w:pPr>
      <w:ind w:left="1020" w:hanging="361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757F5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57F53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Plain Text"/>
    <w:basedOn w:val="a"/>
    <w:link w:val="a9"/>
    <w:uiPriority w:val="99"/>
    <w:unhideWhenUsed/>
    <w:rsid w:val="00BB71DB"/>
    <w:pPr>
      <w:widowControl/>
      <w:autoSpaceDE/>
      <w:autoSpaceDN/>
    </w:pPr>
    <w:rPr>
      <w:rFonts w:ascii="Consolas" w:eastAsia="Calibri" w:hAnsi="Consolas"/>
      <w:sz w:val="21"/>
      <w:szCs w:val="21"/>
    </w:rPr>
  </w:style>
  <w:style w:type="character" w:customStyle="1" w:styleId="a9">
    <w:name w:val="Текст Знак"/>
    <w:basedOn w:val="a0"/>
    <w:link w:val="a8"/>
    <w:uiPriority w:val="99"/>
    <w:rsid w:val="00BB71DB"/>
    <w:rPr>
      <w:rFonts w:ascii="Consolas" w:eastAsia="Calibri" w:hAnsi="Consolas" w:cs="Times New Roman"/>
      <w:sz w:val="21"/>
      <w:szCs w:val="21"/>
      <w:lang w:val="ru-RU"/>
    </w:rPr>
  </w:style>
  <w:style w:type="character" w:customStyle="1" w:styleId="a5">
    <w:name w:val="Абзац списка Знак"/>
    <w:link w:val="a4"/>
    <w:uiPriority w:val="99"/>
    <w:locked/>
    <w:rsid w:val="00680BB2"/>
    <w:rPr>
      <w:rFonts w:ascii="Times New Roman" w:eastAsia="Times New Roman" w:hAnsi="Times New Roman" w:cs="Times New Roman"/>
      <w:lang w:val="ru-RU"/>
    </w:rPr>
  </w:style>
  <w:style w:type="paragraph" w:styleId="aa">
    <w:name w:val="No Spacing"/>
    <w:uiPriority w:val="99"/>
    <w:qFormat/>
    <w:rsid w:val="00680BB2"/>
    <w:pPr>
      <w:widowControl/>
      <w:autoSpaceDE/>
      <w:autoSpaceDN/>
    </w:pPr>
    <w:rPr>
      <w:rFonts w:eastAsiaTheme="minorEastAsia"/>
      <w:lang w:val="ru-RU" w:eastAsia="ru-RU"/>
    </w:rPr>
  </w:style>
  <w:style w:type="table" w:customStyle="1" w:styleId="20">
    <w:name w:val="Сетка таблицы2"/>
    <w:basedOn w:val="a1"/>
    <w:next w:val="ab"/>
    <w:uiPriority w:val="59"/>
    <w:rsid w:val="00166701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59"/>
    <w:rsid w:val="001667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4">
    <w:name w:val="Основной текст (14)_"/>
    <w:link w:val="141"/>
    <w:rsid w:val="00E42DA3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"/>
    <w:rsid w:val="00E42DA3"/>
    <w:pPr>
      <w:widowControl/>
      <w:shd w:val="clear" w:color="auto" w:fill="FFFFFF"/>
      <w:autoSpaceDE/>
      <w:autoSpaceDN/>
      <w:spacing w:line="211" w:lineRule="exact"/>
      <w:ind w:firstLine="400"/>
      <w:jc w:val="both"/>
    </w:pPr>
    <w:rPr>
      <w:rFonts w:asciiTheme="minorHAnsi" w:eastAsiaTheme="minorHAnsi" w:hAnsiTheme="minorHAnsi" w:cstheme="minorBidi"/>
      <w:i/>
      <w:iCs/>
      <w:lang w:val="en-US"/>
    </w:rPr>
  </w:style>
  <w:style w:type="character" w:customStyle="1" w:styleId="1425">
    <w:name w:val="Основной текст (14)25"/>
    <w:rsid w:val="00E42DA3"/>
    <w:rPr>
      <w:rFonts w:ascii="Times New Roman" w:hAnsi="Times New Roman" w:cs="Times New Roman"/>
      <w:i w:val="0"/>
      <w:iCs w:val="0"/>
      <w:noProof/>
      <w:spacing w:val="0"/>
      <w:sz w:val="22"/>
      <w:szCs w:val="22"/>
      <w:lang w:bidi="ar-SA"/>
    </w:rPr>
  </w:style>
  <w:style w:type="character" w:customStyle="1" w:styleId="140">
    <w:name w:val="Основной текст (14)"/>
    <w:rsid w:val="00E42DA3"/>
    <w:rPr>
      <w:i/>
      <w:iCs/>
      <w:noProof/>
      <w:sz w:val="22"/>
      <w:szCs w:val="2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00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4" w:lineRule="exact"/>
      <w:ind w:left="300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0"/>
    </w:pPr>
    <w:rPr>
      <w:sz w:val="24"/>
      <w:szCs w:val="24"/>
    </w:rPr>
  </w:style>
  <w:style w:type="paragraph" w:styleId="a4">
    <w:name w:val="List Paragraph"/>
    <w:basedOn w:val="a"/>
    <w:link w:val="a5"/>
    <w:qFormat/>
    <w:pPr>
      <w:ind w:left="1020" w:hanging="361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757F5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57F53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Plain Text"/>
    <w:basedOn w:val="a"/>
    <w:link w:val="a9"/>
    <w:uiPriority w:val="99"/>
    <w:unhideWhenUsed/>
    <w:rsid w:val="00BB71DB"/>
    <w:pPr>
      <w:widowControl/>
      <w:autoSpaceDE/>
      <w:autoSpaceDN/>
    </w:pPr>
    <w:rPr>
      <w:rFonts w:ascii="Consolas" w:eastAsia="Calibri" w:hAnsi="Consolas"/>
      <w:sz w:val="21"/>
      <w:szCs w:val="21"/>
    </w:rPr>
  </w:style>
  <w:style w:type="character" w:customStyle="1" w:styleId="a9">
    <w:name w:val="Текст Знак"/>
    <w:basedOn w:val="a0"/>
    <w:link w:val="a8"/>
    <w:uiPriority w:val="99"/>
    <w:rsid w:val="00BB71DB"/>
    <w:rPr>
      <w:rFonts w:ascii="Consolas" w:eastAsia="Calibri" w:hAnsi="Consolas" w:cs="Times New Roman"/>
      <w:sz w:val="21"/>
      <w:szCs w:val="21"/>
      <w:lang w:val="ru-RU"/>
    </w:rPr>
  </w:style>
  <w:style w:type="character" w:customStyle="1" w:styleId="a5">
    <w:name w:val="Абзац списка Знак"/>
    <w:link w:val="a4"/>
    <w:uiPriority w:val="99"/>
    <w:locked/>
    <w:rsid w:val="00680BB2"/>
    <w:rPr>
      <w:rFonts w:ascii="Times New Roman" w:eastAsia="Times New Roman" w:hAnsi="Times New Roman" w:cs="Times New Roman"/>
      <w:lang w:val="ru-RU"/>
    </w:rPr>
  </w:style>
  <w:style w:type="paragraph" w:styleId="aa">
    <w:name w:val="No Spacing"/>
    <w:uiPriority w:val="99"/>
    <w:qFormat/>
    <w:rsid w:val="00680BB2"/>
    <w:pPr>
      <w:widowControl/>
      <w:autoSpaceDE/>
      <w:autoSpaceDN/>
    </w:pPr>
    <w:rPr>
      <w:rFonts w:eastAsiaTheme="minorEastAsia"/>
      <w:lang w:val="ru-RU" w:eastAsia="ru-RU"/>
    </w:rPr>
  </w:style>
  <w:style w:type="table" w:customStyle="1" w:styleId="20">
    <w:name w:val="Сетка таблицы2"/>
    <w:basedOn w:val="a1"/>
    <w:next w:val="ab"/>
    <w:uiPriority w:val="59"/>
    <w:rsid w:val="00166701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59"/>
    <w:rsid w:val="001667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4">
    <w:name w:val="Основной текст (14)_"/>
    <w:link w:val="141"/>
    <w:rsid w:val="00E42DA3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"/>
    <w:rsid w:val="00E42DA3"/>
    <w:pPr>
      <w:widowControl/>
      <w:shd w:val="clear" w:color="auto" w:fill="FFFFFF"/>
      <w:autoSpaceDE/>
      <w:autoSpaceDN/>
      <w:spacing w:line="211" w:lineRule="exact"/>
      <w:ind w:firstLine="400"/>
      <w:jc w:val="both"/>
    </w:pPr>
    <w:rPr>
      <w:rFonts w:asciiTheme="minorHAnsi" w:eastAsiaTheme="minorHAnsi" w:hAnsiTheme="minorHAnsi" w:cstheme="minorBidi"/>
      <w:i/>
      <w:iCs/>
      <w:lang w:val="en-US"/>
    </w:rPr>
  </w:style>
  <w:style w:type="character" w:customStyle="1" w:styleId="1425">
    <w:name w:val="Основной текст (14)25"/>
    <w:rsid w:val="00E42DA3"/>
    <w:rPr>
      <w:rFonts w:ascii="Times New Roman" w:hAnsi="Times New Roman" w:cs="Times New Roman"/>
      <w:i w:val="0"/>
      <w:iCs w:val="0"/>
      <w:noProof/>
      <w:spacing w:val="0"/>
      <w:sz w:val="22"/>
      <w:szCs w:val="22"/>
      <w:lang w:bidi="ar-SA"/>
    </w:rPr>
  </w:style>
  <w:style w:type="character" w:customStyle="1" w:styleId="140">
    <w:name w:val="Основной текст (14)"/>
    <w:rsid w:val="00E42DA3"/>
    <w:rPr>
      <w:i/>
      <w:iCs/>
      <w:noProof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C043A-15C3-4413-B119-19B7AB64D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18</Pages>
  <Words>5575</Words>
  <Characters>31782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Гончарова</cp:lastModifiedBy>
  <cp:revision>27</cp:revision>
  <cp:lastPrinted>2025-09-28T11:35:00Z</cp:lastPrinted>
  <dcterms:created xsi:type="dcterms:W3CDTF">2023-09-26T18:40:00Z</dcterms:created>
  <dcterms:modified xsi:type="dcterms:W3CDTF">2025-09-29T20:59:00Z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2023-09-26T00:00:00Z</vt:filetime>
  </property>
</Properties>
</file>